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417" w:rsidRPr="003A3417" w:rsidRDefault="003A3417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ПРАВИТЕЛЬСТВО АМУРСКОЙ ОБЛАСТИ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от 27 ноября 2017 г. N 560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ОБ УТВЕРЖДЕНИИ ПОРЯДКА УСТАНОВЛЕНИЯ ФАКТОВ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ВОСПРЕПЯТСТВОВАНИЯ ПРОВЕДЕНИЮ РАБОТ ПО КАПИТАЛЬНОМУ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РЕМОНТУ, В ТОМ ЧИСЛЕ НЕДОПУСКА СОБСТВЕННИКОМ, ЛИЦОМ,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ОСУЩЕСТВЛЯЮЩИМ УПРАВЛЕНИЕ МНОГОКВАРТИРНЫМ ДОМОМ,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ЛИБО ЛИЦОМ, ВЫПОЛНЯЮЩИМ РАБОТЫ ПО СОДЕРЖАНИЮ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И РЕМОНТУ ОБЩЕГО ИМУЩЕСТВА В МНОГОКВАРТИРНОМ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ДОМЕ, ПОДРЯДНОЙ ОРГАНИЗАЦИИ К ПРОВЕДЕНИЮ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ТАКИХ РАБОТ НА ТЕРРИТОРИИ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3A3417" w:rsidRPr="003A3417" w:rsidRDefault="003A341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3417" w:rsidRPr="003A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417" w:rsidRPr="003A3417" w:rsidRDefault="003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3417" w:rsidRPr="003A3417" w:rsidRDefault="003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Амурской области</w:t>
            </w:r>
          </w:p>
          <w:p w:rsidR="003A3417" w:rsidRPr="003A3417" w:rsidRDefault="003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19.01.2018 </w:t>
            </w:r>
            <w:hyperlink r:id="rId4" w:history="1">
              <w:r w:rsidRPr="003A34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</w:t>
              </w:r>
            </w:hyperlink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26.02.2019 </w:t>
            </w:r>
            <w:hyperlink r:id="rId5" w:history="1">
              <w:r w:rsidRPr="003A34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</w:t>
              </w:r>
            </w:hyperlink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A3417" w:rsidRPr="003A3417" w:rsidRDefault="003A34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                                  1</w:t>
      </w:r>
    </w:p>
    <w:p w:rsidR="003A3417" w:rsidRPr="003A3417" w:rsidRDefault="003A3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A3417"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 w:rsidRPr="003A3417">
        <w:rPr>
          <w:rFonts w:ascii="Times New Roman" w:hAnsi="Times New Roman" w:cs="Times New Roman"/>
          <w:sz w:val="24"/>
          <w:szCs w:val="24"/>
        </w:rPr>
        <w:t xml:space="preserve">  с  </w:t>
      </w:r>
      <w:hyperlink r:id="rId6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пунктом  4   части  2  статьи 182</w:t>
        </w:r>
      </w:hyperlink>
      <w:r w:rsidRPr="003A3417">
        <w:rPr>
          <w:rFonts w:ascii="Times New Roman" w:hAnsi="Times New Roman" w:cs="Times New Roman"/>
          <w:sz w:val="24"/>
          <w:szCs w:val="24"/>
        </w:rPr>
        <w:t xml:space="preserve"> Жилищного кодекса</w:t>
      </w:r>
    </w:p>
    <w:p w:rsidR="003A3417" w:rsidRPr="003A3417" w:rsidRDefault="003A341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Российской Федерации Правительство Амурской области постановляет:</w:t>
      </w: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41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3A3417">
        <w:rPr>
          <w:rFonts w:ascii="Times New Roman" w:hAnsi="Times New Roman" w:cs="Times New Roman"/>
          <w:sz w:val="24"/>
          <w:szCs w:val="24"/>
        </w:rPr>
        <w:t xml:space="preserve"> установления фактов воспрепятствования проведению работ по капитальному ремонту, в том числе </w:t>
      </w:r>
      <w:proofErr w:type="spellStart"/>
      <w:r w:rsidRPr="003A3417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3A3417">
        <w:rPr>
          <w:rFonts w:ascii="Times New Roman" w:hAnsi="Times New Roman" w:cs="Times New Roman"/>
          <w:sz w:val="24"/>
          <w:szCs w:val="24"/>
        </w:rPr>
        <w:t xml:space="preserve"> собственником,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к проведению таких работ на территории Амурской области.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2. Контроль за исполнением настоящего постановления возложить на заместителя председателя Правительства Амурской области </w:t>
      </w:r>
      <w:proofErr w:type="spellStart"/>
      <w:r w:rsidRPr="003A3417">
        <w:rPr>
          <w:rFonts w:ascii="Times New Roman" w:hAnsi="Times New Roman" w:cs="Times New Roman"/>
          <w:sz w:val="24"/>
          <w:szCs w:val="24"/>
        </w:rPr>
        <w:t>В.А.Кобелева</w:t>
      </w:r>
      <w:proofErr w:type="spellEnd"/>
      <w:r w:rsidRPr="003A3417">
        <w:rPr>
          <w:rFonts w:ascii="Times New Roman" w:hAnsi="Times New Roman" w:cs="Times New Roman"/>
          <w:sz w:val="24"/>
          <w:szCs w:val="24"/>
        </w:rPr>
        <w:t>.</w:t>
      </w:r>
    </w:p>
    <w:p w:rsidR="003A3417" w:rsidRPr="003A3417" w:rsidRDefault="003A3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26.02.2019 </w:t>
      </w:r>
      <w:hyperlink r:id="rId7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N 71</w:t>
        </w:r>
      </w:hyperlink>
      <w:r w:rsidRPr="003A3417">
        <w:rPr>
          <w:rFonts w:ascii="Times New Roman" w:hAnsi="Times New Roman" w:cs="Times New Roman"/>
          <w:sz w:val="24"/>
          <w:szCs w:val="24"/>
        </w:rPr>
        <w:t>)</w:t>
      </w: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Губернатор</w:t>
      </w: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А.А.КОЗЛОВ</w:t>
      </w: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Утвержден</w:t>
      </w: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Правительства</w:t>
      </w: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от 27 ноября 2017 г. N 560</w:t>
      </w: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1"/>
      <w:bookmarkEnd w:id="0"/>
      <w:r w:rsidRPr="003A3417">
        <w:rPr>
          <w:rFonts w:ascii="Times New Roman" w:hAnsi="Times New Roman" w:cs="Times New Roman"/>
          <w:sz w:val="24"/>
          <w:szCs w:val="24"/>
        </w:rPr>
        <w:t>ПОРЯДОК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УСТАНОВЛЕНИЯ ФАКТОВ ВОСПРЕПЯТСТВОВАНИЯ ПРОВЕДЕНИЮ РАБОТ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ПО КАПИТАЛЬНОМУ РЕМОНТУ, В ТОМ ЧИСЛЕ НЕДОПУСКА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СОБСТВЕННИКОМ, ЛИЦОМ, ОСУЩЕСТВЛЯЮЩИМ УПРАВЛЕНИЕ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МНОГОКВАРТИРНЫМ ДОМОМ, ЛИБО ЛИЦОМ, ВЫПОЛНЯЮЩИМ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lastRenderedPageBreak/>
        <w:t>РАБОТЫ ПО СОДЕРЖАНИЮ И РЕМОНТУ ОБЩЕГО ИМУЩЕСТВА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В МНОГОКВАРТИРНОМ ДОМЕ, ПОДРЯДНОЙ ОРГАНИЗАЦИИ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К ПРОВЕДЕНИЮ ТАКИХ РАБОТ НА ТЕРРИТОРИИ</w:t>
      </w:r>
    </w:p>
    <w:p w:rsidR="003A3417" w:rsidRPr="003A3417" w:rsidRDefault="003A341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АМУРСКОЙ ОБЛАСТИ</w:t>
      </w:r>
    </w:p>
    <w:p w:rsidR="003A3417" w:rsidRPr="003A3417" w:rsidRDefault="003A3417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A3417" w:rsidRPr="003A341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A3417" w:rsidRPr="003A3417" w:rsidRDefault="003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Список изменяющих документов</w:t>
            </w:r>
          </w:p>
          <w:p w:rsidR="003A3417" w:rsidRPr="003A3417" w:rsidRDefault="003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(в ред. постановлений Правительства Амурской области</w:t>
            </w:r>
          </w:p>
          <w:p w:rsidR="003A3417" w:rsidRPr="003A3417" w:rsidRDefault="003A3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от 19.01.2018 </w:t>
            </w:r>
            <w:hyperlink r:id="rId8" w:history="1">
              <w:r w:rsidRPr="003A34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</w:t>
              </w:r>
            </w:hyperlink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, от 26.02.2019 </w:t>
            </w:r>
            <w:hyperlink r:id="rId9" w:history="1">
              <w:r w:rsidRPr="003A341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</w:t>
              </w:r>
            </w:hyperlink>
            <w:r w:rsidRPr="003A3417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)</w:t>
            </w:r>
          </w:p>
        </w:tc>
      </w:tr>
    </w:tbl>
    <w:p w:rsidR="003A3417" w:rsidRPr="003A3417" w:rsidRDefault="003A34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4"/>
      <w:bookmarkEnd w:id="1"/>
      <w:r w:rsidRPr="003A3417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процедуру установления фактов воспрепятствования проведению работ по капитальному ремонту общего имущества в многоквартирном доме при реализации региональной </w:t>
      </w:r>
      <w:hyperlink r:id="rId10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3A3417">
        <w:rPr>
          <w:rFonts w:ascii="Times New Roman" w:hAnsi="Times New Roman" w:cs="Times New Roman"/>
          <w:sz w:val="24"/>
          <w:szCs w:val="24"/>
        </w:rPr>
        <w:t xml:space="preserve"> "Капитальный ремонт общего имущества в многоквартирных домах, расположенных на территории Амурской области, в 2014 - 2043 годах", утвержденной постановлением Правительства Амурской области от 23 января 2014 г. N 26, в том числе </w:t>
      </w:r>
      <w:proofErr w:type="spellStart"/>
      <w:r w:rsidRPr="003A3417">
        <w:rPr>
          <w:rFonts w:ascii="Times New Roman" w:hAnsi="Times New Roman" w:cs="Times New Roman"/>
          <w:sz w:val="24"/>
          <w:szCs w:val="24"/>
        </w:rPr>
        <w:t>недопуска</w:t>
      </w:r>
      <w:proofErr w:type="spellEnd"/>
      <w:r w:rsidRPr="003A3417">
        <w:rPr>
          <w:rFonts w:ascii="Times New Roman" w:hAnsi="Times New Roman" w:cs="Times New Roman"/>
          <w:sz w:val="24"/>
          <w:szCs w:val="24"/>
        </w:rPr>
        <w:t xml:space="preserve"> собственником помещения в многоквартирном доме, лицом, осуществляющим управление многоквартирным домом, либо лицом, выполняющим работы по содержанию и ремонту общего имущества в многоквартирном доме, подрядной организации в помещения в многоквартирном доме и (или) к строительным конструкциям многоквартирного дома, инженерным сетям, санитарно-техническому, электрическому, механическому и иному оборудованию многоквартирного дома, в том числе расположенному внутри жилых (нежилых) помещений многоквартирного дома, к проведению таких работ (далее - воспрепятствование проведению работ).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5"/>
      <w:bookmarkEnd w:id="2"/>
      <w:r w:rsidRPr="003A3417">
        <w:rPr>
          <w:rFonts w:ascii="Times New Roman" w:hAnsi="Times New Roman" w:cs="Times New Roman"/>
          <w:sz w:val="24"/>
          <w:szCs w:val="24"/>
        </w:rPr>
        <w:t>2. Подрядная организация в течение 1 рабочего дня со дня обнаружения воспрепятствования проведению работ направляет соответствующее уведомление (нарочно либо посредством электронной связи) в министерство жилищно-коммунального хозяйства Амурской области (далее - Министерство) и региональному оператору - некоммерческой организации "Фонд капитального ремонта многоквартирных домов Амурской области" (далее - Фонд).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3. Фонд в течение 3 рабочих дней со дня получения уведомления, указанного в </w:t>
      </w:r>
      <w:hyperlink w:anchor="P55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3A3417">
        <w:rPr>
          <w:rFonts w:ascii="Times New Roman" w:hAnsi="Times New Roman" w:cs="Times New Roman"/>
          <w:sz w:val="24"/>
          <w:szCs w:val="24"/>
        </w:rPr>
        <w:t xml:space="preserve"> настоящего Порядка, создает комиссию по установлению фактов воспрепятствования проведению работ по капитальному ремонту общего имущества в многоквартирном доме (далее - Комиссия).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В состав Комиссии входят представители Фонда, Министерства, органа исполнительной власти Амурской области, осуществляющего региональный государственный жилищный надзор, органа местного самоуправления муниципального образования Амурской области, на территории которого расположен многоквартирный дом, в котором проводятся работы по капитальному ремонту общего имущества, подрядной организации (далее - члены Комиссии).</w:t>
      </w:r>
    </w:p>
    <w:p w:rsidR="003A3417" w:rsidRPr="003A3417" w:rsidRDefault="003A3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26.02.2019 </w:t>
      </w:r>
      <w:hyperlink r:id="rId11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N 71</w:t>
        </w:r>
      </w:hyperlink>
      <w:r w:rsidRPr="003A3417">
        <w:rPr>
          <w:rFonts w:ascii="Times New Roman" w:hAnsi="Times New Roman" w:cs="Times New Roman"/>
          <w:sz w:val="24"/>
          <w:szCs w:val="24"/>
        </w:rPr>
        <w:t>)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Деятельностью Комиссии руководит председатель Комиссии, которым является представитель Фонда.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4. Установление наличия либо отсутствия факта воспрепятствования проведению работ проводится Комиссией в месте его обнаружения не позднее 5 рабочих дней со дня создания Комиссии.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Заседание Комиссии является правомочным, если на нем присутствуют не менее двух третьих членов Комиссии.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lastRenderedPageBreak/>
        <w:t>5. Информация о дате, времени и месте установления факта воспрепятствования проведению работ размещается на сайте Фонда и доводится Фондом до членов Комиссии не позднее 3 рабочих дней до установленной даты путем направления соответствующего уведомления (нарочно либо посредством электронной связи).</w:t>
      </w:r>
    </w:p>
    <w:p w:rsidR="003A3417" w:rsidRPr="003A3417" w:rsidRDefault="003A3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(в ред. постановления Правительства Амурской области от 26.02.2019 </w:t>
      </w:r>
      <w:hyperlink r:id="rId12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N 71</w:t>
        </w:r>
      </w:hyperlink>
      <w:r w:rsidRPr="003A3417">
        <w:rPr>
          <w:rFonts w:ascii="Times New Roman" w:hAnsi="Times New Roman" w:cs="Times New Roman"/>
          <w:sz w:val="24"/>
          <w:szCs w:val="24"/>
        </w:rPr>
        <w:t>)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6. Наличие либо отсутствие факта воспрепятствования проведению работ устанавливается простым большинством голосов присутствующих членов Комиссии.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При равенстве голосов голос председателя Комиссии является решающим.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7. Установление либо отсутствие факта воспрепятствования проведению работ оформляется Комиссией в день проведения заседания </w:t>
      </w:r>
      <w:hyperlink w:anchor="P80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актом</w:t>
        </w:r>
      </w:hyperlink>
      <w:r w:rsidRPr="003A3417">
        <w:rPr>
          <w:rFonts w:ascii="Times New Roman" w:hAnsi="Times New Roman" w:cs="Times New Roman"/>
          <w:sz w:val="24"/>
          <w:szCs w:val="24"/>
        </w:rPr>
        <w:t xml:space="preserve"> об установлении/отсутствии фактов воспрепятствования проведению работ по капитальному ремонту общего имущества в многоквартирном доме по форме согласно </w:t>
      </w:r>
      <w:proofErr w:type="gramStart"/>
      <w:r w:rsidRPr="003A3417">
        <w:rPr>
          <w:rFonts w:ascii="Times New Roman" w:hAnsi="Times New Roman" w:cs="Times New Roman"/>
          <w:sz w:val="24"/>
          <w:szCs w:val="24"/>
        </w:rPr>
        <w:t>приложению</w:t>
      </w:r>
      <w:proofErr w:type="gramEnd"/>
      <w:r w:rsidRPr="003A3417">
        <w:rPr>
          <w:rFonts w:ascii="Times New Roman" w:hAnsi="Times New Roman" w:cs="Times New Roman"/>
          <w:sz w:val="24"/>
          <w:szCs w:val="24"/>
        </w:rPr>
        <w:t xml:space="preserve"> к настоящему Порядку (далее - Акт), который подписывается присутствующими членами Комиссии.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Акт составляется в трех экземплярах, один из которых в течение 1 рабочего дня со дня проведения заседания передается подрядной организации, второй - Фонду, третий - Министерству.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8. В случае установления факта воспрепятствования проведению работ лицами, указанными в </w:t>
      </w:r>
      <w:hyperlink w:anchor="P54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3A3417">
        <w:rPr>
          <w:rFonts w:ascii="Times New Roman" w:hAnsi="Times New Roman" w:cs="Times New Roman"/>
          <w:sz w:val="24"/>
          <w:szCs w:val="24"/>
        </w:rPr>
        <w:t xml:space="preserve"> настоящего Порядка, в Акте устанавливается срок для добровольного устранения ими обстоятельств, препятствующих проведению работ по капитальному ремонту, который не может превышать 10 рабочих дней со дня получения копии Акта.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При этом копия Акта не позднее одного рабочего дня со дня проведения заседания Комиссии направляется Фондом лицу, препятствующему проведению работ, способом, позволяющим подтвердить факт ее получения.</w:t>
      </w:r>
    </w:p>
    <w:p w:rsidR="003A3417" w:rsidRPr="003A3417" w:rsidRDefault="003A341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 xml:space="preserve">(п. 8 в ред. постановления Правительства Амурской области от 19.01.2018 </w:t>
      </w:r>
      <w:hyperlink r:id="rId13" w:history="1">
        <w:r w:rsidRPr="003A3417">
          <w:rPr>
            <w:rFonts w:ascii="Times New Roman" w:hAnsi="Times New Roman" w:cs="Times New Roman"/>
            <w:color w:val="0000FF"/>
            <w:sz w:val="24"/>
            <w:szCs w:val="24"/>
          </w:rPr>
          <w:t>N 13</w:t>
        </w:r>
      </w:hyperlink>
      <w:r w:rsidRPr="003A3417">
        <w:rPr>
          <w:rFonts w:ascii="Times New Roman" w:hAnsi="Times New Roman" w:cs="Times New Roman"/>
          <w:sz w:val="24"/>
          <w:szCs w:val="24"/>
        </w:rPr>
        <w:t>)</w:t>
      </w:r>
    </w:p>
    <w:p w:rsidR="003A3417" w:rsidRPr="003A3417" w:rsidRDefault="003A341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9. В случае несогласия с обстоятельствами, изложенными в Акте, члены Комиссии вправе выразить свое особое мнение в письменной форме и приобщить его к Акту, о чем в Акт вносится соответствующая запись.</w:t>
      </w: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A3417" w:rsidRPr="003A3417" w:rsidRDefault="003A34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3A3417">
        <w:rPr>
          <w:rFonts w:ascii="Times New Roman" w:hAnsi="Times New Roman" w:cs="Times New Roman"/>
          <w:sz w:val="24"/>
          <w:szCs w:val="24"/>
        </w:rPr>
        <w:t>Приложение</w:t>
      </w:r>
    </w:p>
    <w:p w:rsidR="003A3417" w:rsidRPr="003A3417" w:rsidRDefault="003A34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A3417">
        <w:rPr>
          <w:rFonts w:ascii="Times New Roman" w:hAnsi="Times New Roman" w:cs="Times New Roman"/>
          <w:sz w:val="24"/>
          <w:szCs w:val="24"/>
        </w:rPr>
        <w:t>к Порядку</w:t>
      </w:r>
    </w:p>
    <w:p w:rsidR="003A3417" w:rsidRDefault="003A3417">
      <w:pPr>
        <w:pStyle w:val="ConsPlusNormal"/>
        <w:jc w:val="right"/>
      </w:pPr>
    </w:p>
    <w:p w:rsidR="003A3417" w:rsidRDefault="003A3417">
      <w:pPr>
        <w:pStyle w:val="ConsPlusNonformat"/>
        <w:jc w:val="both"/>
      </w:pPr>
      <w:bookmarkStart w:id="4" w:name="P80"/>
      <w:bookmarkEnd w:id="4"/>
      <w:r>
        <w:t xml:space="preserve">                                    АКТ</w:t>
      </w:r>
    </w:p>
    <w:p w:rsidR="003A3417" w:rsidRDefault="003A3417">
      <w:pPr>
        <w:pStyle w:val="ConsPlusNonformat"/>
        <w:jc w:val="both"/>
      </w:pPr>
      <w:r>
        <w:t xml:space="preserve">           об установлении/отсутствии фактов воспрепятствования</w:t>
      </w:r>
    </w:p>
    <w:p w:rsidR="003A3417" w:rsidRDefault="003A3417">
      <w:pPr>
        <w:pStyle w:val="ConsPlusNonformat"/>
        <w:jc w:val="both"/>
      </w:pPr>
      <w:r>
        <w:t xml:space="preserve">              проведению работ по капитальному ремонту общего</w:t>
      </w:r>
    </w:p>
    <w:p w:rsidR="003A3417" w:rsidRDefault="003A3417">
      <w:pPr>
        <w:pStyle w:val="ConsPlusNonformat"/>
        <w:jc w:val="both"/>
      </w:pPr>
      <w:r>
        <w:t xml:space="preserve">                     имущества в многоквартирном доме</w:t>
      </w:r>
    </w:p>
    <w:p w:rsidR="003A3417" w:rsidRDefault="003A3417">
      <w:pPr>
        <w:pStyle w:val="ConsPlusNonformat"/>
        <w:jc w:val="both"/>
      </w:pPr>
    </w:p>
    <w:p w:rsidR="003A3417" w:rsidRDefault="003A3417">
      <w:pPr>
        <w:pStyle w:val="ConsPlusNonformat"/>
        <w:jc w:val="both"/>
      </w:pPr>
      <w:r>
        <w:t>"__" _____________ 20__ г.                          ____ час (</w:t>
      </w:r>
      <w:proofErr w:type="spellStart"/>
      <w:r>
        <w:t>ов</w:t>
      </w:r>
      <w:proofErr w:type="spellEnd"/>
      <w:r>
        <w:t>) ____ мин.</w:t>
      </w:r>
    </w:p>
    <w:p w:rsidR="003A3417" w:rsidRDefault="003A3417">
      <w:pPr>
        <w:pStyle w:val="ConsPlusNonformat"/>
        <w:jc w:val="both"/>
      </w:pP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(место составления акта)</w:t>
      </w:r>
    </w:p>
    <w:p w:rsidR="003A3417" w:rsidRDefault="003A3417">
      <w:pPr>
        <w:pStyle w:val="ConsPlusNonformat"/>
        <w:jc w:val="both"/>
      </w:pPr>
      <w:r>
        <w:t>Комиссия в составе:</w:t>
      </w:r>
    </w:p>
    <w:p w:rsidR="003A3417" w:rsidRDefault="003A3417">
      <w:pPr>
        <w:pStyle w:val="ConsPlusNonformat"/>
        <w:jc w:val="both"/>
      </w:pPr>
      <w:r>
        <w:t>Председателя комиссии: 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      (Ф.И.О., должность)</w:t>
      </w:r>
    </w:p>
    <w:p w:rsidR="003A3417" w:rsidRDefault="003A3417">
      <w:pPr>
        <w:pStyle w:val="ConsPlusNonformat"/>
        <w:jc w:val="both"/>
      </w:pPr>
      <w:r>
        <w:t>Членов комиссии: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(Ф.И.О., должность)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(Ф.И.О., должность)</w:t>
      </w:r>
    </w:p>
    <w:p w:rsidR="003A3417" w:rsidRDefault="003A3417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(Ф.И.О., должность)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(Ф.И.О., должность)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(Ф.И.О., должность)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(Ф.И.О., должность)</w:t>
      </w:r>
    </w:p>
    <w:p w:rsidR="003A3417" w:rsidRDefault="003A3417">
      <w:pPr>
        <w:pStyle w:val="ConsPlusNonformat"/>
        <w:jc w:val="both"/>
      </w:pPr>
      <w:r>
        <w:t>установила, что 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что препятствует/не препятствует допуску подрядной организации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(наименование подрядной организации)</w:t>
      </w:r>
    </w:p>
    <w:p w:rsidR="003A3417" w:rsidRDefault="003A3417">
      <w:pPr>
        <w:pStyle w:val="ConsPlusNonformat"/>
        <w:jc w:val="both"/>
      </w:pPr>
      <w:r>
        <w:t>в помещения в многоквартирном доме N ____ по ул. __________________________</w:t>
      </w:r>
    </w:p>
    <w:p w:rsidR="003A3417" w:rsidRDefault="003A3417">
      <w:pPr>
        <w:pStyle w:val="ConsPlusNonformat"/>
        <w:jc w:val="both"/>
      </w:pPr>
      <w:r>
        <w:t>гор. __________________ для проведения работ по капитальному ремонту общего</w:t>
      </w:r>
    </w:p>
    <w:p w:rsidR="003A3417" w:rsidRDefault="003A3417">
      <w:pPr>
        <w:pStyle w:val="ConsPlusNonformat"/>
        <w:jc w:val="both"/>
      </w:pPr>
      <w:r>
        <w:t xml:space="preserve">имущества      в      многоквартирном      </w:t>
      </w:r>
      <w:proofErr w:type="gramStart"/>
      <w:r>
        <w:t xml:space="preserve">доме,   </w:t>
      </w:r>
      <w:proofErr w:type="gramEnd"/>
      <w:r>
        <w:t xml:space="preserve">   а     именно     для: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(наименование работ)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О необходимости оказания данного вида работ проинформирован (ы):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(подпись)</w:t>
      </w:r>
    </w:p>
    <w:p w:rsidR="003A3417" w:rsidRDefault="003A3417">
      <w:pPr>
        <w:pStyle w:val="ConsPlusNonformat"/>
        <w:jc w:val="both"/>
      </w:pPr>
      <w:r>
        <w:t xml:space="preserve">    О   возможных   последствиях   неоказания   данного   вида   </w:t>
      </w:r>
      <w:proofErr w:type="gramStart"/>
      <w:r>
        <w:t xml:space="preserve">работ,   </w:t>
      </w:r>
      <w:proofErr w:type="gramEnd"/>
      <w:r>
        <w:t>а</w:t>
      </w:r>
    </w:p>
    <w:p w:rsidR="003A3417" w:rsidRDefault="003A3417">
      <w:pPr>
        <w:pStyle w:val="ConsPlusNonformat"/>
        <w:jc w:val="both"/>
      </w:pPr>
      <w:r>
        <w:t>именно: 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(указать возможные последствия неоказания работ)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</w:p>
    <w:p w:rsidR="003A3417" w:rsidRDefault="003A3417">
      <w:pPr>
        <w:pStyle w:val="ConsPlusNonformat"/>
        <w:jc w:val="both"/>
      </w:pPr>
      <w:r>
        <w:t>и о возможной ответственности предупрежден (ы) 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                       (подпись)</w:t>
      </w:r>
    </w:p>
    <w:p w:rsidR="003A3417" w:rsidRDefault="003A3417">
      <w:pPr>
        <w:pStyle w:val="ConsPlusNonformat"/>
        <w:jc w:val="both"/>
      </w:pPr>
      <w:r>
        <w:t xml:space="preserve">    Выявленные   </w:t>
      </w:r>
      <w:proofErr w:type="gramStart"/>
      <w:r>
        <w:t xml:space="preserve">обстоятельства,   </w:t>
      </w:r>
      <w:proofErr w:type="gramEnd"/>
      <w:r>
        <w:t>препятствующие   проведению   работ   по</w:t>
      </w:r>
    </w:p>
    <w:p w:rsidR="003A3417" w:rsidRDefault="003A3417">
      <w:pPr>
        <w:pStyle w:val="ConsPlusNonformat"/>
        <w:jc w:val="both"/>
      </w:pPr>
      <w:proofErr w:type="gramStart"/>
      <w:r>
        <w:t>капитальному  ремонту</w:t>
      </w:r>
      <w:proofErr w:type="gramEnd"/>
      <w:r>
        <w:t xml:space="preserve">  общего  имущества в многоквартирном доме, необходимо</w:t>
      </w:r>
    </w:p>
    <w:p w:rsidR="003A3417" w:rsidRDefault="003A3417">
      <w:pPr>
        <w:pStyle w:val="ConsPlusNonformat"/>
        <w:jc w:val="both"/>
      </w:pPr>
      <w:r>
        <w:t>устранить 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   (исполнитель)</w:t>
      </w:r>
    </w:p>
    <w:p w:rsidR="003A3417" w:rsidRDefault="003A3417">
      <w:pPr>
        <w:pStyle w:val="ConsPlusNonformat"/>
        <w:jc w:val="both"/>
      </w:pPr>
      <w:r>
        <w:t>в срок до _____________ 20__ года.</w:t>
      </w:r>
    </w:p>
    <w:p w:rsidR="003A3417" w:rsidRDefault="003A3417">
      <w:pPr>
        <w:pStyle w:val="ConsPlusNonformat"/>
        <w:jc w:val="both"/>
      </w:pPr>
    </w:p>
    <w:p w:rsidR="003A3417" w:rsidRDefault="003A3417">
      <w:pPr>
        <w:pStyle w:val="ConsPlusNonformat"/>
        <w:jc w:val="both"/>
      </w:pPr>
      <w:r>
        <w:t>Председатель комиссии 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           (подпись)</w:t>
      </w:r>
    </w:p>
    <w:p w:rsidR="003A3417" w:rsidRDefault="003A3417">
      <w:pPr>
        <w:pStyle w:val="ConsPlusNonformat"/>
        <w:jc w:val="both"/>
      </w:pPr>
      <w:r>
        <w:t>Члены комиссии: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(подпись)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(подпись)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(подпись)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(подпись)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(подпись)</w:t>
      </w:r>
    </w:p>
    <w:p w:rsidR="003A3417" w:rsidRDefault="003A3417">
      <w:pPr>
        <w:pStyle w:val="ConsPlusNonformat"/>
        <w:jc w:val="both"/>
      </w:pPr>
      <w:r>
        <w:t>___________________________________________________________________________</w:t>
      </w:r>
    </w:p>
    <w:p w:rsidR="003A3417" w:rsidRDefault="003A3417">
      <w:pPr>
        <w:pStyle w:val="ConsPlusNonformat"/>
        <w:jc w:val="both"/>
      </w:pPr>
      <w:r>
        <w:t xml:space="preserve">                                 (подпись)</w:t>
      </w:r>
    </w:p>
    <w:p w:rsidR="003A3417" w:rsidRDefault="003A3417">
      <w:pPr>
        <w:pStyle w:val="ConsPlusNormal"/>
        <w:ind w:firstLine="540"/>
        <w:jc w:val="both"/>
      </w:pPr>
    </w:p>
    <w:p w:rsidR="003A3417" w:rsidRDefault="003A3417">
      <w:pPr>
        <w:pStyle w:val="ConsPlusNormal"/>
        <w:ind w:firstLine="540"/>
        <w:jc w:val="both"/>
      </w:pPr>
    </w:p>
    <w:p w:rsidR="003A3417" w:rsidRDefault="003A34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7526" w:rsidRDefault="00A67526"/>
    <w:sectPr w:rsidR="00A67526" w:rsidSect="0064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417"/>
    <w:rsid w:val="003A3417"/>
    <w:rsid w:val="00A6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EC194-126E-4EB3-99BD-668AF06AD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34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A34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34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61DF32BFE04FCBB187D2983300C5B66C7F05B35F96E16AFC2112928F96B30DA726509AAED87F2F605037B590093940CD22E832030BEA9752C5B8EEE8v8F" TargetMode="External"/><Relationship Id="rId13" Type="http://schemas.openxmlformats.org/officeDocument/2006/relationships/hyperlink" Target="consultantplus://offline/ref=A861DF32BFE04FCBB187D2983300C5B66C7F05B35F96E16AFC2112928F96B30DA726509AAED87F2F605037B590093940CD22E832030BEA9752C5B8EEE8v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861DF32BFE04FCBB187D2983300C5B66C7F05B35F96E86AFC2512928F96B30DA726509AAED87F2F605037B593093940CD22E832030BEA9752C5B8EEE8v8F" TargetMode="External"/><Relationship Id="rId12" Type="http://schemas.openxmlformats.org/officeDocument/2006/relationships/hyperlink" Target="consultantplus://offline/ref=A861DF32BFE04FCBB187D2983300C5B66C7F05B35F96E86AFC2512928F96B30DA726509AAED87F2F605037B495093940CD22E832030BEA9752C5B8EEE8v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861DF32BFE04FCBB187CC95256C9BB36F735AB75C93EA3CA67214C5D0C6B558E76656CFED9D7429625B63E4D15760108D69E5321917EA94E4vDF" TargetMode="External"/><Relationship Id="rId11" Type="http://schemas.openxmlformats.org/officeDocument/2006/relationships/hyperlink" Target="consultantplus://offline/ref=A861DF32BFE04FCBB187D2983300C5B66C7F05B35F96E86AFC2512928F96B30DA726509AAED87F2F605037B59D093940CD22E832030BEA9752C5B8EEE8v8F" TargetMode="External"/><Relationship Id="rId5" Type="http://schemas.openxmlformats.org/officeDocument/2006/relationships/hyperlink" Target="consultantplus://offline/ref=A861DF32BFE04FCBB187D2983300C5B66C7F05B35F96E86AFC2512928F96B30DA726509AAED87F2F605037B590093940CD22E832030BEA9752C5B8EEE8v8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861DF32BFE04FCBB187D2983300C5B66C7F05B35F94E46DF82712928F96B30DA726509AAED87F2F605037B495093940CD22E832030BEA9752C5B8EEE8v8F" TargetMode="External"/><Relationship Id="rId4" Type="http://schemas.openxmlformats.org/officeDocument/2006/relationships/hyperlink" Target="consultantplus://offline/ref=A861DF32BFE04FCBB187D2983300C5B66C7F05B35F96E16AFC2112928F96B30DA726509AAED87F2F605037B590093940CD22E832030BEA9752C5B8EEE8v8F" TargetMode="External"/><Relationship Id="rId9" Type="http://schemas.openxmlformats.org/officeDocument/2006/relationships/hyperlink" Target="consultantplus://offline/ref=A861DF32BFE04FCBB187D2983300C5B66C7F05B35F96E86AFC2512928F96B30DA726509AAED87F2F605037B592093940CD22E832030BEA9752C5B8EEE8v8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1924</Words>
  <Characters>10972</Characters>
  <Application>Microsoft Office Word</Application>
  <DocSecurity>0</DocSecurity>
  <Lines>91</Lines>
  <Paragraphs>25</Paragraphs>
  <ScaleCrop>false</ScaleCrop>
  <Company/>
  <LinksUpToDate>false</LinksUpToDate>
  <CharactersWithSpaces>12871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Тулуш Петр Борисович</dc:creator>
  <cp:keywords/>
  <dc:description/>
  <cp:lastModifiedBy>Тулуш Петр Борисович</cp:lastModifiedBy>
  <cp:revision>1</cp:revision>
  <dcterms:created xsi:type="dcterms:W3CDTF">2021-01-14T05:47:00Z</dcterms:created>
  <dcterms:modified xsi:type="dcterms:W3CDTF">2021-01-14T05:49:00Z</dcterms:modified>
</cp:coreProperties>
</file>