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9" w:rsidRDefault="00066B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6BE9" w:rsidRDefault="00066BE9">
      <w:pPr>
        <w:pStyle w:val="ConsPlusNormal"/>
        <w:outlineLvl w:val="0"/>
      </w:pPr>
    </w:p>
    <w:p w:rsidR="00066BE9" w:rsidRDefault="00066BE9">
      <w:pPr>
        <w:pStyle w:val="ConsPlusTitle"/>
        <w:jc w:val="center"/>
      </w:pPr>
      <w:r>
        <w:t>ПРАВИТЕЛЬСТВО АМУРСКОЙ ОБЛАСТИ</w:t>
      </w:r>
    </w:p>
    <w:p w:rsidR="00066BE9" w:rsidRDefault="00066BE9">
      <w:pPr>
        <w:pStyle w:val="ConsPlusTitle"/>
        <w:jc w:val="center"/>
      </w:pPr>
    </w:p>
    <w:p w:rsidR="00066BE9" w:rsidRDefault="00066BE9">
      <w:pPr>
        <w:pStyle w:val="ConsPlusTitle"/>
        <w:jc w:val="center"/>
      </w:pPr>
      <w:r>
        <w:t>ПОСТАНОВЛЕНИЕ</w:t>
      </w:r>
    </w:p>
    <w:p w:rsidR="00066BE9" w:rsidRDefault="00066BE9">
      <w:pPr>
        <w:pStyle w:val="ConsPlusTitle"/>
        <w:jc w:val="center"/>
      </w:pPr>
      <w:r>
        <w:t>от 15 августа 2016 г. N 343</w:t>
      </w:r>
    </w:p>
    <w:p w:rsidR="00066BE9" w:rsidRDefault="00066BE9">
      <w:pPr>
        <w:pStyle w:val="ConsPlusTitle"/>
        <w:jc w:val="center"/>
      </w:pPr>
    </w:p>
    <w:p w:rsidR="00066BE9" w:rsidRDefault="00066BE9">
      <w:pPr>
        <w:pStyle w:val="ConsPlusTitle"/>
        <w:jc w:val="center"/>
      </w:pPr>
      <w:r>
        <w:t>О ВНЕСЕНИИ ИЗМЕНЕНИЙ В ПОСТАНОВЛЕНИЕ ПРАВИТЕЛЬСТВА</w:t>
      </w:r>
    </w:p>
    <w:p w:rsidR="00066BE9" w:rsidRDefault="00066BE9">
      <w:pPr>
        <w:pStyle w:val="ConsPlusTitle"/>
        <w:jc w:val="center"/>
      </w:pPr>
      <w:r>
        <w:t>ОБЛАСТИ ОТ 23 ЯНВАРЯ 2014 Г. N 26</w:t>
      </w:r>
    </w:p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066BE9" w:rsidRDefault="00066BE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Амурской области, вошедших в программу капитального ремонта в 2014 - 2043 годах, прилагаемый к региональной программе "Капитальный ремонт общего имущества в многоквартирных домах, расположенных на территории Амурской области, в 2014 - 2043 годах", утвержденной постановлением Правительства Амурской области от 23 января 2014 г. N 26 (в редакции постановления Правительства Амурской области от 11 апреля 2016 г. N 131), следующие изменения:</w:t>
      </w:r>
    </w:p>
    <w:p w:rsidR="00066BE9" w:rsidRDefault="00066BE9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пер. Красноармейский, 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86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"86.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ДОС 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162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"162.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Чумакова, 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пункт 213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"213.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Центральная, 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пункт 228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"228.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Вокзальная, 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</w:pPr>
    </w:p>
    <w:p w:rsidR="00066BE9" w:rsidRDefault="00066BE9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пункт 474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"474.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Белогорск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Авиационная, 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пункт 476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"476.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Белогорск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Авиационная, 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пункт 1046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"1046.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Благовещенск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Батарейная, 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пункт 2561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"2561.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Свободный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Мухина, 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10) </w:t>
      </w:r>
      <w:hyperlink r:id="rId16" w:history="1">
        <w:r>
          <w:rPr>
            <w:color w:val="0000FF"/>
          </w:rPr>
          <w:t>пункт 2712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lastRenderedPageBreak/>
              <w:t>"2712.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Депутатская, 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11) </w:t>
      </w:r>
      <w:hyperlink r:id="rId17" w:history="1">
        <w:r>
          <w:rPr>
            <w:color w:val="0000FF"/>
          </w:rPr>
          <w:t>пункт 2714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"2714.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Депутатская, 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12) </w:t>
      </w:r>
      <w:hyperlink r:id="rId18" w:history="1">
        <w:r>
          <w:rPr>
            <w:color w:val="0000FF"/>
          </w:rPr>
          <w:t>пункт 2735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"2735.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Дружбы, 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</w:pPr>
    </w:p>
    <w:p w:rsidR="00066BE9" w:rsidRDefault="00066BE9">
      <w:pPr>
        <w:pStyle w:val="ConsPlusNormal"/>
        <w:ind w:firstLine="540"/>
        <w:jc w:val="both"/>
      </w:pPr>
      <w:r>
        <w:t xml:space="preserve">13) </w:t>
      </w:r>
      <w:hyperlink r:id="rId19" w:history="1">
        <w:r>
          <w:rPr>
            <w:color w:val="0000FF"/>
          </w:rPr>
          <w:t>пункт 2745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"2745.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Кирова, 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</w:pPr>
    </w:p>
    <w:p w:rsidR="00066BE9" w:rsidRDefault="00066BE9">
      <w:pPr>
        <w:pStyle w:val="ConsPlusNormal"/>
        <w:ind w:firstLine="540"/>
        <w:jc w:val="both"/>
      </w:pPr>
      <w:r>
        <w:t xml:space="preserve">14) </w:t>
      </w:r>
      <w:hyperlink r:id="rId20" w:history="1">
        <w:r>
          <w:rPr>
            <w:color w:val="0000FF"/>
          </w:rPr>
          <w:t>пункты 2754</w:t>
        </w:r>
      </w:hyperlink>
      <w:r>
        <w:t xml:space="preserve"> - </w:t>
      </w:r>
      <w:hyperlink r:id="rId21" w:history="1">
        <w:r>
          <w:rPr>
            <w:color w:val="0000FF"/>
          </w:rPr>
          <w:t>2755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"2754.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Красная Пресня, 14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2755.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Красная Пресня, 16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15) </w:t>
      </w:r>
      <w:hyperlink r:id="rId22" w:history="1">
        <w:r>
          <w:rPr>
            <w:color w:val="0000FF"/>
          </w:rPr>
          <w:t>пункт 2757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"2757.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Красная Пресня, 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lastRenderedPageBreak/>
        <w:t xml:space="preserve">16) </w:t>
      </w:r>
      <w:hyperlink r:id="rId23" w:history="1">
        <w:r>
          <w:rPr>
            <w:color w:val="0000FF"/>
          </w:rPr>
          <w:t>пункты 2772</w:t>
        </w:r>
      </w:hyperlink>
      <w:r>
        <w:t xml:space="preserve"> - </w:t>
      </w:r>
      <w:hyperlink r:id="rId24" w:history="1">
        <w:r>
          <w:rPr>
            <w:color w:val="0000FF"/>
          </w:rPr>
          <w:t>2773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"2772.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Красная Пресня, 39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2773.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Красная Пресня, 4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17) </w:t>
      </w:r>
      <w:hyperlink r:id="rId25" w:history="1">
        <w:r>
          <w:rPr>
            <w:color w:val="0000FF"/>
          </w:rPr>
          <w:t>пункт 2776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"2776.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Красная Пресня, 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18) </w:t>
      </w:r>
      <w:hyperlink r:id="rId26" w:history="1">
        <w:r>
          <w:rPr>
            <w:color w:val="0000FF"/>
          </w:rPr>
          <w:t>пункт 2783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"2783.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Красная Пресня, 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19) </w:t>
      </w:r>
      <w:hyperlink r:id="rId27" w:history="1">
        <w:r>
          <w:rPr>
            <w:color w:val="0000FF"/>
          </w:rPr>
          <w:t>пункты 2786</w:t>
        </w:r>
      </w:hyperlink>
      <w:r>
        <w:t xml:space="preserve"> - </w:t>
      </w:r>
      <w:hyperlink r:id="rId28" w:history="1">
        <w:r>
          <w:rPr>
            <w:color w:val="0000FF"/>
          </w:rPr>
          <w:t>2787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"2786.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Красная Пресня, 7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2787.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Красная Пресня, 9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20) </w:t>
      </w:r>
      <w:hyperlink r:id="rId29" w:history="1">
        <w:r>
          <w:rPr>
            <w:color w:val="0000FF"/>
          </w:rPr>
          <w:t>пункт 2810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"2810.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Октябрьская, 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21) </w:t>
      </w:r>
      <w:hyperlink r:id="rId30" w:history="1">
        <w:r>
          <w:rPr>
            <w:color w:val="0000FF"/>
          </w:rPr>
          <w:t>пункты 2831</w:t>
        </w:r>
      </w:hyperlink>
      <w:r>
        <w:t xml:space="preserve"> - </w:t>
      </w:r>
      <w:hyperlink r:id="rId31" w:history="1">
        <w:r>
          <w:rPr>
            <w:color w:val="0000FF"/>
          </w:rPr>
          <w:t>2832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"2831.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Спортивная, 12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2832.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Спортивная, 14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22) </w:t>
      </w:r>
      <w:hyperlink r:id="rId32" w:history="1">
        <w:r>
          <w:rPr>
            <w:color w:val="0000FF"/>
          </w:rPr>
          <w:t>пункт 2835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"2835.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Спортивная, 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23) </w:t>
      </w:r>
      <w:hyperlink r:id="rId33" w:history="1">
        <w:r>
          <w:rPr>
            <w:color w:val="0000FF"/>
          </w:rPr>
          <w:t>пункты 2837</w:t>
        </w:r>
      </w:hyperlink>
      <w:r>
        <w:t xml:space="preserve"> - </w:t>
      </w:r>
      <w:hyperlink r:id="rId34" w:history="1">
        <w:r>
          <w:rPr>
            <w:color w:val="0000FF"/>
          </w:rPr>
          <w:t>2939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"2837.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Спортивная, 4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2838.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Спортивная, 6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2839.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Спортивная, 8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24) </w:t>
      </w:r>
      <w:hyperlink r:id="rId35" w:history="1">
        <w:r>
          <w:rPr>
            <w:color w:val="0000FF"/>
          </w:rPr>
          <w:t>пункт 2841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"2841.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Усть-Илимская, 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</w:pPr>
    </w:p>
    <w:p w:rsidR="00066BE9" w:rsidRDefault="00066BE9">
      <w:pPr>
        <w:pStyle w:val="ConsPlusNormal"/>
        <w:ind w:firstLine="540"/>
        <w:jc w:val="both"/>
      </w:pPr>
      <w:r>
        <w:t xml:space="preserve">25) </w:t>
      </w:r>
      <w:hyperlink r:id="rId36" w:history="1">
        <w:r>
          <w:rPr>
            <w:color w:val="0000FF"/>
          </w:rPr>
          <w:t>пункт 2846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"2846.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Школьная, 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26) </w:t>
      </w:r>
      <w:hyperlink r:id="rId37" w:history="1">
        <w:r>
          <w:rPr>
            <w:color w:val="0000FF"/>
          </w:rPr>
          <w:t>пункты 2848</w:t>
        </w:r>
      </w:hyperlink>
      <w:r>
        <w:t xml:space="preserve"> - </w:t>
      </w:r>
      <w:hyperlink r:id="rId38" w:history="1">
        <w:r>
          <w:rPr>
            <w:color w:val="0000FF"/>
          </w:rPr>
          <w:t>2850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"2848.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Школьная, 15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2849.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Школьная, 17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</w:tr>
      <w:tr w:rsidR="00066BE9"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2850.</w:t>
            </w:r>
          </w:p>
        </w:tc>
        <w:tc>
          <w:tcPr>
            <w:tcW w:w="2948" w:type="dxa"/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</w:tcPr>
          <w:p w:rsidR="00066BE9" w:rsidRDefault="00066BE9">
            <w:pPr>
              <w:pStyle w:val="ConsPlusNormal"/>
            </w:pPr>
            <w:r>
              <w:t>ул. Школьная, 19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77" w:type="dxa"/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27) </w:t>
      </w:r>
      <w:hyperlink r:id="rId39" w:history="1">
        <w:r>
          <w:rPr>
            <w:color w:val="0000FF"/>
          </w:rPr>
          <w:t>пункт 2852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"2852.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Школьная, 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2016 - 2018";</w:t>
            </w: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28) </w:t>
      </w:r>
      <w:hyperlink r:id="rId40" w:history="1">
        <w:r>
          <w:rPr>
            <w:color w:val="0000FF"/>
          </w:rPr>
          <w:t>пункт 3258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"3258.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29) </w:t>
      </w:r>
      <w:hyperlink r:id="rId41" w:history="1">
        <w:r>
          <w:rPr>
            <w:color w:val="0000FF"/>
          </w:rPr>
          <w:t>пункт 3276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"3276.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Лазо, 77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t xml:space="preserve">30) </w:t>
      </w:r>
      <w:hyperlink r:id="rId42" w:history="1">
        <w:r>
          <w:rPr>
            <w:color w:val="0000FF"/>
          </w:rPr>
          <w:t>пункт 3531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"3531.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Ленина, 100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2024 - 2028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ind w:firstLine="540"/>
        <w:jc w:val="both"/>
      </w:pPr>
    </w:p>
    <w:p w:rsidR="00066BE9" w:rsidRDefault="00066BE9">
      <w:pPr>
        <w:pStyle w:val="ConsPlusNormal"/>
        <w:ind w:firstLine="540"/>
        <w:jc w:val="both"/>
      </w:pPr>
      <w:r>
        <w:lastRenderedPageBreak/>
        <w:t xml:space="preserve">31) </w:t>
      </w:r>
      <w:hyperlink r:id="rId43" w:history="1">
        <w:r>
          <w:rPr>
            <w:color w:val="0000FF"/>
          </w:rPr>
          <w:t>пункт 3655</w:t>
        </w:r>
      </w:hyperlink>
      <w:r>
        <w:t xml:space="preserve"> изложить в следующей редакции:</w:t>
      </w:r>
    </w:p>
    <w:p w:rsidR="00066BE9" w:rsidRDefault="00066BE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665"/>
        <w:gridCol w:w="964"/>
        <w:gridCol w:w="907"/>
        <w:gridCol w:w="1020"/>
        <w:gridCol w:w="1077"/>
        <w:gridCol w:w="1077"/>
        <w:gridCol w:w="1077"/>
        <w:gridCol w:w="964"/>
      </w:tblGrid>
      <w:tr w:rsidR="00066BE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"3655.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пгт Прогресс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ул. Пушкина, 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2029 - 2033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  <w:r>
              <w:t>2039 - 2043".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66BE9" w:rsidRDefault="00066BE9">
            <w:pPr>
              <w:pStyle w:val="ConsPlusNormal"/>
            </w:pPr>
          </w:p>
        </w:tc>
      </w:tr>
    </w:tbl>
    <w:p w:rsidR="00066BE9" w:rsidRDefault="00066BE9">
      <w:pPr>
        <w:pStyle w:val="ConsPlusNormal"/>
        <w:jc w:val="right"/>
      </w:pPr>
    </w:p>
    <w:p w:rsidR="00066BE9" w:rsidRDefault="00066BE9">
      <w:pPr>
        <w:pStyle w:val="ConsPlusNormal"/>
        <w:jc w:val="right"/>
      </w:pPr>
      <w:r>
        <w:t>Губернатор</w:t>
      </w:r>
    </w:p>
    <w:p w:rsidR="00066BE9" w:rsidRDefault="00066BE9">
      <w:pPr>
        <w:pStyle w:val="ConsPlusNormal"/>
        <w:jc w:val="right"/>
      </w:pPr>
      <w:r>
        <w:t>Амурской области</w:t>
      </w:r>
    </w:p>
    <w:p w:rsidR="00066BE9" w:rsidRDefault="00066BE9">
      <w:pPr>
        <w:pStyle w:val="ConsPlusNormal"/>
        <w:jc w:val="right"/>
      </w:pPr>
      <w:r>
        <w:t>А.А.КОЗЛОВ</w:t>
      </w:r>
    </w:p>
    <w:p w:rsidR="00066BE9" w:rsidRDefault="00066BE9">
      <w:pPr>
        <w:pStyle w:val="ConsPlusNormal"/>
        <w:jc w:val="both"/>
      </w:pPr>
    </w:p>
    <w:p w:rsidR="00066BE9" w:rsidRDefault="00066BE9">
      <w:pPr>
        <w:pStyle w:val="ConsPlusNormal"/>
        <w:jc w:val="both"/>
      </w:pPr>
    </w:p>
    <w:p w:rsidR="00066BE9" w:rsidRDefault="0006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D9" w:rsidRDefault="00FA1AD9">
      <w:bookmarkStart w:id="0" w:name="_GoBack"/>
      <w:bookmarkEnd w:id="0"/>
    </w:p>
    <w:sectPr w:rsidR="00FA1AD9" w:rsidSect="00D2306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9"/>
    <w:rsid w:val="00066BE9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387A6-8719-475C-A793-96F016FA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127358D77FEEF6F1AC32F820E59916EF558F6806A57D227BFE9F285436E8BD5E4D3B53B96E2BEB1E8E8DDXEG" TargetMode="External"/><Relationship Id="rId13" Type="http://schemas.openxmlformats.org/officeDocument/2006/relationships/hyperlink" Target="consultantplus://offline/ref=516127358D77FEEF6F1AC32F820E59916EF558F6806A57D227BFE9F285436E8BD5E4D3B53B96E2BEBDE5E8DDXCG" TargetMode="External"/><Relationship Id="rId18" Type="http://schemas.openxmlformats.org/officeDocument/2006/relationships/hyperlink" Target="consultantplus://offline/ref=516127358D77FEEF6F1AC32F820E59916EF558F6806A57D227BFE9F285436E8BD5E4D3B53B96E1B6BDE8E7DDX8G" TargetMode="External"/><Relationship Id="rId26" Type="http://schemas.openxmlformats.org/officeDocument/2006/relationships/hyperlink" Target="consultantplus://offline/ref=516127358D77FEEF6F1AC32F820E59916EF558F6806A57D227BFE9F285436E8BD5E4D3B53B96E1B5B4E5E3DDX5G" TargetMode="External"/><Relationship Id="rId39" Type="http://schemas.openxmlformats.org/officeDocument/2006/relationships/hyperlink" Target="consultantplus://offline/ref=516127358D77FEEF6F1AC32F820E59916EF558F6806A57D227BFE9F285436E8BD5E4D3B53B96E1B5B5E0E0DDX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6127358D77FEEF6F1AC32F820E59916EF558F6806A57D227BFE9F285436E8BD5E4D3B53B96E1B5B4E0E6DDXCG" TargetMode="External"/><Relationship Id="rId34" Type="http://schemas.openxmlformats.org/officeDocument/2006/relationships/hyperlink" Target="consultantplus://offline/ref=516127358D77FEEF6F1AC32F820E59916EF558F6806A57D227BFE9F285436E8BD5E4D3B53B96E1B5B5E9E9DDXBG" TargetMode="External"/><Relationship Id="rId42" Type="http://schemas.openxmlformats.org/officeDocument/2006/relationships/hyperlink" Target="consultantplus://offline/ref=516127358D77FEEF6F1AC32F820E59916EF558F6806A57D227BFE9F285436E8BD5E4D3B53B96E1B5B3E0E9DDXFG" TargetMode="External"/><Relationship Id="rId7" Type="http://schemas.openxmlformats.org/officeDocument/2006/relationships/hyperlink" Target="consultantplus://offline/ref=516127358D77FEEF6F1AC32F820E59916EF558F6806A57D227BFE9F285436E8BD5E4D3B53B96E2BEB1E3E5DDXAG" TargetMode="External"/><Relationship Id="rId12" Type="http://schemas.openxmlformats.org/officeDocument/2006/relationships/hyperlink" Target="consultantplus://offline/ref=516127358D77FEEF6F1AC32F820E59916EF558F6806A57D227BFE9F285436E8BD5E4D3B53B96E2BEBDE5E6DDXEG" TargetMode="External"/><Relationship Id="rId17" Type="http://schemas.openxmlformats.org/officeDocument/2006/relationships/hyperlink" Target="consultantplus://offline/ref=516127358D77FEEF6F1AC32F820E59916EF558F6806A57D227BFE9F285436E8BD5E4D3B53B96E1B6BDE6E8DDXAG" TargetMode="External"/><Relationship Id="rId25" Type="http://schemas.openxmlformats.org/officeDocument/2006/relationships/hyperlink" Target="consultantplus://offline/ref=516127358D77FEEF6F1AC32F820E59916EF558F6806A57D227BFE9F285436E8BD5E4D3B53B96E1B5B4E2E6DDX4G" TargetMode="External"/><Relationship Id="rId33" Type="http://schemas.openxmlformats.org/officeDocument/2006/relationships/hyperlink" Target="consultantplus://offline/ref=516127358D77FEEF6F1AC32F820E59916EF558F6806A57D227BFE9F285436E8BD5E4D3B53B96E1B5B4E8E5DDX9G" TargetMode="External"/><Relationship Id="rId38" Type="http://schemas.openxmlformats.org/officeDocument/2006/relationships/hyperlink" Target="consultantplus://offline/ref=516127358D77FEEF6F1AC32F820E59916EF558F6806A57D227BFE9F285436E8BD5E4D3B53B96E1B5B5E1E8DDX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6127358D77FEEF6F1AC32F820E59916EF558F6806A57D227BFE9F285436E8BD5E4D3B53B96E1B6BDE6E6DDXAG" TargetMode="External"/><Relationship Id="rId20" Type="http://schemas.openxmlformats.org/officeDocument/2006/relationships/hyperlink" Target="consultantplus://offline/ref=516127358D77FEEF6F1AC32F820E59916EF558F6806A57D227BFE9F285436E8BD5E4D3B53B96E1B5B4E0E5DDXCG" TargetMode="External"/><Relationship Id="rId29" Type="http://schemas.openxmlformats.org/officeDocument/2006/relationships/hyperlink" Target="consultantplus://offline/ref=516127358D77FEEF6F1AC32F820E59916EF558F6806A57D227BFE9F285436E8BD5E4D3B53B96E1B5B4E7E9DDXBG" TargetMode="External"/><Relationship Id="rId41" Type="http://schemas.openxmlformats.org/officeDocument/2006/relationships/hyperlink" Target="consultantplus://offline/ref=516127358D77FEEF6F1AC32F820E59916EF558F6806A57D227BFE9F285436E8BD5E4D3B53B96E1B5B0E8E0DD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127358D77FEEF6F1AC32F820E59916EF558F6806A57D227BFE9F285436E8BD5E4D3B53B96E2BEB1E3E2DDXDG" TargetMode="External"/><Relationship Id="rId11" Type="http://schemas.openxmlformats.org/officeDocument/2006/relationships/hyperlink" Target="consultantplus://offline/ref=516127358D77FEEF6F1AC32F820E59916EF558F6806A57D227BFE9F285436E8BD5E4D3B53B96E2BEB3E3E6DDXBG" TargetMode="External"/><Relationship Id="rId24" Type="http://schemas.openxmlformats.org/officeDocument/2006/relationships/hyperlink" Target="consultantplus://offline/ref=516127358D77FEEF6F1AC32F820E59916EF558F6806A57D227BFE9F285436E8BD5E4D3B53B96E1B5B4E2E3DDX4G" TargetMode="External"/><Relationship Id="rId32" Type="http://schemas.openxmlformats.org/officeDocument/2006/relationships/hyperlink" Target="consultantplus://offline/ref=516127358D77FEEF6F1AC32F820E59916EF558F6806A57D227BFE9F285436E8BD5E4D3B53B96E1B5B4E8E3DDX9G" TargetMode="External"/><Relationship Id="rId37" Type="http://schemas.openxmlformats.org/officeDocument/2006/relationships/hyperlink" Target="consultantplus://offline/ref=516127358D77FEEF6F1AC32F820E59916EF558F6806A57D227BFE9F285436E8BD5E4D3B53B96E1B5B5E1E6DDXDG" TargetMode="External"/><Relationship Id="rId40" Type="http://schemas.openxmlformats.org/officeDocument/2006/relationships/hyperlink" Target="consultantplus://offline/ref=516127358D77FEEF6F1AC32F820E59916EF558F6806A57D227BFE9F285436E8BD5E4D3B53B96E1B5B0E6E3DDX5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16127358D77FEEF6F1AC32F820E59916EF558F6806E53D02CBFE9F285436E8BD5E4D3B53B96E2B7B4E0E9DDXBG" TargetMode="External"/><Relationship Id="rId15" Type="http://schemas.openxmlformats.org/officeDocument/2006/relationships/hyperlink" Target="consultantplus://offline/ref=516127358D77FEEF6F1AC32F820E59916EF558F6806A57D227BFE9F285436E8BD5E4D3B53B96E1B6BCE5E0DDXEG" TargetMode="External"/><Relationship Id="rId23" Type="http://schemas.openxmlformats.org/officeDocument/2006/relationships/hyperlink" Target="consultantplus://offline/ref=516127358D77FEEF6F1AC32F820E59916EF558F6806A57D227BFE9F285436E8BD5E4D3B53B96E1B5B4E2E2DDX4G" TargetMode="External"/><Relationship Id="rId28" Type="http://schemas.openxmlformats.org/officeDocument/2006/relationships/hyperlink" Target="consultantplus://offline/ref=516127358D77FEEF6F1AC32F820E59916EF558F6806A57D227BFE9F285436E8BD5E4D3B53B96E1B5B4E5E7DDXAG" TargetMode="External"/><Relationship Id="rId36" Type="http://schemas.openxmlformats.org/officeDocument/2006/relationships/hyperlink" Target="consultantplus://offline/ref=516127358D77FEEF6F1AC32F820E59916EF558F6806A57D227BFE9F285436E8BD5E4D3B53B96E1B5B5E1E4DDXDG" TargetMode="External"/><Relationship Id="rId10" Type="http://schemas.openxmlformats.org/officeDocument/2006/relationships/hyperlink" Target="consultantplus://offline/ref=516127358D77FEEF6F1AC32F820E59916EF558F6806A57D227BFE9F285436E8BD5E4D3B53B96E2BEB3E0E3DDXCG" TargetMode="External"/><Relationship Id="rId19" Type="http://schemas.openxmlformats.org/officeDocument/2006/relationships/hyperlink" Target="consultantplus://offline/ref=516127358D77FEEF6F1AC32F820E59916EF558F6806A57D227BFE9F285436E8BD5E4D3B53B96E1B5B4E1E6DDX4G" TargetMode="External"/><Relationship Id="rId31" Type="http://schemas.openxmlformats.org/officeDocument/2006/relationships/hyperlink" Target="consultantplus://offline/ref=516127358D77FEEF6F1AC32F820E59916EF558F6806A57D227BFE9F285436E8BD5E4D3B53B96E1B5B4E8E0DDX9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127358D77FEEF6F1AC32F820E59916EF558F6806A57D227BFE9F285436E8BD5E4D3B53B96E2BEB2E7E6DDXAG" TargetMode="External"/><Relationship Id="rId14" Type="http://schemas.openxmlformats.org/officeDocument/2006/relationships/hyperlink" Target="consultantplus://offline/ref=516127358D77FEEF6F1AC32F820E59916EF558F6806A57D227BFE9F285436E8BD5E4D3B53B96E1B7B0E7E4DDXFG" TargetMode="External"/><Relationship Id="rId22" Type="http://schemas.openxmlformats.org/officeDocument/2006/relationships/hyperlink" Target="consultantplus://offline/ref=516127358D77FEEF6F1AC32F820E59916EF558F6806A57D227BFE9F285436E8BD5E4D3B53B96E1B5B4E0E8DDXCG" TargetMode="External"/><Relationship Id="rId27" Type="http://schemas.openxmlformats.org/officeDocument/2006/relationships/hyperlink" Target="consultantplus://offline/ref=516127358D77FEEF6F1AC32F820E59916EF558F6806A57D227BFE9F285436E8BD5E4D3B53B96E1B5B4E5E6DDXAG" TargetMode="External"/><Relationship Id="rId30" Type="http://schemas.openxmlformats.org/officeDocument/2006/relationships/hyperlink" Target="consultantplus://offline/ref=516127358D77FEEF6F1AC32F820E59916EF558F6806A57D227BFE9F285436E8BD5E4D3B53B96E1B5B4E9E9DDX9G" TargetMode="External"/><Relationship Id="rId35" Type="http://schemas.openxmlformats.org/officeDocument/2006/relationships/hyperlink" Target="consultantplus://offline/ref=516127358D77FEEF6F1AC32F820E59916EF558F6806A57D227BFE9F285436E8BD5E4D3B53B96E1B5B4E8E9DDX9G" TargetMode="External"/><Relationship Id="rId43" Type="http://schemas.openxmlformats.org/officeDocument/2006/relationships/hyperlink" Target="consultantplus://offline/ref=516127358D77FEEF6F1AC32F820E59916EF558F6806A57D227BFE9F285436E8BD5E4D3B53B96E1B5BCE3E9DD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2016-12-29T06:23:00Z</dcterms:created>
  <dcterms:modified xsi:type="dcterms:W3CDTF">2016-12-29T06:23:00Z</dcterms:modified>
</cp:coreProperties>
</file>