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E65359" w:rsidRDefault="008D7E1A" w:rsidP="00E653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65359">
        <w:rPr>
          <w:rFonts w:ascii="Times New Roman" w:hAnsi="Times New Roman" w:cs="Times New Roman"/>
          <w:b/>
        </w:rPr>
        <w:t>Решение собственников помещения</w:t>
      </w:r>
    </w:p>
    <w:p w:rsidR="008D7E1A" w:rsidRPr="00F07F98" w:rsidRDefault="008D7E1A" w:rsidP="00E65359">
      <w:pPr>
        <w:spacing w:line="240" w:lineRule="auto"/>
        <w:jc w:val="center"/>
        <w:rPr>
          <w:rFonts w:ascii="Times New Roman" w:hAnsi="Times New Roman" w:cs="Times New Roman"/>
        </w:rPr>
      </w:pPr>
      <w:r w:rsidRPr="00E65359">
        <w:rPr>
          <w:rFonts w:ascii="Times New Roman" w:hAnsi="Times New Roman" w:cs="Times New Roman"/>
          <w:b/>
        </w:rPr>
        <w:t>по вопросам, предоставленным на голосование, на общем собрании собственников помещений в многоквартирном доме, расположенном по адресу:</w:t>
      </w:r>
      <w:r w:rsidRPr="00F07F98">
        <w:rPr>
          <w:rFonts w:ascii="Times New Roman" w:hAnsi="Times New Roman" w:cs="Times New Roman"/>
        </w:rPr>
        <w:t xml:space="preserve"> </w:t>
      </w:r>
      <w:r w:rsidR="0074133F" w:rsidRPr="00F07F98">
        <w:rPr>
          <w:rFonts w:ascii="Times New Roman" w:hAnsi="Times New Roman" w:cs="Times New Roman"/>
        </w:rPr>
        <w:t>______________________________________________</w:t>
      </w:r>
    </w:p>
    <w:p w:rsidR="008D7E1A" w:rsidRPr="00E65359" w:rsidRDefault="002D4835" w:rsidP="008D7E1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65359">
        <w:rPr>
          <w:rFonts w:ascii="Times New Roman" w:hAnsi="Times New Roman" w:cs="Times New Roman"/>
          <w:sz w:val="20"/>
          <w:szCs w:val="20"/>
        </w:rPr>
        <w:t>Вопросы,</w:t>
      </w:r>
      <w:r w:rsidR="008D7E1A" w:rsidRPr="00E65359">
        <w:rPr>
          <w:rFonts w:ascii="Times New Roman" w:hAnsi="Times New Roman" w:cs="Times New Roman"/>
          <w:sz w:val="20"/>
          <w:szCs w:val="20"/>
        </w:rPr>
        <w:t xml:space="preserve"> поставленные на голосование:</w:t>
      </w:r>
    </w:p>
    <w:p w:rsidR="008D7E1A" w:rsidRPr="00E65359" w:rsidRDefault="008D7E1A" w:rsidP="008D7E1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Выборы председателя и секретаря общего собрания. </w:t>
      </w:r>
      <w:r w:rsidRPr="00E65359">
        <w:rPr>
          <w:rFonts w:ascii="Times New Roman" w:hAnsi="Times New Roman" w:cs="Times New Roman"/>
          <w:b/>
          <w:sz w:val="20"/>
          <w:szCs w:val="20"/>
        </w:rPr>
        <w:t>Предложено: Председатель: ____________________ Секретарь: _____________________</w:t>
      </w:r>
    </w:p>
    <w:p w:rsidR="00C34495" w:rsidRPr="00E65359" w:rsidRDefault="00C34495" w:rsidP="00C34495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>Принятие решение о изменении способа формирования фонда капитального ремонта.</w:t>
      </w:r>
    </w:p>
    <w:p w:rsidR="00C34495" w:rsidRPr="00E65359" w:rsidRDefault="00C34495" w:rsidP="00E6535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>2.1. Изменить способ формирования фонда капитального ремонта со счета регионального оператора:</w:t>
      </w:r>
    </w:p>
    <w:p w:rsidR="00C34495" w:rsidRPr="00E65359" w:rsidRDefault="00C34495" w:rsidP="00C3449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                    Предложено:</w:t>
      </w:r>
    </w:p>
    <w:p w:rsidR="00C34495" w:rsidRPr="00E65359" w:rsidRDefault="00C34495" w:rsidP="00C34495">
      <w:pPr>
        <w:tabs>
          <w:tab w:val="left" w:pos="1080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>- на спец счете</w:t>
      </w:r>
      <w:r w:rsidR="009C7F59">
        <w:rPr>
          <w:rFonts w:ascii="Times New Roman" w:hAnsi="Times New Roman" w:cs="Times New Roman"/>
          <w:sz w:val="20"/>
          <w:szCs w:val="20"/>
        </w:rPr>
        <w:t>, владельцем которого является</w:t>
      </w:r>
      <w:r w:rsidRPr="00E65359">
        <w:rPr>
          <w:rFonts w:ascii="Times New Roman" w:hAnsi="Times New Roman" w:cs="Times New Roman"/>
          <w:sz w:val="20"/>
          <w:szCs w:val="20"/>
        </w:rPr>
        <w:t xml:space="preserve"> УК ООО «……</w:t>
      </w:r>
      <w:proofErr w:type="gramStart"/>
      <w:r w:rsidRPr="00E6535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65359">
        <w:rPr>
          <w:rFonts w:ascii="Times New Roman" w:hAnsi="Times New Roman" w:cs="Times New Roman"/>
          <w:sz w:val="20"/>
          <w:szCs w:val="20"/>
        </w:rPr>
        <w:t>.»;</w:t>
      </w:r>
    </w:p>
    <w:p w:rsidR="00C34495" w:rsidRPr="00E65359" w:rsidRDefault="009C7F59" w:rsidP="00C34495">
      <w:pPr>
        <w:tabs>
          <w:tab w:val="left" w:pos="1080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специальном счете, владельцем которого является</w:t>
      </w:r>
      <w:r w:rsidR="00C34495" w:rsidRPr="00E65359">
        <w:rPr>
          <w:rFonts w:ascii="Times New Roman" w:hAnsi="Times New Roman" w:cs="Times New Roman"/>
          <w:sz w:val="20"/>
          <w:szCs w:val="20"/>
        </w:rPr>
        <w:t xml:space="preserve"> ЖСК (ТСЖ);</w:t>
      </w:r>
    </w:p>
    <w:p w:rsidR="009C7F59" w:rsidRPr="00E65359" w:rsidRDefault="00C34495" w:rsidP="002D4835">
      <w:pPr>
        <w:tabs>
          <w:tab w:val="left" w:pos="1080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- на специальном счете, </w:t>
      </w:r>
      <w:r w:rsidR="009C7F59">
        <w:rPr>
          <w:rFonts w:ascii="Times New Roman" w:hAnsi="Times New Roman" w:cs="Times New Roman"/>
          <w:sz w:val="20"/>
          <w:szCs w:val="20"/>
        </w:rPr>
        <w:t>владельцем которого является</w:t>
      </w:r>
      <w:r w:rsidRPr="00E65359">
        <w:rPr>
          <w:rFonts w:ascii="Times New Roman" w:hAnsi="Times New Roman" w:cs="Times New Roman"/>
          <w:sz w:val="20"/>
          <w:szCs w:val="20"/>
        </w:rPr>
        <w:t xml:space="preserve"> региональн</w:t>
      </w:r>
      <w:r w:rsidR="002D4835">
        <w:rPr>
          <w:rFonts w:ascii="Times New Roman" w:hAnsi="Times New Roman" w:cs="Times New Roman"/>
          <w:sz w:val="20"/>
          <w:szCs w:val="20"/>
        </w:rPr>
        <w:t>ый оператор.</w:t>
      </w:r>
    </w:p>
    <w:p w:rsidR="00C34495" w:rsidRPr="00E65359" w:rsidRDefault="00C34495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2.2. Выбор кредитной организации для открытия специального счета, отвечающей установленным требованиям ЖК РФ.</w:t>
      </w:r>
    </w:p>
    <w:p w:rsidR="00C34495" w:rsidRPr="00E65359" w:rsidRDefault="00C34495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Предложено____________________________________________</w:t>
      </w:r>
    </w:p>
    <w:p w:rsidR="00C34495" w:rsidRPr="00E65359" w:rsidRDefault="00C34495" w:rsidP="00C34495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2.3. Определение источника финансирования содержания и обслуживания специального счета.</w:t>
      </w:r>
    </w:p>
    <w:p w:rsidR="00C34495" w:rsidRPr="00E65359" w:rsidRDefault="00C34495" w:rsidP="00C34495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Предложено: ___________________________________________</w:t>
      </w:r>
    </w:p>
    <w:p w:rsidR="00DF046D" w:rsidRPr="00DF046D" w:rsidRDefault="00DF046D" w:rsidP="00DF046D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46D">
        <w:rPr>
          <w:rFonts w:ascii="Times New Roman" w:hAnsi="Times New Roman" w:cs="Times New Roman"/>
          <w:bCs/>
          <w:sz w:val="20"/>
          <w:szCs w:val="20"/>
        </w:rPr>
        <w:t>2.4. Определение порядка предоставления платежных документов, выбор уполномоченного лица на предоставление платежных документов, определение размера расходов, связанных с предоставлением платежных документов, определение условий оплаты этих услуг.</w:t>
      </w:r>
    </w:p>
    <w:p w:rsidR="008D5225" w:rsidRPr="00E65359" w:rsidRDefault="00C34495" w:rsidP="008D5225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 Предложено: ___________________________________________</w:t>
      </w:r>
    </w:p>
    <w:p w:rsidR="00C34495" w:rsidRPr="00E65359" w:rsidRDefault="00F07F98" w:rsidP="00F07F98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Принятие решения о размере обязательного ежемесячного взноса в фонд капитального ремонта.</w:t>
      </w:r>
    </w:p>
    <w:p w:rsidR="00F07F98" w:rsidRPr="00E65359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Предложено: _____________________________________________</w:t>
      </w:r>
    </w:p>
    <w:p w:rsidR="00F07F98" w:rsidRPr="00E65359" w:rsidRDefault="00F07F98" w:rsidP="00F07F98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Принятие решения о перечне работ (услуг), сроках и стоимости их проведения</w:t>
      </w:r>
    </w:p>
    <w:p w:rsidR="00F07F98" w:rsidRPr="00E65359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- согласно региональной программе капитального ремонта;</w:t>
      </w:r>
    </w:p>
    <w:p w:rsidR="00F07F98" w:rsidRPr="00E65359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- согласно приложения 2.</w:t>
      </w:r>
    </w:p>
    <w:p w:rsidR="00B97E04" w:rsidRDefault="00F07F98" w:rsidP="00C34495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359">
        <w:rPr>
          <w:rFonts w:ascii="Times New Roman" w:eastAsia="Times New Roman" w:hAnsi="Times New Roman" w:cs="Times New Roman"/>
          <w:sz w:val="20"/>
          <w:szCs w:val="20"/>
        </w:rPr>
        <w:t xml:space="preserve">5.   </w:t>
      </w:r>
      <w:r w:rsidR="008D7E1A" w:rsidRPr="00E65359">
        <w:rPr>
          <w:rFonts w:ascii="Times New Roman" w:eastAsia="Times New Roman" w:hAnsi="Times New Roman" w:cs="Times New Roman"/>
          <w:sz w:val="20"/>
          <w:szCs w:val="20"/>
        </w:rPr>
        <w:t>Принятие решения о лице, уполномоченном представлять интересы собственников МКД при взаимодейств</w:t>
      </w:r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ии с </w:t>
      </w:r>
      <w:r w:rsidR="00B97E04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8D7E1A" w:rsidRPr="00E65359">
        <w:rPr>
          <w:rFonts w:ascii="Times New Roman" w:eastAsia="Times New Roman" w:hAnsi="Times New Roman" w:cs="Times New Roman"/>
          <w:sz w:val="20"/>
          <w:szCs w:val="20"/>
        </w:rPr>
        <w:t>вопросам проведения капитального ремонта</w:t>
      </w:r>
      <w:r w:rsidR="00B97E0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7E1A" w:rsidRPr="00E65359" w:rsidRDefault="00265A04" w:rsidP="00C34495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7F98" w:rsidRPr="002D4835">
        <w:rPr>
          <w:rFonts w:ascii="Times New Roman" w:eastAsia="Times New Roman" w:hAnsi="Times New Roman" w:cs="Times New Roman"/>
          <w:sz w:val="20"/>
          <w:szCs w:val="20"/>
        </w:rPr>
        <w:t>Предложено:</w:t>
      </w:r>
      <w:r w:rsidR="00F07F98" w:rsidRPr="00E65359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</w:t>
      </w:r>
      <w:r w:rsidRPr="00E65359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</w:p>
    <w:p w:rsidR="00265A04" w:rsidRPr="00F07F9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388"/>
        <w:gridCol w:w="1505"/>
      </w:tblGrid>
      <w:tr w:rsidR="00710845" w:rsidRPr="00E65359" w:rsidTr="00E65359">
        <w:trPr>
          <w:trHeight w:val="360"/>
        </w:trPr>
        <w:tc>
          <w:tcPr>
            <w:tcW w:w="1602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1792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ФИО собственника</w:t>
            </w:r>
          </w:p>
        </w:tc>
        <w:tc>
          <w:tcPr>
            <w:tcW w:w="157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Общая площадь м2</w:t>
            </w:r>
          </w:p>
        </w:tc>
        <w:tc>
          <w:tcPr>
            <w:tcW w:w="200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917" w:type="dxa"/>
            <w:gridSpan w:val="3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Результат голосования</w:t>
            </w:r>
          </w:p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10845" w:rsidRPr="00E65359" w:rsidTr="00E65359">
        <w:trPr>
          <w:trHeight w:val="310"/>
        </w:trPr>
        <w:tc>
          <w:tcPr>
            <w:tcW w:w="1602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65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388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150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50"/>
        </w:trPr>
        <w:tc>
          <w:tcPr>
            <w:tcW w:w="1602" w:type="dxa"/>
            <w:vMerge w:val="restart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8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E6535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2.1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ind w:hanging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68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2.2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2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2.3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6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2.4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67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4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8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E1A" w:rsidRDefault="00E65359" w:rsidP="00E65359">
      <w:pPr>
        <w:tabs>
          <w:tab w:val="left" w:pos="13480"/>
        </w:tabs>
        <w:suppressAutoHyphens/>
        <w:spacing w:after="0" w:line="240" w:lineRule="auto"/>
        <w:ind w:left="720"/>
        <w:jc w:val="both"/>
      </w:pPr>
      <w:r>
        <w:tab/>
      </w:r>
    </w:p>
    <w:sectPr w:rsidR="008D7E1A" w:rsidSect="00E6535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20360B"/>
    <w:rsid w:val="00265A04"/>
    <w:rsid w:val="002D4835"/>
    <w:rsid w:val="004D19A4"/>
    <w:rsid w:val="00545286"/>
    <w:rsid w:val="00710845"/>
    <w:rsid w:val="0074133F"/>
    <w:rsid w:val="008D5225"/>
    <w:rsid w:val="008D7E1A"/>
    <w:rsid w:val="009C7F59"/>
    <w:rsid w:val="00A849FE"/>
    <w:rsid w:val="00B56258"/>
    <w:rsid w:val="00B97E04"/>
    <w:rsid w:val="00C34495"/>
    <w:rsid w:val="00DF046D"/>
    <w:rsid w:val="00E65359"/>
    <w:rsid w:val="00F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1933-27E6-4F0E-9BB4-267034F8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Тулуш Петр Борисович</cp:lastModifiedBy>
  <cp:revision>11</cp:revision>
  <cp:lastPrinted>2015-08-21T07:03:00Z</cp:lastPrinted>
  <dcterms:created xsi:type="dcterms:W3CDTF">2016-03-29T03:01:00Z</dcterms:created>
  <dcterms:modified xsi:type="dcterms:W3CDTF">2024-02-06T07:18:00Z</dcterms:modified>
</cp:coreProperties>
</file>