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A46B03">
        <w:t xml:space="preserve">05.06.2017г. </w:t>
      </w:r>
      <w:r w:rsidR="00276880">
        <w:t xml:space="preserve"> № </w:t>
      </w:r>
      <w:r w:rsidR="00A46B03">
        <w:t>10-з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192045">
        <w:rPr>
          <w:b/>
          <w:sz w:val="32"/>
          <w:szCs w:val="32"/>
        </w:rPr>
        <w:t>бумаги листовой для офисной техники в пачках</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6D114B">
        <w:rPr>
          <w:sz w:val="28"/>
          <w:szCs w:val="28"/>
        </w:rPr>
        <w:t>…….</w:t>
      </w:r>
      <w:proofErr w:type="gramEnd"/>
      <w:r w:rsidR="006D114B">
        <w:rPr>
          <w:sz w:val="28"/>
          <w:szCs w:val="28"/>
        </w:rPr>
        <w:t>15</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6D114B">
        <w:rPr>
          <w:sz w:val="28"/>
          <w:szCs w:val="28"/>
        </w:rPr>
        <w:t>не…………………………………………………………………</w:t>
      </w:r>
      <w:proofErr w:type="gramStart"/>
      <w:r w:rsidR="006D114B">
        <w:rPr>
          <w:sz w:val="28"/>
          <w:szCs w:val="28"/>
        </w:rPr>
        <w:t>…….</w:t>
      </w:r>
      <w:proofErr w:type="gramEnd"/>
      <w:r w:rsidR="006D114B">
        <w:rPr>
          <w:sz w:val="28"/>
          <w:szCs w:val="28"/>
        </w:rPr>
        <w:t>17</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860D44">
      <w:pPr>
        <w:pStyle w:val="a5"/>
        <w:numPr>
          <w:ilvl w:val="0"/>
          <w:numId w:val="39"/>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6D114B">
        <w:rPr>
          <w:sz w:val="28"/>
          <w:szCs w:val="28"/>
        </w:rPr>
        <w:t>мальной) цены контракта…………………38</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6D114B">
        <w:rPr>
          <w:sz w:val="28"/>
          <w:szCs w:val="28"/>
        </w:rPr>
        <w:t>акта……………………………………………………………...39</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9F1529">
        <w:rPr>
          <w:sz w:val="28"/>
          <w:szCs w:val="28"/>
        </w:rPr>
        <w:t>ки…………………………………………………………………………48</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lastRenderedPageBreak/>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w:t>
      </w:r>
      <w:r w:rsidRPr="00D049A5">
        <w:rPr>
          <w:rFonts w:ascii="Times New Roman" w:hAnsi="Times New Roman" w:cs="Times New Roman"/>
          <w:sz w:val="24"/>
          <w:szCs w:val="24"/>
        </w:rPr>
        <w:lastRenderedPageBreak/>
        <w:t>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5B6B16">
      <w:pPr>
        <w:pStyle w:val="2"/>
        <w:numPr>
          <w:ilvl w:val="0"/>
          <w:numId w:val="1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005B6B16" w:rsidRPr="005B6B16">
        <w:rPr>
          <w:rFonts w:ascii="Times New Roman" w:hAnsi="Times New Roman" w:cs="Times New Roman"/>
          <w:sz w:val="24"/>
          <w:szCs w:val="24"/>
        </w:rP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w:t>
      </w:r>
      <w:proofErr w:type="gramStart"/>
      <w:r w:rsidR="009171C5">
        <w:t>информации</w:t>
      </w:r>
      <w:proofErr w:type="gramEnd"/>
      <w:r w:rsidR="009171C5">
        <w:t xml:space="preserve">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 xml:space="preserve">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00B55E5C" w:rsidRPr="00B55E5C">
        <w:rPr>
          <w:rFonts w:ascii="Times New Roman" w:hAnsi="Times New Roman" w:cs="Times New Roman"/>
          <w:sz w:val="24"/>
          <w:szCs w:val="24"/>
        </w:rPr>
        <w:lastRenderedPageBreak/>
        <w:t>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proofErr w:type="gramStart"/>
      <w:r w:rsidRPr="005122D2">
        <w:t>закупки  объекта</w:t>
      </w:r>
      <w:proofErr w:type="gramEnd"/>
      <w:r w:rsidRPr="005122D2">
        <w:t xml:space="preserve">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w:t>
      </w:r>
      <w:proofErr w:type="gramStart"/>
      <w:r w:rsidRPr="005122D2">
        <w:t xml:space="preserve">понятий </w:t>
      </w:r>
      <w:r w:rsidR="009171C5">
        <w:t xml:space="preserve"> </w:t>
      </w:r>
      <w:r w:rsidRPr="005122D2">
        <w:t>«</w:t>
      </w:r>
      <w:proofErr w:type="gramEnd"/>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lastRenderedPageBreak/>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lastRenderedPageBreak/>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 xml:space="preserve">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w:t>
      </w:r>
      <w:r w:rsidRPr="005122D2">
        <w:lastRenderedPageBreak/>
        <w:t>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lastRenderedPageBreak/>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lastRenderedPageBreak/>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lastRenderedPageBreak/>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торый предложил наиболее низкую</w:t>
      </w:r>
      <w:r w:rsidRPr="000A3168">
        <w:rPr>
          <w:rFonts w:ascii="Times New Roman" w:hAnsi="Times New Roman" w:cs="Times New Roman"/>
          <w:sz w:val="24"/>
          <w:szCs w:val="24"/>
        </w:rPr>
        <w:t xml:space="preserve">цену </w:t>
      </w:r>
      <w:proofErr w:type="gramStart"/>
      <w:r w:rsidRPr="000A3168">
        <w:rPr>
          <w:rFonts w:ascii="Times New Roman" w:hAnsi="Times New Roman" w:cs="Times New Roman"/>
          <w:sz w:val="24"/>
          <w:szCs w:val="24"/>
        </w:rPr>
        <w:t>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w:t>
      </w:r>
      <w:r w:rsidRPr="000A3168">
        <w:rPr>
          <w:rFonts w:ascii="Times New Roman" w:hAnsi="Times New Roman" w:cs="Times New Roman"/>
          <w:sz w:val="24"/>
          <w:szCs w:val="24"/>
        </w:rPr>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BF4196">
      <w:pPr>
        <w:pStyle w:val="2"/>
        <w:numPr>
          <w:ilvl w:val="1"/>
          <w:numId w:val="30"/>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lastRenderedPageBreak/>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 xml:space="preserve">(в случае снижения при проведении такого аукциона цены </w:t>
      </w:r>
      <w:r w:rsidR="00BF4196" w:rsidRPr="00BF4196">
        <w:rPr>
          <w:lang w:val="x-none" w:eastAsia="x-none"/>
        </w:rPr>
        <w:lastRenderedPageBreak/>
        <w:t>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w:t>
      </w:r>
      <w:r w:rsidRPr="00F45315">
        <w:lastRenderedPageBreak/>
        <w:t>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337280"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lastRenderedPageBreak/>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E6C7F" w:rsidRPr="001E6C7F">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w:t>
      </w:r>
      <w:r w:rsidR="001E6C7F" w:rsidRPr="001E6C7F">
        <w:lastRenderedPageBreak/>
        <w:t>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337280"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Pr>
                <w:sz w:val="21"/>
                <w:szCs w:val="21"/>
              </w:rPr>
              <w:t>П</w:t>
            </w:r>
            <w:r w:rsidR="008C2FCB">
              <w:rPr>
                <w:sz w:val="21"/>
                <w:szCs w:val="21"/>
              </w:rPr>
              <w:t>риобретение</w:t>
            </w:r>
            <w:r w:rsidR="00B01B60">
              <w:rPr>
                <w:sz w:val="21"/>
                <w:szCs w:val="21"/>
              </w:rPr>
              <w:t xml:space="preserve"> бумаги листовой для офисной техники в пачках</w:t>
            </w:r>
            <w:r w:rsidR="00CC2EEF">
              <w:rPr>
                <w:sz w:val="21"/>
                <w:szCs w:val="21"/>
              </w:rPr>
              <w:t xml:space="preserve"> </w:t>
            </w:r>
            <w:r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39429D" w:rsidTr="00305243">
        <w:trPr>
          <w:trHeight w:val="319"/>
        </w:trPr>
        <w:tc>
          <w:tcPr>
            <w:tcW w:w="580" w:type="dxa"/>
            <w:shd w:val="clear" w:color="auto" w:fill="auto"/>
          </w:tcPr>
          <w:p w:rsidR="00EB550B" w:rsidRPr="0039429D" w:rsidRDefault="007D113B" w:rsidP="0076157F">
            <w:pPr>
              <w:widowControl w:val="0"/>
              <w:autoSpaceDE w:val="0"/>
              <w:autoSpaceDN w:val="0"/>
              <w:adjustRightInd w:val="0"/>
              <w:jc w:val="center"/>
              <w:rPr>
                <w:sz w:val="21"/>
                <w:szCs w:val="21"/>
              </w:rPr>
            </w:pPr>
            <w:r w:rsidRPr="0039429D">
              <w:rPr>
                <w:sz w:val="21"/>
                <w:szCs w:val="21"/>
              </w:rPr>
              <w:t>12</w:t>
            </w:r>
          </w:p>
        </w:tc>
        <w:tc>
          <w:tcPr>
            <w:tcW w:w="3200" w:type="dxa"/>
            <w:shd w:val="clear" w:color="auto" w:fill="auto"/>
          </w:tcPr>
          <w:p w:rsidR="00EB550B" w:rsidRPr="0039429D" w:rsidRDefault="00EB550B" w:rsidP="0076157F">
            <w:pPr>
              <w:jc w:val="left"/>
              <w:rPr>
                <w:b/>
                <w:bCs/>
                <w:sz w:val="21"/>
                <w:szCs w:val="21"/>
              </w:rPr>
            </w:pPr>
            <w:r w:rsidRPr="0039429D">
              <w:rPr>
                <w:b/>
                <w:bCs/>
                <w:sz w:val="21"/>
                <w:szCs w:val="21"/>
              </w:rPr>
              <w:t>Место поставки товара</w:t>
            </w:r>
          </w:p>
        </w:tc>
        <w:tc>
          <w:tcPr>
            <w:tcW w:w="5898" w:type="dxa"/>
            <w:shd w:val="clear" w:color="auto" w:fill="auto"/>
          </w:tcPr>
          <w:p w:rsidR="00EB550B" w:rsidRPr="0039429D" w:rsidRDefault="00273D1C" w:rsidP="0039429D">
            <w:pPr>
              <w:autoSpaceDE w:val="0"/>
              <w:autoSpaceDN w:val="0"/>
              <w:adjustRightInd w:val="0"/>
              <w:rPr>
                <w:sz w:val="21"/>
                <w:szCs w:val="21"/>
              </w:rPr>
            </w:pPr>
            <w:r w:rsidRPr="0039429D">
              <w:rPr>
                <w:sz w:val="21"/>
                <w:szCs w:val="21"/>
              </w:rPr>
              <w:t>Амурская область, г. Благовещенск, ул. Амурская, 85</w:t>
            </w:r>
            <w:r w:rsidR="00B01B60" w:rsidRPr="0039429D">
              <w:rPr>
                <w:sz w:val="21"/>
                <w:szCs w:val="21"/>
              </w:rPr>
              <w:t xml:space="preserve">, </w:t>
            </w:r>
            <w:r w:rsidR="0039429D" w:rsidRPr="0039429D">
              <w:rPr>
                <w:sz w:val="21"/>
                <w:szCs w:val="21"/>
              </w:rPr>
              <w:t>2 этаж</w:t>
            </w:r>
          </w:p>
        </w:tc>
      </w:tr>
      <w:tr w:rsidR="00EB550B" w:rsidRPr="0039429D" w:rsidTr="00276880">
        <w:trPr>
          <w:trHeight w:val="319"/>
        </w:trPr>
        <w:tc>
          <w:tcPr>
            <w:tcW w:w="580" w:type="dxa"/>
            <w:shd w:val="clear" w:color="auto" w:fill="auto"/>
          </w:tcPr>
          <w:p w:rsidR="00EB550B" w:rsidRPr="0039429D" w:rsidRDefault="007D113B" w:rsidP="0076157F">
            <w:pPr>
              <w:widowControl w:val="0"/>
              <w:autoSpaceDE w:val="0"/>
              <w:autoSpaceDN w:val="0"/>
              <w:adjustRightInd w:val="0"/>
              <w:jc w:val="center"/>
              <w:rPr>
                <w:sz w:val="21"/>
                <w:szCs w:val="21"/>
              </w:rPr>
            </w:pPr>
            <w:r w:rsidRPr="0039429D">
              <w:rPr>
                <w:sz w:val="21"/>
                <w:szCs w:val="21"/>
              </w:rPr>
              <w:t>13</w:t>
            </w:r>
          </w:p>
        </w:tc>
        <w:tc>
          <w:tcPr>
            <w:tcW w:w="3200" w:type="dxa"/>
            <w:shd w:val="clear" w:color="auto" w:fill="auto"/>
          </w:tcPr>
          <w:p w:rsidR="00EB550B" w:rsidRPr="0039429D" w:rsidRDefault="00EB550B" w:rsidP="0076157F">
            <w:pPr>
              <w:jc w:val="left"/>
              <w:rPr>
                <w:b/>
                <w:bCs/>
                <w:sz w:val="21"/>
                <w:szCs w:val="21"/>
              </w:rPr>
            </w:pPr>
            <w:r w:rsidRPr="0039429D">
              <w:rPr>
                <w:b/>
                <w:bCs/>
                <w:sz w:val="21"/>
                <w:szCs w:val="21"/>
              </w:rPr>
              <w:t>Срок и условия поставки товара</w:t>
            </w:r>
            <w:r w:rsidR="005046C4" w:rsidRPr="0039429D">
              <w:rPr>
                <w:b/>
                <w:bCs/>
                <w:sz w:val="21"/>
                <w:szCs w:val="21"/>
              </w:rPr>
              <w:t>:</w:t>
            </w:r>
          </w:p>
          <w:p w:rsidR="005046C4" w:rsidRPr="0039429D" w:rsidRDefault="005046C4" w:rsidP="0076157F">
            <w:pPr>
              <w:jc w:val="left"/>
              <w:rPr>
                <w:b/>
                <w:bCs/>
                <w:sz w:val="21"/>
                <w:szCs w:val="21"/>
              </w:rPr>
            </w:pPr>
            <w:r w:rsidRPr="0039429D">
              <w:rPr>
                <w:b/>
                <w:bCs/>
                <w:sz w:val="21"/>
                <w:szCs w:val="21"/>
              </w:rPr>
              <w:t>Срок действия контракта:</w:t>
            </w:r>
          </w:p>
        </w:tc>
        <w:tc>
          <w:tcPr>
            <w:tcW w:w="5898" w:type="dxa"/>
            <w:shd w:val="clear" w:color="auto" w:fill="auto"/>
          </w:tcPr>
          <w:p w:rsidR="00EB550B" w:rsidRPr="0039429D" w:rsidRDefault="00D86A87" w:rsidP="00BF0D49">
            <w:pPr>
              <w:autoSpaceDE w:val="0"/>
              <w:autoSpaceDN w:val="0"/>
              <w:adjustRightInd w:val="0"/>
              <w:rPr>
                <w:spacing w:val="-2"/>
                <w:sz w:val="21"/>
                <w:szCs w:val="21"/>
              </w:rPr>
            </w:pPr>
            <w:r w:rsidRPr="0039429D">
              <w:rPr>
                <w:sz w:val="21"/>
                <w:szCs w:val="21"/>
              </w:rPr>
              <w:t xml:space="preserve">          </w:t>
            </w:r>
            <w:r w:rsidR="00EB550B" w:rsidRPr="0039429D">
              <w:rPr>
                <w:sz w:val="21"/>
                <w:szCs w:val="21"/>
              </w:rPr>
              <w:t xml:space="preserve">В полном объеме </w:t>
            </w:r>
            <w:r w:rsidR="00EB550B" w:rsidRPr="0039429D">
              <w:rPr>
                <w:spacing w:val="-2"/>
                <w:sz w:val="21"/>
                <w:szCs w:val="21"/>
              </w:rPr>
              <w:t xml:space="preserve">в течение </w:t>
            </w:r>
            <w:r w:rsidR="00BF0D49" w:rsidRPr="0039429D">
              <w:rPr>
                <w:spacing w:val="-2"/>
                <w:sz w:val="21"/>
                <w:szCs w:val="21"/>
              </w:rPr>
              <w:t>10</w:t>
            </w:r>
            <w:r w:rsidR="00CB7440" w:rsidRPr="0039429D">
              <w:rPr>
                <w:spacing w:val="-2"/>
                <w:sz w:val="21"/>
                <w:szCs w:val="21"/>
              </w:rPr>
              <w:t xml:space="preserve"> (</w:t>
            </w:r>
            <w:r w:rsidR="00BF0D49" w:rsidRPr="0039429D">
              <w:rPr>
                <w:spacing w:val="-2"/>
                <w:sz w:val="21"/>
                <w:szCs w:val="21"/>
              </w:rPr>
              <w:t>десяти</w:t>
            </w:r>
            <w:r w:rsidR="00CB7440" w:rsidRPr="0039429D">
              <w:rPr>
                <w:spacing w:val="-2"/>
                <w:sz w:val="21"/>
                <w:szCs w:val="21"/>
              </w:rPr>
              <w:t>)</w:t>
            </w:r>
            <w:r w:rsidR="00EB550B" w:rsidRPr="0039429D">
              <w:rPr>
                <w:spacing w:val="-2"/>
                <w:sz w:val="21"/>
                <w:szCs w:val="21"/>
              </w:rPr>
              <w:t xml:space="preserve"> </w:t>
            </w:r>
            <w:r w:rsidR="009E026F" w:rsidRPr="0039429D">
              <w:rPr>
                <w:spacing w:val="-2"/>
                <w:sz w:val="21"/>
                <w:szCs w:val="21"/>
              </w:rPr>
              <w:t xml:space="preserve">календарных </w:t>
            </w:r>
            <w:r w:rsidR="00EB550B" w:rsidRPr="0039429D">
              <w:rPr>
                <w:spacing w:val="-2"/>
                <w:sz w:val="21"/>
                <w:szCs w:val="21"/>
              </w:rPr>
              <w:t xml:space="preserve">дней с </w:t>
            </w:r>
            <w:r w:rsidR="00BF0D49" w:rsidRPr="0039429D">
              <w:rPr>
                <w:spacing w:val="-2"/>
                <w:sz w:val="21"/>
                <w:szCs w:val="21"/>
              </w:rPr>
              <w:t>даты</w:t>
            </w:r>
            <w:r w:rsidR="00EB550B" w:rsidRPr="0039429D">
              <w:rPr>
                <w:spacing w:val="-2"/>
                <w:sz w:val="21"/>
                <w:szCs w:val="21"/>
              </w:rPr>
              <w:t xml:space="preserve"> заключения Контракта.</w:t>
            </w:r>
          </w:p>
          <w:p w:rsidR="005046C4" w:rsidRPr="0039429D" w:rsidRDefault="005046C4" w:rsidP="00D86A87">
            <w:pPr>
              <w:tabs>
                <w:tab w:val="left" w:pos="709"/>
              </w:tabs>
              <w:ind w:firstLine="567"/>
              <w:rPr>
                <w:rFonts w:eastAsia="Calibri"/>
                <w:sz w:val="22"/>
                <w:szCs w:val="22"/>
                <w:lang w:eastAsia="ar-SA"/>
              </w:rPr>
            </w:pPr>
            <w:r w:rsidRPr="0039429D">
              <w:rPr>
                <w:sz w:val="21"/>
                <w:szCs w:val="21"/>
              </w:rPr>
              <w:t>Вступает в силу с даты его подписания Сторонами и действует до 31.12.2017г.</w:t>
            </w:r>
            <w:r w:rsidR="00D86A87" w:rsidRPr="0039429D">
              <w:rPr>
                <w:sz w:val="21"/>
                <w:szCs w:val="21"/>
              </w:rPr>
              <w:t>,</w:t>
            </w:r>
            <w:r w:rsidR="00D86A87" w:rsidRPr="0039429D">
              <w:rPr>
                <w:rFonts w:eastAsia="Calibri"/>
                <w:sz w:val="22"/>
                <w:szCs w:val="22"/>
                <w:lang w:eastAsia="ar-SA"/>
              </w:rPr>
              <w:t xml:space="preserve"> а в части не исполненных обязательств до полного их исполнения Сторонами.</w:t>
            </w:r>
          </w:p>
        </w:tc>
      </w:tr>
      <w:tr w:rsidR="00EB550B" w:rsidRPr="00D32868" w:rsidTr="00FF5BC7">
        <w:trPr>
          <w:trHeight w:val="319"/>
        </w:trPr>
        <w:tc>
          <w:tcPr>
            <w:tcW w:w="580" w:type="dxa"/>
            <w:shd w:val="clear" w:color="auto" w:fill="auto"/>
          </w:tcPr>
          <w:p w:rsidR="00EB550B" w:rsidRPr="0039429D" w:rsidRDefault="007D113B" w:rsidP="0076157F">
            <w:pPr>
              <w:widowControl w:val="0"/>
              <w:autoSpaceDE w:val="0"/>
              <w:autoSpaceDN w:val="0"/>
              <w:adjustRightInd w:val="0"/>
              <w:jc w:val="center"/>
              <w:rPr>
                <w:sz w:val="21"/>
                <w:szCs w:val="21"/>
              </w:rPr>
            </w:pPr>
            <w:r w:rsidRPr="0039429D">
              <w:rPr>
                <w:sz w:val="21"/>
                <w:szCs w:val="21"/>
              </w:rPr>
              <w:t>14</w:t>
            </w:r>
          </w:p>
        </w:tc>
        <w:tc>
          <w:tcPr>
            <w:tcW w:w="3200" w:type="dxa"/>
            <w:shd w:val="clear" w:color="auto" w:fill="auto"/>
          </w:tcPr>
          <w:p w:rsidR="00EB550B" w:rsidRPr="0039429D" w:rsidRDefault="00EB550B" w:rsidP="0076157F">
            <w:pPr>
              <w:jc w:val="left"/>
              <w:rPr>
                <w:b/>
                <w:bCs/>
                <w:sz w:val="21"/>
                <w:szCs w:val="21"/>
              </w:rPr>
            </w:pPr>
            <w:r w:rsidRPr="0039429D">
              <w:rPr>
                <w:b/>
                <w:bCs/>
                <w:sz w:val="21"/>
                <w:szCs w:val="21"/>
              </w:rPr>
              <w:t>Начальная (максимальная) цена контракта</w:t>
            </w:r>
          </w:p>
        </w:tc>
        <w:tc>
          <w:tcPr>
            <w:tcW w:w="5898" w:type="dxa"/>
            <w:shd w:val="clear" w:color="auto" w:fill="auto"/>
          </w:tcPr>
          <w:p w:rsidR="00EB550B" w:rsidRPr="0039429D" w:rsidRDefault="0039429D" w:rsidP="003B2878">
            <w:pPr>
              <w:shd w:val="clear" w:color="auto" w:fill="FFFFFF"/>
              <w:ind w:left="1"/>
              <w:rPr>
                <w:b/>
                <w:spacing w:val="-1"/>
                <w:sz w:val="21"/>
                <w:szCs w:val="21"/>
              </w:rPr>
            </w:pPr>
            <w:r w:rsidRPr="0039429D">
              <w:rPr>
                <w:b/>
                <w:sz w:val="21"/>
                <w:szCs w:val="21"/>
              </w:rPr>
              <w:t>332038</w:t>
            </w:r>
            <w:r w:rsidR="00525C22" w:rsidRPr="0039429D">
              <w:rPr>
                <w:b/>
                <w:sz w:val="21"/>
                <w:szCs w:val="21"/>
              </w:rPr>
              <w:t xml:space="preserve"> </w:t>
            </w:r>
            <w:r w:rsidR="00EB550B" w:rsidRPr="0039429D">
              <w:rPr>
                <w:spacing w:val="-1"/>
                <w:sz w:val="21"/>
                <w:szCs w:val="21"/>
              </w:rPr>
              <w:t>(</w:t>
            </w:r>
            <w:r w:rsidRPr="0039429D">
              <w:rPr>
                <w:b/>
                <w:spacing w:val="-1"/>
                <w:sz w:val="21"/>
                <w:szCs w:val="21"/>
              </w:rPr>
              <w:t>триста тридцать две тысячи тридцать восемь</w:t>
            </w:r>
            <w:r w:rsidR="00EB550B" w:rsidRPr="0039429D">
              <w:rPr>
                <w:b/>
                <w:spacing w:val="-1"/>
                <w:sz w:val="21"/>
                <w:szCs w:val="21"/>
              </w:rPr>
              <w:t xml:space="preserve">) рублей </w:t>
            </w:r>
            <w:r w:rsidRPr="0039429D">
              <w:rPr>
                <w:b/>
                <w:spacing w:val="-1"/>
                <w:sz w:val="21"/>
                <w:szCs w:val="21"/>
              </w:rPr>
              <w:t>5</w:t>
            </w:r>
            <w:r w:rsidR="0043222B" w:rsidRPr="0039429D">
              <w:rPr>
                <w:b/>
                <w:spacing w:val="-1"/>
                <w:sz w:val="21"/>
                <w:szCs w:val="21"/>
              </w:rPr>
              <w:t>0</w:t>
            </w:r>
            <w:r w:rsidR="00EB550B" w:rsidRPr="0039429D">
              <w:rPr>
                <w:b/>
                <w:spacing w:val="-1"/>
                <w:sz w:val="21"/>
                <w:szCs w:val="21"/>
              </w:rPr>
              <w:t xml:space="preserve"> копеек. </w:t>
            </w:r>
          </w:p>
          <w:p w:rsidR="00BF01BC" w:rsidRPr="0039429D" w:rsidRDefault="000C2FBC" w:rsidP="000C2FBC">
            <w:pPr>
              <w:pStyle w:val="ConsPlusNormal"/>
              <w:widowControl/>
              <w:ind w:firstLine="0"/>
              <w:rPr>
                <w:rFonts w:ascii="Times New Roman" w:hAnsi="Times New Roman" w:cs="Times New Roman"/>
                <w:sz w:val="22"/>
                <w:szCs w:val="22"/>
              </w:rPr>
            </w:pPr>
            <w:r w:rsidRPr="0039429D">
              <w:rPr>
                <w:rFonts w:ascii="Times New Roman" w:hAnsi="Times New Roman" w:cs="Times New Roman"/>
                <w:sz w:val="22"/>
                <w:szCs w:val="22"/>
              </w:rPr>
              <w:t xml:space="preserve">Стоимость Контракта   </w:t>
            </w:r>
            <w:r w:rsidRPr="0039429D">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39429D">
              <w:rPr>
                <w:rFonts w:ascii="Times New Roman" w:hAnsi="Times New Roman" w:cs="Times New Roman"/>
                <w:sz w:val="22"/>
                <w:szCs w:val="22"/>
              </w:rPr>
              <w:t>аконодательством.</w:t>
            </w:r>
            <w:r w:rsidR="00BF01BC" w:rsidRPr="0039429D">
              <w:rPr>
                <w:rFonts w:ascii="Times New Roman" w:hAnsi="Times New Roman" w:cs="Times New Roman"/>
                <w:sz w:val="22"/>
                <w:szCs w:val="22"/>
              </w:rPr>
              <w:t xml:space="preserve"> </w:t>
            </w:r>
          </w:p>
          <w:p w:rsidR="00305243" w:rsidRPr="0039429D"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39429D">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39429D">
              <w:rPr>
                <w:rFonts w:ascii="Times New Roman" w:hAnsi="Times New Roman" w:cs="Times New Roman"/>
              </w:rPr>
              <w:t>ных платежей, которые поставщик</w:t>
            </w:r>
            <w:r w:rsidRPr="0039429D">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39429D">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76157F">
            <w:pPr>
              <w:jc w:val="left"/>
              <w:rPr>
                <w:b/>
                <w:bCs/>
                <w:sz w:val="21"/>
                <w:szCs w:val="21"/>
              </w:rPr>
            </w:pPr>
            <w:r w:rsidRPr="00245152">
              <w:rPr>
                <w:b/>
                <w:sz w:val="21"/>
                <w:szCs w:val="21"/>
              </w:rPr>
              <w:t xml:space="preserve">Условия оплаты </w:t>
            </w:r>
            <w:r w:rsidRPr="00245152">
              <w:rPr>
                <w:b/>
                <w:bCs/>
                <w:sz w:val="21"/>
                <w:szCs w:val="21"/>
              </w:rPr>
              <w:t>Товара</w:t>
            </w:r>
          </w:p>
        </w:tc>
        <w:tc>
          <w:tcPr>
            <w:tcW w:w="5898" w:type="dxa"/>
          </w:tcPr>
          <w:p w:rsidR="00EB550B" w:rsidRPr="00245152" w:rsidRDefault="00EB550B" w:rsidP="00A12689">
            <w:pPr>
              <w:ind w:firstLine="613"/>
              <w:rPr>
                <w:sz w:val="21"/>
                <w:szCs w:val="21"/>
              </w:rPr>
            </w:pPr>
            <w:r w:rsidRPr="00245152">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поставки товара, с момента представления </w:t>
            </w:r>
            <w:r w:rsidRPr="00245152">
              <w:rPr>
                <w:sz w:val="21"/>
                <w:szCs w:val="21"/>
              </w:rPr>
              <w:lastRenderedPageBreak/>
              <w:t>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39429D" w:rsidRDefault="007D113B" w:rsidP="0076157F">
            <w:pPr>
              <w:widowControl w:val="0"/>
              <w:autoSpaceDE w:val="0"/>
              <w:autoSpaceDN w:val="0"/>
              <w:adjustRightInd w:val="0"/>
              <w:jc w:val="center"/>
              <w:rPr>
                <w:sz w:val="21"/>
                <w:szCs w:val="21"/>
              </w:rPr>
            </w:pPr>
            <w:r w:rsidRPr="0039429D">
              <w:rPr>
                <w:sz w:val="21"/>
                <w:szCs w:val="21"/>
              </w:rPr>
              <w:lastRenderedPageBreak/>
              <w:t>19</w:t>
            </w:r>
          </w:p>
        </w:tc>
        <w:tc>
          <w:tcPr>
            <w:tcW w:w="3200" w:type="dxa"/>
            <w:shd w:val="clear" w:color="auto" w:fill="auto"/>
          </w:tcPr>
          <w:p w:rsidR="00EB550B" w:rsidRPr="0039429D" w:rsidRDefault="00EB550B" w:rsidP="0076157F">
            <w:pPr>
              <w:autoSpaceDE w:val="0"/>
              <w:autoSpaceDN w:val="0"/>
              <w:adjustRightInd w:val="0"/>
              <w:jc w:val="left"/>
              <w:rPr>
                <w:b/>
                <w:sz w:val="21"/>
                <w:szCs w:val="21"/>
              </w:rPr>
            </w:pPr>
            <w:r w:rsidRPr="0039429D">
              <w:rPr>
                <w:b/>
                <w:sz w:val="21"/>
                <w:szCs w:val="21"/>
              </w:rPr>
              <w:t>Размер обеспечения заявок на участие в электронном аукционе</w:t>
            </w:r>
          </w:p>
          <w:p w:rsidR="00EB550B" w:rsidRPr="0039429D" w:rsidRDefault="00EB550B" w:rsidP="0076157F">
            <w:pPr>
              <w:jc w:val="left"/>
              <w:rPr>
                <w:b/>
                <w:bCs/>
                <w:sz w:val="21"/>
                <w:szCs w:val="21"/>
              </w:rPr>
            </w:pPr>
          </w:p>
        </w:tc>
        <w:tc>
          <w:tcPr>
            <w:tcW w:w="5898" w:type="dxa"/>
            <w:shd w:val="clear" w:color="auto" w:fill="auto"/>
            <w:vAlign w:val="center"/>
          </w:tcPr>
          <w:p w:rsidR="00EB550B" w:rsidRPr="00D8604E" w:rsidRDefault="00EB550B" w:rsidP="0039429D">
            <w:pPr>
              <w:autoSpaceDE w:val="0"/>
              <w:autoSpaceDN w:val="0"/>
              <w:adjustRightInd w:val="0"/>
              <w:ind w:firstLine="540"/>
            </w:pPr>
            <w:r w:rsidRPr="0039429D">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39429D" w:rsidRPr="0039429D">
              <w:rPr>
                <w:b/>
                <w:sz w:val="21"/>
                <w:szCs w:val="21"/>
              </w:rPr>
              <w:t>3320</w:t>
            </w:r>
            <w:r w:rsidR="006E6ABF" w:rsidRPr="0039429D">
              <w:rPr>
                <w:b/>
                <w:sz w:val="21"/>
                <w:szCs w:val="21"/>
              </w:rPr>
              <w:t xml:space="preserve"> </w:t>
            </w:r>
            <w:r w:rsidRPr="0039429D">
              <w:rPr>
                <w:b/>
                <w:sz w:val="21"/>
                <w:szCs w:val="21"/>
              </w:rPr>
              <w:t>(</w:t>
            </w:r>
            <w:r w:rsidR="0039429D" w:rsidRPr="0039429D">
              <w:rPr>
                <w:b/>
                <w:sz w:val="21"/>
                <w:szCs w:val="21"/>
              </w:rPr>
              <w:t>три тысячи триста двадцать</w:t>
            </w:r>
            <w:r w:rsidR="00A647CC" w:rsidRPr="0039429D">
              <w:rPr>
                <w:b/>
                <w:sz w:val="21"/>
                <w:szCs w:val="21"/>
              </w:rPr>
              <w:t>) рублей</w:t>
            </w:r>
            <w:r w:rsidRPr="0039429D">
              <w:rPr>
                <w:b/>
                <w:sz w:val="21"/>
                <w:szCs w:val="21"/>
              </w:rPr>
              <w:t xml:space="preserve"> </w:t>
            </w:r>
            <w:r w:rsidR="0015120F">
              <w:rPr>
                <w:b/>
                <w:sz w:val="21"/>
                <w:szCs w:val="21"/>
              </w:rPr>
              <w:t>39</w:t>
            </w:r>
            <w:bookmarkStart w:id="257" w:name="_GoBack"/>
            <w:bookmarkEnd w:id="257"/>
            <w:r w:rsidR="006E6ABF" w:rsidRPr="0039429D">
              <w:rPr>
                <w:b/>
                <w:sz w:val="21"/>
                <w:szCs w:val="21"/>
              </w:rPr>
              <w:t xml:space="preserve"> </w:t>
            </w:r>
            <w:r w:rsidR="00712EB3" w:rsidRPr="0039429D">
              <w:rPr>
                <w:b/>
                <w:sz w:val="21"/>
                <w:szCs w:val="21"/>
              </w:rPr>
              <w:t>копеек</w:t>
            </w:r>
            <w:r w:rsidRPr="0039429D">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4F72E9" w:rsidRDefault="007D113B" w:rsidP="0076157F">
            <w:pPr>
              <w:widowControl w:val="0"/>
              <w:autoSpaceDE w:val="0"/>
              <w:autoSpaceDN w:val="0"/>
              <w:adjustRightInd w:val="0"/>
              <w:jc w:val="center"/>
              <w:rPr>
                <w:sz w:val="21"/>
                <w:szCs w:val="21"/>
              </w:rPr>
            </w:pPr>
            <w:r w:rsidRPr="004F72E9">
              <w:rPr>
                <w:sz w:val="21"/>
                <w:szCs w:val="21"/>
              </w:rPr>
              <w:t>21</w:t>
            </w:r>
          </w:p>
        </w:tc>
        <w:tc>
          <w:tcPr>
            <w:tcW w:w="3200" w:type="dxa"/>
            <w:shd w:val="clear" w:color="auto" w:fill="auto"/>
          </w:tcPr>
          <w:p w:rsidR="00EB550B" w:rsidRPr="004F72E9" w:rsidRDefault="00EB550B" w:rsidP="0076157F">
            <w:pPr>
              <w:autoSpaceDE w:val="0"/>
              <w:autoSpaceDN w:val="0"/>
              <w:adjustRightInd w:val="0"/>
              <w:jc w:val="left"/>
              <w:outlineLvl w:val="1"/>
              <w:rPr>
                <w:b/>
                <w:sz w:val="21"/>
                <w:szCs w:val="21"/>
              </w:rPr>
            </w:pPr>
            <w:r w:rsidRPr="004F72E9">
              <w:rPr>
                <w:b/>
                <w:sz w:val="21"/>
                <w:szCs w:val="21"/>
              </w:rPr>
              <w:t>Размер обеспечения исполнения контракта</w:t>
            </w:r>
          </w:p>
          <w:p w:rsidR="00EB550B" w:rsidRPr="004F72E9"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4F72E9">
            <w:pPr>
              <w:autoSpaceDE w:val="0"/>
              <w:autoSpaceDN w:val="0"/>
              <w:adjustRightInd w:val="0"/>
              <w:ind w:firstLine="567"/>
              <w:outlineLvl w:val="1"/>
              <w:rPr>
                <w:spacing w:val="-4"/>
              </w:rPr>
            </w:pPr>
            <w:r w:rsidRPr="004F72E9">
              <w:rPr>
                <w:spacing w:val="-4"/>
                <w:sz w:val="21"/>
                <w:szCs w:val="21"/>
              </w:rPr>
              <w:t>Размер обесп</w:t>
            </w:r>
            <w:r w:rsidR="005965E9" w:rsidRPr="004F72E9">
              <w:rPr>
                <w:spacing w:val="-4"/>
                <w:sz w:val="21"/>
                <w:szCs w:val="21"/>
              </w:rPr>
              <w:t xml:space="preserve">ечения исполнения контракта </w:t>
            </w:r>
            <w:r w:rsidR="004F72E9" w:rsidRPr="004F72E9">
              <w:rPr>
                <w:b/>
                <w:spacing w:val="-4"/>
                <w:sz w:val="21"/>
                <w:szCs w:val="21"/>
              </w:rPr>
              <w:t>2</w:t>
            </w:r>
            <w:r w:rsidR="006E6ABF" w:rsidRPr="004F72E9">
              <w:rPr>
                <w:b/>
                <w:spacing w:val="-4"/>
                <w:sz w:val="21"/>
                <w:szCs w:val="21"/>
              </w:rPr>
              <w:t xml:space="preserve"> </w:t>
            </w:r>
            <w:r w:rsidR="002640E1" w:rsidRPr="004F72E9">
              <w:rPr>
                <w:b/>
                <w:spacing w:val="-4"/>
                <w:sz w:val="21"/>
                <w:szCs w:val="21"/>
              </w:rPr>
              <w:t>%</w:t>
            </w:r>
            <w:r w:rsidRPr="004F72E9">
              <w:rPr>
                <w:spacing w:val="-4"/>
                <w:sz w:val="21"/>
                <w:szCs w:val="21"/>
              </w:rPr>
              <w:t xml:space="preserve"> от начальной (максимальной) цены контракта, что</w:t>
            </w:r>
            <w:r w:rsidR="00712EB3" w:rsidRPr="004F72E9">
              <w:rPr>
                <w:spacing w:val="-4"/>
                <w:sz w:val="21"/>
                <w:szCs w:val="21"/>
              </w:rPr>
              <w:t xml:space="preserve"> составляет</w:t>
            </w:r>
            <w:r w:rsidRPr="004F72E9">
              <w:rPr>
                <w:spacing w:val="-4"/>
                <w:sz w:val="21"/>
                <w:szCs w:val="21"/>
              </w:rPr>
              <w:t xml:space="preserve"> </w:t>
            </w:r>
            <w:r w:rsidR="004F72E9" w:rsidRPr="004F72E9">
              <w:rPr>
                <w:b/>
                <w:spacing w:val="-4"/>
                <w:sz w:val="21"/>
                <w:szCs w:val="21"/>
              </w:rPr>
              <w:t>6640</w:t>
            </w:r>
            <w:r w:rsidRPr="004F72E9">
              <w:rPr>
                <w:spacing w:val="-4"/>
                <w:sz w:val="21"/>
                <w:szCs w:val="21"/>
              </w:rPr>
              <w:t xml:space="preserve"> </w:t>
            </w:r>
            <w:r w:rsidRPr="004F72E9">
              <w:rPr>
                <w:b/>
                <w:spacing w:val="-4"/>
                <w:sz w:val="21"/>
                <w:szCs w:val="21"/>
              </w:rPr>
              <w:t>(</w:t>
            </w:r>
            <w:r w:rsidR="004F72E9" w:rsidRPr="004F72E9">
              <w:rPr>
                <w:b/>
                <w:spacing w:val="-4"/>
                <w:sz w:val="21"/>
                <w:szCs w:val="21"/>
              </w:rPr>
              <w:t>шесть тысяч шестьсот сорок</w:t>
            </w:r>
            <w:r w:rsidRPr="004F72E9">
              <w:rPr>
                <w:b/>
                <w:spacing w:val="-4"/>
                <w:sz w:val="21"/>
                <w:szCs w:val="21"/>
              </w:rPr>
              <w:t>) рубл</w:t>
            </w:r>
            <w:r w:rsidR="00FF5BC7" w:rsidRPr="004F72E9">
              <w:rPr>
                <w:b/>
                <w:spacing w:val="-4"/>
                <w:sz w:val="21"/>
                <w:szCs w:val="21"/>
              </w:rPr>
              <w:t>ей</w:t>
            </w:r>
            <w:r w:rsidR="00A647CC" w:rsidRPr="004F72E9">
              <w:rPr>
                <w:b/>
                <w:spacing w:val="-4"/>
                <w:sz w:val="21"/>
                <w:szCs w:val="21"/>
              </w:rPr>
              <w:t xml:space="preserve"> </w:t>
            </w:r>
            <w:r w:rsidR="004F72E9" w:rsidRPr="004F72E9">
              <w:rPr>
                <w:b/>
                <w:spacing w:val="-4"/>
                <w:sz w:val="21"/>
                <w:szCs w:val="21"/>
              </w:rPr>
              <w:t>77</w:t>
            </w:r>
            <w:r w:rsidRPr="004F72E9">
              <w:rPr>
                <w:b/>
                <w:spacing w:val="-4"/>
                <w:sz w:val="21"/>
                <w:szCs w:val="21"/>
              </w:rPr>
              <w:t xml:space="preserve"> копе</w:t>
            </w:r>
            <w:r w:rsidR="0043222B" w:rsidRPr="004F72E9">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337280"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lastRenderedPageBreak/>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BE5E78">
              <w:rPr>
                <w:sz w:val="21"/>
                <w:szCs w:val="21"/>
              </w:rPr>
              <w:lastRenderedPageBreak/>
              <w:t>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lastRenderedPageBreak/>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182AB3" w:rsidRDefault="00F66437" w:rsidP="0076157F">
            <w:pPr>
              <w:widowControl w:val="0"/>
              <w:autoSpaceDE w:val="0"/>
              <w:autoSpaceDN w:val="0"/>
              <w:adjustRightInd w:val="0"/>
              <w:jc w:val="center"/>
              <w:rPr>
                <w:sz w:val="21"/>
                <w:szCs w:val="21"/>
              </w:rPr>
            </w:pPr>
            <w:r w:rsidRPr="00182AB3">
              <w:rPr>
                <w:sz w:val="21"/>
                <w:szCs w:val="21"/>
              </w:rPr>
              <w:t>27</w:t>
            </w:r>
          </w:p>
        </w:tc>
        <w:tc>
          <w:tcPr>
            <w:tcW w:w="3200" w:type="dxa"/>
            <w:shd w:val="clear" w:color="auto" w:fill="auto"/>
          </w:tcPr>
          <w:p w:rsidR="00EB550B" w:rsidRPr="00182AB3" w:rsidRDefault="00EB550B" w:rsidP="0076157F">
            <w:pPr>
              <w:jc w:val="left"/>
              <w:rPr>
                <w:b/>
                <w:sz w:val="21"/>
                <w:szCs w:val="21"/>
              </w:rPr>
            </w:pPr>
            <w:r w:rsidRPr="00182AB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182AB3">
            <w:pPr>
              <w:rPr>
                <w:sz w:val="21"/>
                <w:szCs w:val="21"/>
              </w:rPr>
            </w:pPr>
            <w:r w:rsidRPr="00182AB3">
              <w:rPr>
                <w:sz w:val="21"/>
                <w:szCs w:val="21"/>
              </w:rPr>
              <w:t>С момента размещения извещения д</w:t>
            </w:r>
            <w:r w:rsidR="00EB550B" w:rsidRPr="00182AB3">
              <w:rPr>
                <w:sz w:val="21"/>
                <w:szCs w:val="21"/>
              </w:rPr>
              <w:t xml:space="preserve">о </w:t>
            </w:r>
            <w:r w:rsidR="00182AB3" w:rsidRPr="00182AB3">
              <w:rPr>
                <w:sz w:val="21"/>
                <w:szCs w:val="21"/>
              </w:rPr>
              <w:t>«10» июня</w:t>
            </w:r>
            <w:r w:rsidR="00F66437" w:rsidRPr="00182AB3">
              <w:rPr>
                <w:sz w:val="21"/>
                <w:szCs w:val="21"/>
              </w:rPr>
              <w:t xml:space="preserve"> 2017</w:t>
            </w:r>
            <w:r w:rsidR="00EB550B" w:rsidRPr="00182AB3">
              <w:rPr>
                <w:sz w:val="21"/>
                <w:szCs w:val="21"/>
              </w:rPr>
              <w:t xml:space="preserve"> года</w:t>
            </w:r>
            <w:r w:rsidRPr="00182AB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2D68BA" w:rsidRDefault="009C58A7" w:rsidP="009C58A7">
            <w:pPr>
              <w:autoSpaceDE w:val="0"/>
              <w:autoSpaceDN w:val="0"/>
              <w:adjustRightInd w:val="0"/>
              <w:rPr>
                <w:sz w:val="21"/>
                <w:szCs w:val="21"/>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C58A7">
              <w:rPr>
                <w:sz w:val="21"/>
                <w:szCs w:val="21"/>
                <w:u w:val="single"/>
              </w:rPr>
              <w:t xml:space="preserve">наименование страны происхождения </w:t>
            </w:r>
            <w:r w:rsidRPr="009C58A7">
              <w:rPr>
                <w:u w:val="single"/>
              </w:rPr>
              <w:t>товара</w:t>
            </w:r>
            <w:r>
              <w:rPr>
                <w:u w:val="single"/>
              </w:rPr>
              <w:t>.</w:t>
            </w:r>
            <w:r>
              <w:t xml:space="preserve">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lastRenderedPageBreak/>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182AB3" w:rsidRDefault="00F66437" w:rsidP="0076157F">
            <w:pPr>
              <w:widowControl w:val="0"/>
              <w:autoSpaceDE w:val="0"/>
              <w:autoSpaceDN w:val="0"/>
              <w:adjustRightInd w:val="0"/>
              <w:jc w:val="center"/>
              <w:rPr>
                <w:sz w:val="21"/>
                <w:szCs w:val="21"/>
              </w:rPr>
            </w:pPr>
            <w:r w:rsidRPr="00182AB3">
              <w:rPr>
                <w:sz w:val="21"/>
                <w:szCs w:val="21"/>
              </w:rPr>
              <w:lastRenderedPageBreak/>
              <w:t>29</w:t>
            </w:r>
          </w:p>
        </w:tc>
        <w:tc>
          <w:tcPr>
            <w:tcW w:w="3200" w:type="dxa"/>
            <w:shd w:val="clear" w:color="auto" w:fill="auto"/>
          </w:tcPr>
          <w:p w:rsidR="00EB550B" w:rsidRPr="00182AB3" w:rsidRDefault="00EB550B" w:rsidP="0076157F">
            <w:pPr>
              <w:jc w:val="left"/>
              <w:rPr>
                <w:b/>
                <w:noProof/>
                <w:sz w:val="21"/>
                <w:szCs w:val="21"/>
              </w:rPr>
            </w:pPr>
            <w:r w:rsidRPr="00182AB3">
              <w:rPr>
                <w:b/>
                <w:bCs/>
                <w:sz w:val="21"/>
                <w:szCs w:val="21"/>
              </w:rPr>
              <w:t>Срок, место и порядок подачи заявок участников закупки</w:t>
            </w:r>
          </w:p>
        </w:tc>
        <w:tc>
          <w:tcPr>
            <w:tcW w:w="5898" w:type="dxa"/>
            <w:shd w:val="clear" w:color="auto" w:fill="auto"/>
          </w:tcPr>
          <w:p w:rsidR="00EB550B" w:rsidRPr="00182AB3" w:rsidRDefault="00EB550B" w:rsidP="0076157F">
            <w:pPr>
              <w:widowControl w:val="0"/>
              <w:rPr>
                <w:b/>
                <w:sz w:val="21"/>
                <w:szCs w:val="21"/>
              </w:rPr>
            </w:pPr>
            <w:r w:rsidRPr="00182AB3">
              <w:rPr>
                <w:sz w:val="21"/>
                <w:szCs w:val="21"/>
              </w:rPr>
              <w:t xml:space="preserve">Участник электронного аукциона вправе подать заявку на участие в электронном аукционе в любое время </w:t>
            </w:r>
            <w:r w:rsidR="0089618A" w:rsidRPr="00182AB3">
              <w:rPr>
                <w:b/>
                <w:sz w:val="21"/>
                <w:szCs w:val="21"/>
              </w:rPr>
              <w:t xml:space="preserve">с 09ч 00мин </w:t>
            </w:r>
            <w:r w:rsidRPr="00182AB3">
              <w:rPr>
                <w:b/>
                <w:sz w:val="21"/>
                <w:szCs w:val="21"/>
              </w:rPr>
              <w:t xml:space="preserve">(время местное) </w:t>
            </w:r>
            <w:r w:rsidR="00182AB3" w:rsidRPr="00182AB3">
              <w:rPr>
                <w:b/>
                <w:sz w:val="21"/>
                <w:szCs w:val="21"/>
              </w:rPr>
              <w:t>06.06</w:t>
            </w:r>
            <w:r w:rsidR="0089618A" w:rsidRPr="00182AB3">
              <w:rPr>
                <w:b/>
                <w:sz w:val="21"/>
                <w:szCs w:val="21"/>
              </w:rPr>
              <w:t>.</w:t>
            </w:r>
            <w:r w:rsidR="00F66437" w:rsidRPr="00182AB3">
              <w:rPr>
                <w:b/>
                <w:sz w:val="21"/>
                <w:szCs w:val="21"/>
              </w:rPr>
              <w:t>2017</w:t>
            </w:r>
            <w:r w:rsidRPr="00182AB3">
              <w:rPr>
                <w:b/>
                <w:sz w:val="21"/>
                <w:szCs w:val="21"/>
              </w:rPr>
              <w:t>г.</w:t>
            </w:r>
          </w:p>
          <w:p w:rsidR="00EB550B" w:rsidRPr="00182AB3" w:rsidRDefault="00EB550B" w:rsidP="0076157F">
            <w:pPr>
              <w:autoSpaceDE w:val="0"/>
              <w:autoSpaceDN w:val="0"/>
              <w:adjustRightInd w:val="0"/>
              <w:rPr>
                <w:u w:val="single"/>
              </w:rPr>
            </w:pPr>
            <w:r w:rsidRPr="00182AB3">
              <w:rPr>
                <w:sz w:val="21"/>
                <w:szCs w:val="21"/>
              </w:rPr>
              <w:t xml:space="preserve">Место подачи заявок: Заявка подается оператору электронной площадки по адресу: </w:t>
            </w:r>
            <w:r w:rsidRPr="00182AB3">
              <w:rPr>
                <w:sz w:val="21"/>
                <w:szCs w:val="21"/>
                <w:u w:val="single"/>
              </w:rPr>
              <w:t>https://</w:t>
            </w:r>
            <w:r w:rsidRPr="00182AB3">
              <w:rPr>
                <w:b/>
                <w:color w:val="0000FF"/>
                <w:sz w:val="21"/>
                <w:szCs w:val="21"/>
                <w:u w:val="single"/>
              </w:rPr>
              <w:t xml:space="preserve"> </w:t>
            </w:r>
            <w:r w:rsidRPr="00182AB3">
              <w:rPr>
                <w:u w:val="single"/>
                <w:lang w:val="en-US"/>
              </w:rPr>
              <w:t>www</w:t>
            </w:r>
            <w:r w:rsidRPr="00182AB3">
              <w:rPr>
                <w:u w:val="single"/>
              </w:rPr>
              <w:t>.</w:t>
            </w:r>
            <w:proofErr w:type="spellStart"/>
            <w:r w:rsidR="002640E1" w:rsidRPr="00182AB3">
              <w:rPr>
                <w:u w:val="single"/>
                <w:lang w:val="en-US"/>
              </w:rPr>
              <w:t>rts</w:t>
            </w:r>
            <w:proofErr w:type="spellEnd"/>
            <w:r w:rsidR="002640E1" w:rsidRPr="00182AB3">
              <w:rPr>
                <w:u w:val="single"/>
              </w:rPr>
              <w:t>-</w:t>
            </w:r>
            <w:r w:rsidR="002640E1" w:rsidRPr="00182AB3">
              <w:rPr>
                <w:u w:val="single"/>
                <w:lang w:val="en-US"/>
              </w:rPr>
              <w:t>tender</w:t>
            </w:r>
            <w:r w:rsidR="002640E1" w:rsidRPr="00182AB3">
              <w:rPr>
                <w:u w:val="single"/>
              </w:rPr>
              <w:t>.</w:t>
            </w:r>
            <w:proofErr w:type="spellStart"/>
            <w:r w:rsidR="002640E1" w:rsidRPr="00182AB3">
              <w:rPr>
                <w:u w:val="single"/>
                <w:lang w:val="en-US"/>
              </w:rPr>
              <w:t>ru</w:t>
            </w:r>
            <w:proofErr w:type="spellEnd"/>
          </w:p>
          <w:p w:rsidR="00EB550B" w:rsidRPr="00182AB3" w:rsidRDefault="00EB550B" w:rsidP="0076157F">
            <w:pPr>
              <w:autoSpaceDE w:val="0"/>
              <w:autoSpaceDN w:val="0"/>
              <w:adjustRightInd w:val="0"/>
              <w:rPr>
                <w:sz w:val="21"/>
                <w:szCs w:val="21"/>
              </w:rPr>
            </w:pPr>
            <w:r w:rsidRPr="00182AB3">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182AB3" w:rsidRDefault="00EB550B" w:rsidP="0076157F">
            <w:pPr>
              <w:widowControl w:val="0"/>
              <w:rPr>
                <w:sz w:val="21"/>
                <w:szCs w:val="21"/>
              </w:rPr>
            </w:pPr>
            <w:r w:rsidRPr="00182AB3">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182AB3">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182AB3" w:rsidTr="008238C3">
        <w:tc>
          <w:tcPr>
            <w:tcW w:w="580" w:type="dxa"/>
            <w:shd w:val="clear" w:color="auto" w:fill="auto"/>
          </w:tcPr>
          <w:p w:rsidR="00EB550B" w:rsidRPr="00182AB3" w:rsidRDefault="00F66437" w:rsidP="0076157F">
            <w:pPr>
              <w:widowControl w:val="0"/>
              <w:autoSpaceDE w:val="0"/>
              <w:autoSpaceDN w:val="0"/>
              <w:adjustRightInd w:val="0"/>
              <w:jc w:val="center"/>
              <w:rPr>
                <w:sz w:val="21"/>
                <w:szCs w:val="21"/>
              </w:rPr>
            </w:pPr>
            <w:r w:rsidRPr="00182AB3">
              <w:rPr>
                <w:sz w:val="21"/>
                <w:szCs w:val="21"/>
              </w:rPr>
              <w:t>30</w:t>
            </w:r>
          </w:p>
        </w:tc>
        <w:tc>
          <w:tcPr>
            <w:tcW w:w="3200" w:type="dxa"/>
            <w:shd w:val="clear" w:color="auto" w:fill="auto"/>
          </w:tcPr>
          <w:p w:rsidR="00EB550B" w:rsidRPr="00182AB3" w:rsidRDefault="00630018" w:rsidP="0076157F">
            <w:pPr>
              <w:jc w:val="left"/>
              <w:rPr>
                <w:b/>
                <w:bCs/>
                <w:sz w:val="21"/>
                <w:szCs w:val="21"/>
              </w:rPr>
            </w:pPr>
            <w:r w:rsidRPr="00182AB3">
              <w:rPr>
                <w:b/>
                <w:bCs/>
                <w:sz w:val="21"/>
                <w:szCs w:val="21"/>
              </w:rPr>
              <w:t xml:space="preserve">Дата </w:t>
            </w:r>
            <w:r w:rsidR="00EB550B" w:rsidRPr="00182AB3">
              <w:rPr>
                <w:b/>
                <w:bCs/>
                <w:sz w:val="21"/>
                <w:szCs w:val="21"/>
              </w:rPr>
              <w:t>и время окончания срока подачи заявок</w:t>
            </w:r>
          </w:p>
        </w:tc>
        <w:tc>
          <w:tcPr>
            <w:tcW w:w="5898" w:type="dxa"/>
            <w:shd w:val="clear" w:color="auto" w:fill="auto"/>
          </w:tcPr>
          <w:p w:rsidR="00EB550B" w:rsidRPr="00182AB3" w:rsidRDefault="00182AB3" w:rsidP="0076157F">
            <w:pPr>
              <w:widowControl w:val="0"/>
              <w:rPr>
                <w:b/>
                <w:sz w:val="21"/>
                <w:szCs w:val="21"/>
              </w:rPr>
            </w:pPr>
            <w:r w:rsidRPr="00182AB3">
              <w:rPr>
                <w:b/>
                <w:sz w:val="21"/>
                <w:szCs w:val="21"/>
              </w:rPr>
              <w:t>13.06</w:t>
            </w:r>
            <w:r w:rsidR="00D114EE" w:rsidRPr="00182AB3">
              <w:rPr>
                <w:b/>
                <w:sz w:val="21"/>
                <w:szCs w:val="21"/>
              </w:rPr>
              <w:t xml:space="preserve">.2017г. 18ч 00мин </w:t>
            </w:r>
            <w:r w:rsidR="00EB550B" w:rsidRPr="00182AB3">
              <w:rPr>
                <w:b/>
                <w:sz w:val="21"/>
                <w:szCs w:val="21"/>
              </w:rPr>
              <w:t xml:space="preserve">(время местное) </w:t>
            </w:r>
          </w:p>
          <w:p w:rsidR="00EB550B" w:rsidRPr="00182AB3" w:rsidRDefault="00EB550B" w:rsidP="0076157F">
            <w:pPr>
              <w:rPr>
                <w:sz w:val="21"/>
                <w:szCs w:val="21"/>
              </w:rPr>
            </w:pPr>
          </w:p>
        </w:tc>
      </w:tr>
      <w:tr w:rsidR="00EB550B" w:rsidRPr="00D32868" w:rsidTr="008238C3">
        <w:tc>
          <w:tcPr>
            <w:tcW w:w="580" w:type="dxa"/>
            <w:shd w:val="clear" w:color="auto" w:fill="auto"/>
          </w:tcPr>
          <w:p w:rsidR="00EB550B" w:rsidRPr="00182AB3" w:rsidRDefault="00F66437" w:rsidP="0076157F">
            <w:pPr>
              <w:widowControl w:val="0"/>
              <w:autoSpaceDE w:val="0"/>
              <w:autoSpaceDN w:val="0"/>
              <w:adjustRightInd w:val="0"/>
              <w:jc w:val="center"/>
              <w:rPr>
                <w:sz w:val="21"/>
                <w:szCs w:val="21"/>
              </w:rPr>
            </w:pPr>
            <w:r w:rsidRPr="00182AB3">
              <w:rPr>
                <w:sz w:val="21"/>
                <w:szCs w:val="21"/>
              </w:rPr>
              <w:t>31</w:t>
            </w:r>
          </w:p>
        </w:tc>
        <w:tc>
          <w:tcPr>
            <w:tcW w:w="3200" w:type="dxa"/>
            <w:shd w:val="clear" w:color="auto" w:fill="auto"/>
          </w:tcPr>
          <w:p w:rsidR="00EB550B" w:rsidRPr="00182AB3" w:rsidRDefault="00630018" w:rsidP="0076157F">
            <w:pPr>
              <w:jc w:val="left"/>
              <w:rPr>
                <w:b/>
                <w:bCs/>
                <w:sz w:val="21"/>
                <w:szCs w:val="21"/>
              </w:rPr>
            </w:pPr>
            <w:r w:rsidRPr="00182AB3">
              <w:rPr>
                <w:b/>
                <w:bCs/>
                <w:sz w:val="21"/>
                <w:szCs w:val="21"/>
              </w:rPr>
              <w:t xml:space="preserve">Дата окончания срока </w:t>
            </w:r>
            <w:r w:rsidR="00EB550B" w:rsidRPr="00182AB3">
              <w:rPr>
                <w:b/>
                <w:bCs/>
                <w:sz w:val="21"/>
                <w:szCs w:val="21"/>
              </w:rPr>
              <w:t>рассмотрения заявок (первых частей)</w:t>
            </w:r>
          </w:p>
        </w:tc>
        <w:tc>
          <w:tcPr>
            <w:tcW w:w="5898" w:type="dxa"/>
            <w:shd w:val="clear" w:color="auto" w:fill="auto"/>
          </w:tcPr>
          <w:p w:rsidR="00EB550B" w:rsidRPr="00D114EE" w:rsidRDefault="00182AB3" w:rsidP="0076157F">
            <w:pPr>
              <w:rPr>
                <w:b/>
                <w:sz w:val="21"/>
                <w:szCs w:val="21"/>
              </w:rPr>
            </w:pPr>
            <w:r w:rsidRPr="00182AB3">
              <w:rPr>
                <w:b/>
                <w:sz w:val="21"/>
                <w:szCs w:val="21"/>
              </w:rPr>
              <w:t>14.06</w:t>
            </w:r>
            <w:r w:rsidR="00D114EE" w:rsidRPr="00182AB3">
              <w:rPr>
                <w:b/>
                <w:sz w:val="21"/>
                <w:szCs w:val="21"/>
              </w:rPr>
              <w:t>.</w:t>
            </w:r>
            <w:r w:rsidR="00F66437" w:rsidRPr="00182AB3">
              <w:rPr>
                <w:b/>
                <w:sz w:val="21"/>
                <w:szCs w:val="21"/>
              </w:rPr>
              <w:t>2017</w:t>
            </w:r>
            <w:r w:rsidR="00EB550B" w:rsidRPr="00182AB3">
              <w:rPr>
                <w:b/>
                <w:sz w:val="21"/>
                <w:szCs w:val="21"/>
              </w:rPr>
              <w:t xml:space="preserve"> года</w:t>
            </w:r>
            <w:r w:rsidR="00EB550B" w:rsidRPr="00D114EE">
              <w:rPr>
                <w:b/>
                <w:sz w:val="21"/>
                <w:szCs w:val="21"/>
              </w:rPr>
              <w:t xml:space="preserve">  </w:t>
            </w:r>
          </w:p>
        </w:tc>
      </w:tr>
      <w:tr w:rsidR="00D114EE" w:rsidRPr="00182AB3" w:rsidTr="008238C3">
        <w:tc>
          <w:tcPr>
            <w:tcW w:w="580" w:type="dxa"/>
            <w:shd w:val="clear" w:color="auto" w:fill="auto"/>
          </w:tcPr>
          <w:p w:rsidR="00D114EE" w:rsidRPr="00182AB3" w:rsidRDefault="00D114EE" w:rsidP="0076157F">
            <w:pPr>
              <w:widowControl w:val="0"/>
              <w:autoSpaceDE w:val="0"/>
              <w:autoSpaceDN w:val="0"/>
              <w:adjustRightInd w:val="0"/>
              <w:jc w:val="center"/>
              <w:rPr>
                <w:sz w:val="21"/>
                <w:szCs w:val="21"/>
              </w:rPr>
            </w:pPr>
            <w:r w:rsidRPr="00182AB3">
              <w:rPr>
                <w:sz w:val="21"/>
                <w:szCs w:val="21"/>
              </w:rPr>
              <w:lastRenderedPageBreak/>
              <w:t>32</w:t>
            </w:r>
          </w:p>
        </w:tc>
        <w:tc>
          <w:tcPr>
            <w:tcW w:w="3200" w:type="dxa"/>
            <w:shd w:val="clear" w:color="auto" w:fill="auto"/>
          </w:tcPr>
          <w:p w:rsidR="00D114EE" w:rsidRPr="00182AB3" w:rsidRDefault="00D114EE" w:rsidP="00D114EE">
            <w:pPr>
              <w:jc w:val="left"/>
              <w:rPr>
                <w:b/>
                <w:bCs/>
                <w:sz w:val="21"/>
                <w:szCs w:val="21"/>
              </w:rPr>
            </w:pPr>
            <w:r w:rsidRPr="00182AB3">
              <w:rPr>
                <w:b/>
                <w:bCs/>
                <w:sz w:val="21"/>
                <w:szCs w:val="21"/>
              </w:rPr>
              <w:t>Дата окончания срока рассмотрения заявок (вторых частей)</w:t>
            </w:r>
          </w:p>
        </w:tc>
        <w:tc>
          <w:tcPr>
            <w:tcW w:w="5898" w:type="dxa"/>
            <w:shd w:val="clear" w:color="auto" w:fill="auto"/>
          </w:tcPr>
          <w:p w:rsidR="00D114EE" w:rsidRPr="00182AB3" w:rsidRDefault="00182AB3" w:rsidP="00D114EE">
            <w:pPr>
              <w:rPr>
                <w:b/>
                <w:sz w:val="21"/>
                <w:szCs w:val="21"/>
              </w:rPr>
            </w:pPr>
            <w:r w:rsidRPr="00182AB3">
              <w:rPr>
                <w:b/>
                <w:sz w:val="21"/>
                <w:szCs w:val="21"/>
              </w:rPr>
              <w:t>22.06</w:t>
            </w:r>
            <w:r w:rsidR="00D114EE" w:rsidRPr="00182AB3">
              <w:rPr>
                <w:b/>
                <w:sz w:val="21"/>
                <w:szCs w:val="21"/>
              </w:rPr>
              <w:t>.2017 года</w:t>
            </w:r>
          </w:p>
        </w:tc>
      </w:tr>
      <w:tr w:rsidR="00EB550B" w:rsidRPr="00D32868" w:rsidTr="008238C3">
        <w:tc>
          <w:tcPr>
            <w:tcW w:w="580" w:type="dxa"/>
            <w:shd w:val="clear" w:color="auto" w:fill="auto"/>
          </w:tcPr>
          <w:p w:rsidR="00EB550B" w:rsidRPr="00182AB3" w:rsidRDefault="00D114EE" w:rsidP="0076157F">
            <w:pPr>
              <w:widowControl w:val="0"/>
              <w:autoSpaceDE w:val="0"/>
              <w:autoSpaceDN w:val="0"/>
              <w:adjustRightInd w:val="0"/>
              <w:jc w:val="center"/>
              <w:rPr>
                <w:sz w:val="21"/>
                <w:szCs w:val="21"/>
              </w:rPr>
            </w:pPr>
            <w:r w:rsidRPr="00182AB3">
              <w:rPr>
                <w:sz w:val="21"/>
                <w:szCs w:val="21"/>
              </w:rPr>
              <w:t>33</w:t>
            </w:r>
          </w:p>
        </w:tc>
        <w:tc>
          <w:tcPr>
            <w:tcW w:w="3200" w:type="dxa"/>
            <w:shd w:val="clear" w:color="auto" w:fill="auto"/>
          </w:tcPr>
          <w:p w:rsidR="00EB550B" w:rsidRPr="00182AB3" w:rsidRDefault="00EB550B" w:rsidP="0076157F">
            <w:pPr>
              <w:jc w:val="left"/>
              <w:rPr>
                <w:b/>
                <w:bCs/>
                <w:sz w:val="21"/>
                <w:szCs w:val="21"/>
              </w:rPr>
            </w:pPr>
            <w:r w:rsidRPr="00182AB3">
              <w:rPr>
                <w:b/>
                <w:bCs/>
                <w:sz w:val="21"/>
                <w:szCs w:val="21"/>
              </w:rPr>
              <w:t>Дата проведения аукциона</w:t>
            </w:r>
          </w:p>
        </w:tc>
        <w:tc>
          <w:tcPr>
            <w:tcW w:w="5898" w:type="dxa"/>
            <w:shd w:val="clear" w:color="auto" w:fill="auto"/>
          </w:tcPr>
          <w:p w:rsidR="00EB550B" w:rsidRPr="00D114EE" w:rsidRDefault="00182AB3" w:rsidP="00D114EE">
            <w:pPr>
              <w:rPr>
                <w:sz w:val="21"/>
                <w:szCs w:val="21"/>
              </w:rPr>
            </w:pPr>
            <w:r w:rsidRPr="00182AB3">
              <w:rPr>
                <w:b/>
                <w:sz w:val="21"/>
                <w:szCs w:val="21"/>
              </w:rPr>
              <w:t>19.06</w:t>
            </w:r>
            <w:r w:rsidR="00D114EE" w:rsidRPr="00182AB3">
              <w:rPr>
                <w:b/>
                <w:sz w:val="21"/>
                <w:szCs w:val="21"/>
              </w:rPr>
              <w:t>.</w:t>
            </w:r>
            <w:r w:rsidR="00F66437" w:rsidRPr="00182AB3">
              <w:rPr>
                <w:b/>
                <w:sz w:val="21"/>
                <w:szCs w:val="21"/>
              </w:rPr>
              <w:t>2017</w:t>
            </w:r>
            <w:r w:rsidR="00EB550B" w:rsidRPr="00182AB3">
              <w:rPr>
                <w:b/>
                <w:sz w:val="21"/>
                <w:szCs w:val="21"/>
              </w:rPr>
              <w:t xml:space="preserve"> года</w:t>
            </w:r>
            <w:r w:rsidR="00EB550B" w:rsidRPr="00D114EE">
              <w:rPr>
                <w:b/>
                <w:sz w:val="21"/>
                <w:szCs w:val="21"/>
              </w:rPr>
              <w:t xml:space="preserve">  </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shd w:val="clear" w:color="auto" w:fill="auto"/>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shd w:val="clear" w:color="auto" w:fill="auto"/>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w:t>
            </w:r>
            <w:r w:rsidRPr="00D114EE">
              <w:rPr>
                <w:rFonts w:ascii="Times New Roman" w:hAnsi="Times New Roman"/>
                <w:sz w:val="21"/>
                <w:szCs w:val="21"/>
              </w:rPr>
              <w:lastRenderedPageBreak/>
              <w:t>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снижении цены Контракта </w:t>
            </w:r>
            <w:proofErr w:type="gramStart"/>
            <w:r w:rsidR="00F93D7E">
              <w:rPr>
                <w:sz w:val="21"/>
                <w:szCs w:val="21"/>
              </w:rPr>
              <w:t xml:space="preserve">без </w:t>
            </w:r>
            <w:r w:rsidR="006950F5">
              <w:rPr>
                <w:sz w:val="21"/>
                <w:szCs w:val="21"/>
              </w:rPr>
              <w:t>и</w:t>
            </w:r>
            <w:r w:rsidR="00EB550B" w:rsidRPr="00213F31">
              <w:rPr>
                <w:sz w:val="21"/>
                <w:szCs w:val="21"/>
              </w:rPr>
              <w:t>зменения</w:t>
            </w:r>
            <w:proofErr w:type="gramEnd"/>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Раздел 11. ТЕХНИЧЕКОЕ ЗАДАНИЕ </w:t>
      </w:r>
    </w:p>
    <w:p w:rsidR="00726FA5" w:rsidRPr="00726FA5" w:rsidRDefault="00A95B6B" w:rsidP="002D72ED">
      <w:pPr>
        <w:tabs>
          <w:tab w:val="center" w:pos="2832"/>
        </w:tabs>
        <w:spacing w:after="160" w:line="259" w:lineRule="auto"/>
        <w:ind w:left="-993" w:firstLine="993"/>
        <w:jc w:val="center"/>
        <w:rPr>
          <w:b/>
        </w:rPr>
      </w:pPr>
      <w:r w:rsidRPr="00726FA5">
        <w:rPr>
          <w:rFonts w:eastAsiaTheme="minorHAnsi"/>
          <w:b/>
          <w:lang w:eastAsia="en-US"/>
        </w:rPr>
        <w:t xml:space="preserve">на приобретение </w:t>
      </w:r>
      <w:r w:rsidR="002D72ED" w:rsidRPr="00726FA5">
        <w:rPr>
          <w:rFonts w:eastAsiaTheme="minorHAnsi"/>
          <w:b/>
          <w:lang w:eastAsia="en-US"/>
        </w:rPr>
        <w:t>бумаги листовой</w:t>
      </w:r>
      <w:r w:rsidR="00A56BA7" w:rsidRPr="00726FA5">
        <w:rPr>
          <w:rFonts w:eastAsiaTheme="minorHAnsi"/>
          <w:b/>
          <w:lang w:eastAsia="en-US"/>
        </w:rPr>
        <w:t xml:space="preserve"> для офисной техники в п</w:t>
      </w:r>
      <w:r w:rsidR="00B56211" w:rsidRPr="00726FA5">
        <w:rPr>
          <w:rFonts w:eastAsiaTheme="minorHAnsi"/>
          <w:b/>
          <w:lang w:eastAsia="en-US"/>
        </w:rPr>
        <w:t>а</w:t>
      </w:r>
      <w:r w:rsidR="00A56BA7" w:rsidRPr="00726FA5">
        <w:rPr>
          <w:rFonts w:eastAsiaTheme="minorHAnsi"/>
          <w:b/>
          <w:lang w:eastAsia="en-US"/>
        </w:rPr>
        <w:t>чках</w:t>
      </w:r>
      <w:r w:rsidR="002D72ED" w:rsidRPr="00726FA5">
        <w:rPr>
          <w:rFonts w:eastAsiaTheme="minorHAnsi"/>
          <w:b/>
          <w:lang w:eastAsia="en-US"/>
        </w:rPr>
        <w:t xml:space="preserve">   </w:t>
      </w:r>
      <w:r w:rsidR="00A56BA7" w:rsidRPr="00726FA5">
        <w:rPr>
          <w:rFonts w:eastAsiaTheme="minorHAnsi"/>
          <w:b/>
          <w:lang w:eastAsia="en-US"/>
        </w:rPr>
        <w:t xml:space="preserve"> </w:t>
      </w:r>
    </w:p>
    <w:tbl>
      <w:tblPr>
        <w:tblpPr w:leftFromText="180" w:rightFromText="180" w:vertAnchor="text" w:horzAnchor="margin" w:tblpXSpec="center"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334"/>
        <w:gridCol w:w="3723"/>
        <w:gridCol w:w="1247"/>
      </w:tblGrid>
      <w:tr w:rsidR="00B1552C" w:rsidRPr="00184456" w:rsidTr="00726FA5">
        <w:tc>
          <w:tcPr>
            <w:tcW w:w="0" w:type="auto"/>
            <w:shd w:val="clear" w:color="auto" w:fill="auto"/>
            <w:vAlign w:val="center"/>
          </w:tcPr>
          <w:p w:rsidR="00726FA5" w:rsidRPr="00184456" w:rsidRDefault="00726FA5" w:rsidP="00726FA5">
            <w:pPr>
              <w:jc w:val="center"/>
            </w:pPr>
            <w:r w:rsidRPr="00184456">
              <w:t>Наименование объекта закупки</w:t>
            </w:r>
          </w:p>
        </w:tc>
        <w:tc>
          <w:tcPr>
            <w:tcW w:w="0" w:type="auto"/>
            <w:shd w:val="clear" w:color="auto" w:fill="auto"/>
            <w:vAlign w:val="center"/>
          </w:tcPr>
          <w:p w:rsidR="00726FA5" w:rsidRPr="00184456" w:rsidRDefault="00726FA5" w:rsidP="00726FA5">
            <w:pPr>
              <w:autoSpaceDE w:val="0"/>
              <w:autoSpaceDN w:val="0"/>
              <w:adjustRightInd w:val="0"/>
              <w:jc w:val="center"/>
            </w:pPr>
            <w:bookmarkStart w:id="258" w:name="aZakom_GosimZakom3"/>
            <w:bookmarkStart w:id="259" w:name="aZak_GosZak7"/>
            <w:bookmarkStart w:id="260" w:name="aZak_GosZak8"/>
            <w:bookmarkEnd w:id="258"/>
            <w:bookmarkEnd w:id="259"/>
            <w:bookmarkEnd w:id="260"/>
            <w:r w:rsidRPr="00184456">
              <w:t>Описание объекта закупки</w:t>
            </w:r>
          </w:p>
        </w:tc>
        <w:tc>
          <w:tcPr>
            <w:tcW w:w="0" w:type="auto"/>
            <w:vAlign w:val="center"/>
          </w:tcPr>
          <w:p w:rsidR="00726FA5" w:rsidRPr="00184456" w:rsidRDefault="00726FA5" w:rsidP="00726FA5">
            <w:pPr>
              <w:jc w:val="center"/>
            </w:pPr>
            <w:r w:rsidRPr="00184456">
              <w:t>Требования к упаковке товара</w:t>
            </w:r>
          </w:p>
        </w:tc>
        <w:tc>
          <w:tcPr>
            <w:tcW w:w="0" w:type="auto"/>
          </w:tcPr>
          <w:p w:rsidR="00726FA5" w:rsidRPr="00184456" w:rsidRDefault="00726FA5" w:rsidP="00726FA5">
            <w:pPr>
              <w:jc w:val="center"/>
            </w:pPr>
            <w:r w:rsidRPr="00184456">
              <w:t>Кол-во товара, ед. изм.</w:t>
            </w:r>
          </w:p>
        </w:tc>
      </w:tr>
      <w:tr w:rsidR="00B1552C" w:rsidRPr="00184456" w:rsidTr="00726FA5">
        <w:trPr>
          <w:trHeight w:val="407"/>
        </w:trPr>
        <w:tc>
          <w:tcPr>
            <w:tcW w:w="0" w:type="auto"/>
            <w:shd w:val="clear" w:color="auto" w:fill="auto"/>
            <w:vAlign w:val="center"/>
          </w:tcPr>
          <w:p w:rsidR="00726FA5" w:rsidRPr="00184456" w:rsidRDefault="00726FA5" w:rsidP="00726FA5">
            <w:pPr>
              <w:jc w:val="center"/>
            </w:pPr>
            <w:r w:rsidRPr="00184456">
              <w:t xml:space="preserve">Бумага </w:t>
            </w:r>
            <w:r>
              <w:t xml:space="preserve">листовая </w:t>
            </w:r>
            <w:r w:rsidRPr="00184456">
              <w:t>для офисной техники</w:t>
            </w:r>
          </w:p>
        </w:tc>
        <w:tc>
          <w:tcPr>
            <w:tcW w:w="0" w:type="auto"/>
            <w:shd w:val="clear" w:color="auto" w:fill="auto"/>
          </w:tcPr>
          <w:p w:rsidR="00726FA5" w:rsidRPr="00184456" w:rsidRDefault="00726FA5" w:rsidP="00726FA5">
            <w:r>
              <w:t>Класс бумаги – «С</w:t>
            </w:r>
            <w:r w:rsidRPr="00184456">
              <w:t>», формат листов – А4,</w:t>
            </w:r>
          </w:p>
          <w:p w:rsidR="00726FA5" w:rsidRPr="00184456" w:rsidRDefault="00726FA5" w:rsidP="00726FA5">
            <w:r w:rsidRPr="00184456">
              <w:t>цвет бумаги – белый,</w:t>
            </w:r>
          </w:p>
          <w:p w:rsidR="00726FA5" w:rsidRPr="00184456" w:rsidRDefault="00726FA5" w:rsidP="00726FA5">
            <w:r w:rsidRPr="00184456">
              <w:t xml:space="preserve">плотность – не менее 80 г/кв. м, белизна – не менее </w:t>
            </w:r>
            <w:r>
              <w:t>146</w:t>
            </w:r>
            <w:r w:rsidRPr="00184456">
              <w:t>%,</w:t>
            </w:r>
            <w:r>
              <w:t xml:space="preserve"> толщина – не менее 106мкм,</w:t>
            </w:r>
          </w:p>
          <w:p w:rsidR="00726FA5" w:rsidRPr="00184456" w:rsidRDefault="00726FA5" w:rsidP="00726FA5">
            <w:r w:rsidRPr="00184456">
              <w:t>единица измерения – 1 штука = 1 пачка (1 пачка – не менее 500 листов)</w:t>
            </w:r>
          </w:p>
        </w:tc>
        <w:tc>
          <w:tcPr>
            <w:tcW w:w="0" w:type="auto"/>
          </w:tcPr>
          <w:p w:rsidR="00B1552C" w:rsidRDefault="00726FA5" w:rsidP="00726FA5">
            <w:r w:rsidRPr="00184456">
              <w:t>Упаковка, обеспечивающая сохранность товара при его транспортировке и хранении</w:t>
            </w:r>
            <w:r w:rsidR="00B1552C">
              <w:t>.</w:t>
            </w:r>
          </w:p>
          <w:p w:rsidR="00B1552C" w:rsidRDefault="00B1552C" w:rsidP="00B1552C">
            <w:pPr>
              <w:shd w:val="clear" w:color="auto" w:fill="FFFFFF"/>
              <w:spacing w:after="60" w:line="240" w:lineRule="atLeast"/>
              <w:textAlignment w:val="baseline"/>
              <w:rPr>
                <w:sz w:val="28"/>
                <w:szCs w:val="28"/>
              </w:rPr>
            </w:pPr>
            <w:r w:rsidRPr="00B1552C">
              <w:t>Упаковка не должна содержать вскрытий, вмятин, порезов</w:t>
            </w:r>
            <w:r>
              <w:rPr>
                <w:sz w:val="28"/>
                <w:szCs w:val="28"/>
              </w:rPr>
              <w:t xml:space="preserve">. </w:t>
            </w:r>
          </w:p>
          <w:p w:rsidR="00726FA5" w:rsidRPr="00B1552C" w:rsidRDefault="00726FA5" w:rsidP="00B1552C"/>
        </w:tc>
        <w:tc>
          <w:tcPr>
            <w:tcW w:w="0" w:type="auto"/>
            <w:vAlign w:val="center"/>
          </w:tcPr>
          <w:p w:rsidR="00726FA5" w:rsidRPr="00184456" w:rsidRDefault="00726FA5" w:rsidP="00726FA5">
            <w:pPr>
              <w:jc w:val="center"/>
            </w:pPr>
            <w:r>
              <w:t>1500</w:t>
            </w:r>
            <w:r w:rsidRPr="00184456">
              <w:t>шт.</w:t>
            </w:r>
          </w:p>
        </w:tc>
      </w:tr>
      <w:tr w:rsidR="00B1552C" w:rsidRPr="00184456" w:rsidTr="00726FA5">
        <w:trPr>
          <w:trHeight w:val="407"/>
        </w:trPr>
        <w:tc>
          <w:tcPr>
            <w:tcW w:w="0" w:type="auto"/>
            <w:shd w:val="clear" w:color="auto" w:fill="auto"/>
            <w:vAlign w:val="center"/>
          </w:tcPr>
          <w:p w:rsidR="00726FA5" w:rsidRPr="00184456" w:rsidRDefault="00726FA5" w:rsidP="00726FA5">
            <w:pPr>
              <w:jc w:val="center"/>
            </w:pPr>
            <w:r w:rsidRPr="00184456">
              <w:t xml:space="preserve">Бумага </w:t>
            </w:r>
            <w:r>
              <w:t xml:space="preserve">листовая </w:t>
            </w:r>
            <w:r w:rsidRPr="00184456">
              <w:t>для офисной техники</w:t>
            </w:r>
          </w:p>
        </w:tc>
        <w:tc>
          <w:tcPr>
            <w:tcW w:w="0" w:type="auto"/>
            <w:shd w:val="clear" w:color="auto" w:fill="auto"/>
          </w:tcPr>
          <w:p w:rsidR="00726FA5" w:rsidRPr="00184456" w:rsidRDefault="00726FA5" w:rsidP="00726FA5">
            <w:r>
              <w:t>Класс бумаги – «С</w:t>
            </w:r>
            <w:r w:rsidRPr="00184456">
              <w:t>», формат листов – А3,</w:t>
            </w:r>
          </w:p>
          <w:p w:rsidR="00726FA5" w:rsidRPr="00184456" w:rsidRDefault="00726FA5" w:rsidP="00726FA5">
            <w:r w:rsidRPr="00184456">
              <w:t>цвет бумаги – белый,</w:t>
            </w:r>
          </w:p>
          <w:p w:rsidR="00726FA5" w:rsidRPr="00184456" w:rsidRDefault="00726FA5" w:rsidP="00726FA5">
            <w:r w:rsidRPr="00184456">
              <w:t xml:space="preserve">плотность – не менее 80 г/кв. м, белизна – не менее </w:t>
            </w:r>
            <w:r>
              <w:t>146</w:t>
            </w:r>
            <w:r w:rsidRPr="00184456">
              <w:t>%,</w:t>
            </w:r>
            <w:r>
              <w:t xml:space="preserve"> толщина – не менее 106мкм,</w:t>
            </w:r>
          </w:p>
          <w:p w:rsidR="00726FA5" w:rsidRPr="00184456" w:rsidRDefault="00726FA5" w:rsidP="00726FA5">
            <w:r w:rsidRPr="00184456">
              <w:t>единица измерения – 1 штука = 1 пачка (1 пачка – не менее 500 листов)</w:t>
            </w:r>
          </w:p>
        </w:tc>
        <w:tc>
          <w:tcPr>
            <w:tcW w:w="0" w:type="auto"/>
          </w:tcPr>
          <w:p w:rsidR="00B1552C" w:rsidRDefault="00726FA5" w:rsidP="00B1552C">
            <w:pPr>
              <w:shd w:val="clear" w:color="auto" w:fill="FFFFFF"/>
              <w:spacing w:after="60" w:line="240" w:lineRule="atLeast"/>
              <w:textAlignment w:val="baseline"/>
              <w:rPr>
                <w:sz w:val="28"/>
                <w:szCs w:val="28"/>
              </w:rPr>
            </w:pPr>
            <w:r w:rsidRPr="00184456">
              <w:t>Упаковка, обеспечивающая сохранность товара при его транспортировке и хранении</w:t>
            </w:r>
            <w:r w:rsidR="00B1552C">
              <w:t xml:space="preserve">. </w:t>
            </w:r>
            <w:r w:rsidR="00B1552C" w:rsidRPr="00B1552C">
              <w:t xml:space="preserve"> Упаковка не должна содержать вскрытий, вмятин, порезов</w:t>
            </w:r>
            <w:r w:rsidR="00B1552C">
              <w:rPr>
                <w:sz w:val="28"/>
                <w:szCs w:val="28"/>
              </w:rPr>
              <w:t xml:space="preserve">. </w:t>
            </w:r>
          </w:p>
          <w:p w:rsidR="00726FA5" w:rsidRPr="00184456" w:rsidRDefault="00726FA5" w:rsidP="00726FA5"/>
        </w:tc>
        <w:tc>
          <w:tcPr>
            <w:tcW w:w="0" w:type="auto"/>
            <w:vAlign w:val="center"/>
          </w:tcPr>
          <w:p w:rsidR="00726FA5" w:rsidRPr="00184456" w:rsidRDefault="00726FA5" w:rsidP="00726FA5">
            <w:pPr>
              <w:jc w:val="center"/>
            </w:pPr>
            <w:r>
              <w:t>50</w:t>
            </w:r>
            <w:r w:rsidRPr="00184456">
              <w:t xml:space="preserve"> шт.</w:t>
            </w:r>
          </w:p>
        </w:tc>
      </w:tr>
    </w:tbl>
    <w:p w:rsidR="00726FA5" w:rsidRPr="00726FA5" w:rsidRDefault="00D95C7A" w:rsidP="00D95C7A">
      <w:pPr>
        <w:spacing w:after="100" w:afterAutospacing="1"/>
        <w:rPr>
          <w:b/>
        </w:rPr>
      </w:pPr>
      <w:r>
        <w:rPr>
          <w:b/>
        </w:rPr>
        <w:t>Описание объекта закупки</w:t>
      </w:r>
      <w:r w:rsidR="00726FA5">
        <w:rPr>
          <w:b/>
        </w:rPr>
        <w:t>:</w:t>
      </w:r>
    </w:p>
    <w:p w:rsidR="00726FA5" w:rsidRDefault="00726FA5" w:rsidP="00726FA5"/>
    <w:p w:rsidR="00D95C7A" w:rsidRPr="00D95C7A" w:rsidRDefault="00D95C7A" w:rsidP="00D95C7A">
      <w:pPr>
        <w:shd w:val="clear" w:color="auto" w:fill="FFFFFF"/>
        <w:spacing w:before="240" w:after="60" w:line="240" w:lineRule="atLeast"/>
        <w:textAlignment w:val="baseline"/>
        <w:rPr>
          <w:b/>
        </w:rPr>
      </w:pPr>
      <w:r w:rsidRPr="00D95C7A">
        <w:rPr>
          <w:b/>
        </w:rPr>
        <w:t>Требования к условиям поставки товара</w:t>
      </w:r>
      <w:r>
        <w:rPr>
          <w:b/>
        </w:rPr>
        <w:t>:</w:t>
      </w:r>
    </w:p>
    <w:p w:rsidR="00D95C7A" w:rsidRPr="00630017" w:rsidRDefault="00D95C7A" w:rsidP="00D95C7A">
      <w:pPr>
        <w:shd w:val="clear" w:color="auto" w:fill="FFFFFF"/>
        <w:spacing w:after="60" w:line="240" w:lineRule="atLeast"/>
        <w:ind w:firstLine="709"/>
        <w:textAlignment w:val="baseline"/>
      </w:pPr>
      <w:r w:rsidRPr="00D95C7A">
        <w:t xml:space="preserve">Срок поставки: </w:t>
      </w:r>
      <w:r w:rsidRPr="00630017">
        <w:t xml:space="preserve">в полном объеме </w:t>
      </w:r>
      <w:r w:rsidRPr="00630017">
        <w:rPr>
          <w:spacing w:val="-2"/>
        </w:rPr>
        <w:t>в течение 10 (десяти) календарных дней с даты заключения Контракта.</w:t>
      </w:r>
    </w:p>
    <w:p w:rsidR="001D6D7A" w:rsidRPr="00D95C7A" w:rsidRDefault="00D95C7A" w:rsidP="00D95C7A">
      <w:pPr>
        <w:shd w:val="clear" w:color="auto" w:fill="FFFFFF"/>
        <w:spacing w:after="60" w:line="240" w:lineRule="atLeast"/>
        <w:ind w:firstLine="709"/>
        <w:textAlignment w:val="baseline"/>
        <w:sectPr w:rsidR="001D6D7A" w:rsidRPr="00D95C7A" w:rsidSect="005F4D24">
          <w:footerReference w:type="default" r:id="rId49"/>
          <w:pgSz w:w="11906" w:h="16838" w:code="9"/>
          <w:pgMar w:top="709" w:right="851" w:bottom="1134" w:left="1701" w:header="709" w:footer="709" w:gutter="0"/>
          <w:cols w:space="708"/>
          <w:docGrid w:linePitch="360"/>
        </w:sectPr>
      </w:pPr>
      <w:r w:rsidRPr="00D95C7A">
        <w:t>Доставка, погрузочно-разгрузочные работы, транспортирование бумаги должны производиться за счет средств и силами</w:t>
      </w:r>
      <w:r>
        <w:t xml:space="preserve"> поставщика, по адресу: Амурская область, г. Благовещенск, ул.  А</w:t>
      </w:r>
      <w:r w:rsidR="005046C4">
        <w:t xml:space="preserve">мурская, 85, </w:t>
      </w:r>
      <w:r w:rsidR="006B1E43">
        <w:t>2 этаж</w:t>
      </w:r>
      <w:r w:rsidR="005046C4">
        <w:t>.</w:t>
      </w:r>
    </w:p>
    <w:p w:rsidR="00EB550B" w:rsidRDefault="00EB550B" w:rsidP="001D6D7A">
      <w:pPr>
        <w:spacing w:line="240" w:lineRule="atLeast"/>
        <w:jc w:val="left"/>
        <w:rPr>
          <w:sz w:val="22"/>
          <w:szCs w:val="22"/>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5501" w:type="dxa"/>
        <w:tblInd w:w="-284" w:type="dxa"/>
        <w:tblLayout w:type="fixed"/>
        <w:tblLook w:val="00A0" w:firstRow="1" w:lastRow="0" w:firstColumn="1" w:lastColumn="0" w:noHBand="0" w:noVBand="0"/>
      </w:tblPr>
      <w:tblGrid>
        <w:gridCol w:w="641"/>
        <w:gridCol w:w="2337"/>
        <w:gridCol w:w="1984"/>
        <w:gridCol w:w="567"/>
        <w:gridCol w:w="851"/>
        <w:gridCol w:w="1701"/>
        <w:gridCol w:w="1701"/>
        <w:gridCol w:w="546"/>
        <w:gridCol w:w="1013"/>
        <w:gridCol w:w="1417"/>
        <w:gridCol w:w="1276"/>
        <w:gridCol w:w="1467"/>
      </w:tblGrid>
      <w:tr w:rsidR="006B1E43" w:rsidRPr="0057185C" w:rsidTr="006B1E43">
        <w:trPr>
          <w:trHeight w:val="326"/>
        </w:trPr>
        <w:tc>
          <w:tcPr>
            <w:tcW w:w="641" w:type="dxa"/>
            <w:noWrap/>
            <w:vAlign w:val="bottom"/>
          </w:tcPr>
          <w:p w:rsidR="006B1E43" w:rsidRPr="0057185C" w:rsidRDefault="006B1E43" w:rsidP="0057185C">
            <w:pPr>
              <w:suppressAutoHyphens/>
              <w:jc w:val="left"/>
              <w:rPr>
                <w:rFonts w:eastAsia="Calibri"/>
                <w:sz w:val="28"/>
                <w:szCs w:val="28"/>
                <w:lang w:eastAsia="ar-SA"/>
              </w:rPr>
            </w:pPr>
          </w:p>
        </w:tc>
        <w:tc>
          <w:tcPr>
            <w:tcW w:w="13393" w:type="dxa"/>
            <w:gridSpan w:val="10"/>
            <w:tcBorders>
              <w:bottom w:val="single" w:sz="4" w:space="0" w:color="auto"/>
            </w:tcBorders>
            <w:vAlign w:val="bottom"/>
          </w:tcPr>
          <w:p w:rsidR="006B1E43" w:rsidRPr="00BB02D6" w:rsidRDefault="006B1E43" w:rsidP="001472F1">
            <w:pPr>
              <w:suppressAutoHyphens/>
              <w:jc w:val="center"/>
              <w:rPr>
                <w:rFonts w:eastAsia="Calibri"/>
                <w:lang w:eastAsia="ar-SA"/>
              </w:rPr>
            </w:pPr>
            <w:r w:rsidRPr="00BB02D6">
              <w:rPr>
                <w:rFonts w:eastAsia="Calibri"/>
                <w:lang w:eastAsia="ar-SA"/>
              </w:rPr>
              <w:t xml:space="preserve">Приобретение </w:t>
            </w:r>
            <w:r>
              <w:rPr>
                <w:rFonts w:eastAsia="Calibri"/>
                <w:lang w:eastAsia="ar-SA"/>
              </w:rPr>
              <w:t>бумаги листовой для офисной техники в пачках</w:t>
            </w:r>
            <w:r w:rsidRPr="00BB02D6">
              <w:rPr>
                <w:rFonts w:eastAsia="Calibri"/>
                <w:lang w:eastAsia="ar-SA"/>
              </w:rPr>
              <w:t xml:space="preserve"> </w:t>
            </w:r>
            <w:r>
              <w:rPr>
                <w:rFonts w:eastAsia="Calibri"/>
                <w:lang w:eastAsia="ar-SA"/>
              </w:rPr>
              <w:t xml:space="preserve">для </w:t>
            </w:r>
            <w:proofErr w:type="gramStart"/>
            <w:r w:rsidRPr="00BB02D6">
              <w:rPr>
                <w:rFonts w:eastAsia="Calibri"/>
                <w:lang w:eastAsia="ar-SA"/>
              </w:rPr>
              <w:t>нужд</w:t>
            </w:r>
            <w:proofErr w:type="gramEnd"/>
            <w:r w:rsidRPr="00BB02D6">
              <w:rPr>
                <w:rFonts w:eastAsia="Calibri"/>
                <w:lang w:eastAsia="ar-SA"/>
              </w:rPr>
              <w:t xml:space="preserve"> НО «Фонд капитального ремонта МКД Амурской области»</w:t>
            </w:r>
          </w:p>
        </w:tc>
        <w:tc>
          <w:tcPr>
            <w:tcW w:w="1467" w:type="dxa"/>
            <w:tcBorders>
              <w:bottom w:val="single" w:sz="4" w:space="0" w:color="auto"/>
            </w:tcBorders>
          </w:tcPr>
          <w:p w:rsidR="006B1E43" w:rsidRPr="00BB02D6" w:rsidRDefault="006B1E43" w:rsidP="001472F1">
            <w:pPr>
              <w:suppressAutoHyphens/>
              <w:jc w:val="center"/>
              <w:rPr>
                <w:rFonts w:eastAsia="Calibri"/>
                <w:lang w:eastAsia="ar-SA"/>
              </w:rPr>
            </w:pPr>
          </w:p>
        </w:tc>
      </w:tr>
      <w:tr w:rsidR="006B1E43" w:rsidRPr="0057185C" w:rsidTr="006B1E43">
        <w:trPr>
          <w:trHeight w:val="297"/>
        </w:trPr>
        <w:tc>
          <w:tcPr>
            <w:tcW w:w="641" w:type="dxa"/>
            <w:noWrap/>
            <w:vAlign w:val="bottom"/>
          </w:tcPr>
          <w:p w:rsidR="006B1E43" w:rsidRPr="0057185C" w:rsidRDefault="006B1E43" w:rsidP="0057185C">
            <w:pPr>
              <w:suppressAutoHyphens/>
              <w:jc w:val="left"/>
              <w:rPr>
                <w:rFonts w:eastAsia="Calibri"/>
                <w:sz w:val="28"/>
                <w:szCs w:val="28"/>
                <w:lang w:eastAsia="ar-SA"/>
              </w:rPr>
            </w:pPr>
          </w:p>
        </w:tc>
        <w:tc>
          <w:tcPr>
            <w:tcW w:w="9687" w:type="dxa"/>
            <w:gridSpan w:val="7"/>
            <w:tcBorders>
              <w:top w:val="single" w:sz="4" w:space="0" w:color="auto"/>
              <w:left w:val="nil"/>
              <w:bottom w:val="nil"/>
              <w:right w:val="nil"/>
            </w:tcBorders>
            <w:noWrap/>
            <w:vAlign w:val="bottom"/>
          </w:tcPr>
          <w:p w:rsidR="006B1E43" w:rsidRPr="0057185C" w:rsidRDefault="006B1E43"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706" w:type="dxa"/>
            <w:gridSpan w:val="3"/>
            <w:tcBorders>
              <w:top w:val="single" w:sz="4" w:space="0" w:color="auto"/>
            </w:tcBorders>
            <w:noWrap/>
            <w:vAlign w:val="bottom"/>
          </w:tcPr>
          <w:p w:rsidR="006B1E43" w:rsidRPr="0057185C" w:rsidRDefault="006B1E43" w:rsidP="0057185C">
            <w:pPr>
              <w:suppressAutoHyphens/>
              <w:jc w:val="left"/>
              <w:rPr>
                <w:rFonts w:eastAsia="Calibri"/>
                <w:sz w:val="28"/>
                <w:szCs w:val="28"/>
                <w:lang w:eastAsia="ar-SA"/>
              </w:rPr>
            </w:pPr>
          </w:p>
        </w:tc>
        <w:tc>
          <w:tcPr>
            <w:tcW w:w="1467" w:type="dxa"/>
            <w:tcBorders>
              <w:top w:val="single" w:sz="4" w:space="0" w:color="auto"/>
            </w:tcBorders>
          </w:tcPr>
          <w:p w:rsidR="006B1E43" w:rsidRPr="0057185C" w:rsidRDefault="006B1E43" w:rsidP="0057185C">
            <w:pPr>
              <w:suppressAutoHyphens/>
              <w:jc w:val="left"/>
              <w:rPr>
                <w:rFonts w:eastAsia="Calibri"/>
                <w:sz w:val="28"/>
                <w:szCs w:val="28"/>
                <w:lang w:eastAsia="ar-SA"/>
              </w:rPr>
            </w:pPr>
          </w:p>
        </w:tc>
      </w:tr>
      <w:tr w:rsidR="006B1E43" w:rsidRPr="0057185C" w:rsidTr="006B1E43">
        <w:trPr>
          <w:trHeight w:val="683"/>
        </w:trPr>
        <w:tc>
          <w:tcPr>
            <w:tcW w:w="641" w:type="dxa"/>
            <w:noWrap/>
          </w:tcPr>
          <w:p w:rsidR="006B1E43" w:rsidRPr="0057185C" w:rsidRDefault="006B1E43" w:rsidP="0057185C">
            <w:pPr>
              <w:suppressAutoHyphens/>
              <w:jc w:val="left"/>
              <w:rPr>
                <w:rFonts w:eastAsia="Calibri"/>
                <w:sz w:val="28"/>
                <w:szCs w:val="28"/>
                <w:lang w:eastAsia="ar-SA"/>
              </w:rPr>
            </w:pPr>
          </w:p>
        </w:tc>
        <w:tc>
          <w:tcPr>
            <w:tcW w:w="13393" w:type="dxa"/>
            <w:gridSpan w:val="10"/>
            <w:vAlign w:val="bottom"/>
          </w:tcPr>
          <w:p w:rsidR="006B1E43" w:rsidRPr="001472F1" w:rsidRDefault="006B1E43" w:rsidP="0057185C">
            <w:pPr>
              <w:suppressAutoHyphens/>
              <w:jc w:val="center"/>
              <w:rPr>
                <w:rFonts w:eastAsia="Calibri"/>
                <w:u w:val="single"/>
                <w:lang w:eastAsia="ar-SA"/>
              </w:rPr>
            </w:pPr>
            <w:r w:rsidRPr="001472F1">
              <w:rPr>
                <w:rFonts w:eastAsia="Calibri"/>
                <w:u w:val="single"/>
                <w:lang w:eastAsia="ar-SA"/>
              </w:rPr>
              <w:t>Используемый метод определения НМЦК с обоснованием: Метод сопоставимых рыночных цен на основании информации о рыночных ценах</w:t>
            </w:r>
          </w:p>
        </w:tc>
        <w:tc>
          <w:tcPr>
            <w:tcW w:w="1467" w:type="dxa"/>
          </w:tcPr>
          <w:p w:rsidR="006B1E43" w:rsidRPr="001472F1" w:rsidRDefault="006B1E43" w:rsidP="0057185C">
            <w:pPr>
              <w:suppressAutoHyphens/>
              <w:jc w:val="center"/>
              <w:rPr>
                <w:rFonts w:eastAsia="Calibri"/>
                <w:u w:val="single"/>
                <w:lang w:eastAsia="ar-SA"/>
              </w:rPr>
            </w:pPr>
          </w:p>
        </w:tc>
      </w:tr>
      <w:tr w:rsidR="006B1E43" w:rsidRPr="0057185C" w:rsidTr="006B1E43">
        <w:trPr>
          <w:trHeight w:val="371"/>
        </w:trPr>
        <w:tc>
          <w:tcPr>
            <w:tcW w:w="641" w:type="dxa"/>
            <w:noWrap/>
          </w:tcPr>
          <w:p w:rsidR="006B1E43" w:rsidRPr="0057185C" w:rsidRDefault="006B1E43" w:rsidP="0057185C">
            <w:pPr>
              <w:suppressAutoHyphens/>
              <w:jc w:val="left"/>
              <w:rPr>
                <w:rFonts w:eastAsia="Calibri"/>
                <w:sz w:val="28"/>
                <w:szCs w:val="28"/>
                <w:lang w:eastAsia="ar-SA"/>
              </w:rPr>
            </w:pPr>
          </w:p>
        </w:tc>
        <w:tc>
          <w:tcPr>
            <w:tcW w:w="2337" w:type="dxa"/>
            <w:noWrap/>
            <w:vAlign w:val="bottom"/>
          </w:tcPr>
          <w:p w:rsidR="006B1E43" w:rsidRPr="0057185C" w:rsidRDefault="006B1E43" w:rsidP="0057185C">
            <w:pPr>
              <w:suppressAutoHyphens/>
              <w:jc w:val="left"/>
              <w:rPr>
                <w:rFonts w:eastAsia="Calibri"/>
                <w:lang w:eastAsia="ar-SA"/>
              </w:rPr>
            </w:pPr>
          </w:p>
          <w:p w:rsidR="006B1E43" w:rsidRPr="0057185C" w:rsidRDefault="006B1E43" w:rsidP="0057185C">
            <w:pPr>
              <w:suppressAutoHyphens/>
              <w:jc w:val="left"/>
              <w:rPr>
                <w:rFonts w:eastAsia="Calibri"/>
                <w:lang w:eastAsia="ar-SA"/>
              </w:rPr>
            </w:pPr>
          </w:p>
        </w:tc>
        <w:tc>
          <w:tcPr>
            <w:tcW w:w="1984" w:type="dxa"/>
            <w:noWrap/>
            <w:vAlign w:val="bottom"/>
          </w:tcPr>
          <w:p w:rsidR="006B1E43" w:rsidRPr="0057185C" w:rsidRDefault="006B1E43" w:rsidP="0057185C">
            <w:pPr>
              <w:suppressAutoHyphens/>
              <w:jc w:val="center"/>
              <w:rPr>
                <w:rFonts w:eastAsia="Calibri"/>
                <w:lang w:eastAsia="ar-SA"/>
              </w:rPr>
            </w:pPr>
          </w:p>
        </w:tc>
        <w:tc>
          <w:tcPr>
            <w:tcW w:w="567" w:type="dxa"/>
            <w:noWrap/>
            <w:vAlign w:val="bottom"/>
          </w:tcPr>
          <w:p w:rsidR="006B1E43" w:rsidRPr="0057185C" w:rsidRDefault="006B1E43" w:rsidP="0057185C">
            <w:pPr>
              <w:suppressAutoHyphens/>
              <w:jc w:val="center"/>
              <w:rPr>
                <w:rFonts w:eastAsia="Calibri"/>
                <w:lang w:eastAsia="ar-SA"/>
              </w:rPr>
            </w:pPr>
          </w:p>
        </w:tc>
        <w:tc>
          <w:tcPr>
            <w:tcW w:w="851" w:type="dxa"/>
            <w:noWrap/>
            <w:vAlign w:val="bottom"/>
          </w:tcPr>
          <w:p w:rsidR="006B1E43" w:rsidRPr="0057185C" w:rsidRDefault="006B1E43" w:rsidP="0057185C">
            <w:pPr>
              <w:suppressAutoHyphens/>
              <w:jc w:val="center"/>
              <w:rPr>
                <w:rFonts w:eastAsia="Calibri"/>
                <w:lang w:eastAsia="ar-SA"/>
              </w:rPr>
            </w:pPr>
          </w:p>
        </w:tc>
        <w:tc>
          <w:tcPr>
            <w:tcW w:w="1701" w:type="dxa"/>
            <w:noWrap/>
            <w:vAlign w:val="bottom"/>
          </w:tcPr>
          <w:p w:rsidR="006B1E43" w:rsidRPr="0057185C" w:rsidRDefault="006B1E43" w:rsidP="0057185C">
            <w:pPr>
              <w:suppressAutoHyphens/>
              <w:jc w:val="center"/>
              <w:rPr>
                <w:rFonts w:eastAsia="Calibri"/>
                <w:lang w:eastAsia="ar-SA"/>
              </w:rPr>
            </w:pPr>
          </w:p>
        </w:tc>
        <w:tc>
          <w:tcPr>
            <w:tcW w:w="1701" w:type="dxa"/>
            <w:noWrap/>
            <w:vAlign w:val="bottom"/>
          </w:tcPr>
          <w:p w:rsidR="006B1E43" w:rsidRPr="0057185C" w:rsidRDefault="006B1E43" w:rsidP="0057185C">
            <w:pPr>
              <w:suppressAutoHyphens/>
              <w:jc w:val="center"/>
              <w:rPr>
                <w:rFonts w:eastAsia="Calibri"/>
                <w:lang w:eastAsia="ar-SA"/>
              </w:rPr>
            </w:pPr>
          </w:p>
        </w:tc>
        <w:tc>
          <w:tcPr>
            <w:tcW w:w="1559" w:type="dxa"/>
            <w:gridSpan w:val="2"/>
            <w:noWrap/>
            <w:vAlign w:val="bottom"/>
          </w:tcPr>
          <w:p w:rsidR="006B1E43" w:rsidRPr="0057185C" w:rsidRDefault="006B1E43" w:rsidP="0057185C">
            <w:pPr>
              <w:suppressAutoHyphens/>
              <w:jc w:val="center"/>
              <w:rPr>
                <w:rFonts w:eastAsia="Calibri"/>
                <w:lang w:eastAsia="ar-SA"/>
              </w:rPr>
            </w:pPr>
          </w:p>
        </w:tc>
        <w:tc>
          <w:tcPr>
            <w:tcW w:w="1417" w:type="dxa"/>
            <w:noWrap/>
            <w:vAlign w:val="bottom"/>
          </w:tcPr>
          <w:p w:rsidR="006B1E43" w:rsidRPr="0057185C" w:rsidRDefault="006B1E43" w:rsidP="0057185C">
            <w:pPr>
              <w:suppressAutoHyphens/>
              <w:jc w:val="center"/>
              <w:rPr>
                <w:rFonts w:eastAsia="Calibri"/>
                <w:lang w:eastAsia="ar-SA"/>
              </w:rPr>
            </w:pPr>
          </w:p>
        </w:tc>
        <w:tc>
          <w:tcPr>
            <w:tcW w:w="1276" w:type="dxa"/>
            <w:noWrap/>
          </w:tcPr>
          <w:p w:rsidR="006B1E43" w:rsidRPr="0057185C" w:rsidRDefault="006B1E43" w:rsidP="0057185C">
            <w:pPr>
              <w:suppressAutoHyphens/>
              <w:jc w:val="left"/>
              <w:rPr>
                <w:rFonts w:eastAsia="Calibri"/>
                <w:sz w:val="28"/>
                <w:szCs w:val="28"/>
                <w:lang w:eastAsia="ar-SA"/>
              </w:rPr>
            </w:pPr>
          </w:p>
        </w:tc>
        <w:tc>
          <w:tcPr>
            <w:tcW w:w="1467" w:type="dxa"/>
          </w:tcPr>
          <w:p w:rsidR="006B1E43" w:rsidRPr="0057185C" w:rsidRDefault="006B1E43" w:rsidP="0057185C">
            <w:pPr>
              <w:suppressAutoHyphens/>
              <w:jc w:val="left"/>
              <w:rPr>
                <w:rFonts w:eastAsia="Calibri"/>
                <w:sz w:val="28"/>
                <w:szCs w:val="28"/>
                <w:lang w:eastAsia="ar-SA"/>
              </w:rPr>
            </w:pPr>
          </w:p>
        </w:tc>
      </w:tr>
      <w:tr w:rsidR="006B1E43" w:rsidRPr="0057185C" w:rsidTr="006B1E43">
        <w:trPr>
          <w:trHeight w:val="311"/>
        </w:trPr>
        <w:tc>
          <w:tcPr>
            <w:tcW w:w="641" w:type="dxa"/>
            <w:noWrap/>
            <w:vAlign w:val="bottom"/>
          </w:tcPr>
          <w:p w:rsidR="006B1E43" w:rsidRPr="0057185C" w:rsidRDefault="006B1E43" w:rsidP="0057185C">
            <w:pPr>
              <w:suppressAutoHyphens/>
              <w:jc w:val="left"/>
              <w:rPr>
                <w:rFonts w:eastAsia="Calibri"/>
                <w:sz w:val="20"/>
                <w:szCs w:val="20"/>
                <w:lang w:eastAsia="ar-SA"/>
              </w:rPr>
            </w:pPr>
          </w:p>
        </w:tc>
        <w:tc>
          <w:tcPr>
            <w:tcW w:w="2337" w:type="dxa"/>
            <w:noWrap/>
          </w:tcPr>
          <w:p w:rsidR="006B1E43" w:rsidRPr="0057185C" w:rsidRDefault="006B1E43" w:rsidP="0057185C">
            <w:pPr>
              <w:suppressAutoHyphens/>
              <w:jc w:val="left"/>
              <w:rPr>
                <w:rFonts w:eastAsia="Calibri"/>
                <w:lang w:eastAsia="ar-SA"/>
              </w:rPr>
            </w:pPr>
            <w:r w:rsidRPr="0057185C">
              <w:rPr>
                <w:rFonts w:eastAsia="Calibri"/>
                <w:lang w:eastAsia="ar-SA"/>
              </w:rPr>
              <w:t>Расчет НМЦК:</w:t>
            </w:r>
          </w:p>
        </w:tc>
        <w:tc>
          <w:tcPr>
            <w:tcW w:w="1984" w:type="dxa"/>
            <w:noWrap/>
          </w:tcPr>
          <w:p w:rsidR="006B1E43" w:rsidRPr="0057185C" w:rsidRDefault="006B1E43" w:rsidP="0057185C">
            <w:pPr>
              <w:suppressAutoHyphens/>
              <w:jc w:val="left"/>
              <w:rPr>
                <w:rFonts w:eastAsia="Calibri"/>
                <w:sz w:val="20"/>
                <w:szCs w:val="20"/>
                <w:lang w:eastAsia="ar-SA"/>
              </w:rPr>
            </w:pPr>
          </w:p>
        </w:tc>
        <w:tc>
          <w:tcPr>
            <w:tcW w:w="567" w:type="dxa"/>
          </w:tcPr>
          <w:p w:rsidR="006B1E43" w:rsidRPr="0057185C" w:rsidRDefault="006B1E43" w:rsidP="0057185C">
            <w:pPr>
              <w:suppressAutoHyphens/>
              <w:jc w:val="left"/>
              <w:rPr>
                <w:rFonts w:eastAsia="Calibri"/>
                <w:sz w:val="20"/>
                <w:szCs w:val="20"/>
                <w:lang w:eastAsia="ar-SA"/>
              </w:rPr>
            </w:pPr>
          </w:p>
        </w:tc>
        <w:tc>
          <w:tcPr>
            <w:tcW w:w="851" w:type="dxa"/>
          </w:tcPr>
          <w:p w:rsidR="006B1E43" w:rsidRPr="0057185C" w:rsidRDefault="006B1E43" w:rsidP="0057185C">
            <w:pPr>
              <w:suppressAutoHyphens/>
              <w:jc w:val="left"/>
              <w:rPr>
                <w:rFonts w:eastAsia="Calibri"/>
                <w:sz w:val="20"/>
                <w:szCs w:val="20"/>
                <w:lang w:eastAsia="ar-SA"/>
              </w:rPr>
            </w:pPr>
          </w:p>
        </w:tc>
        <w:tc>
          <w:tcPr>
            <w:tcW w:w="1701" w:type="dxa"/>
            <w:noWrap/>
            <w:vAlign w:val="bottom"/>
          </w:tcPr>
          <w:p w:rsidR="006B1E43" w:rsidRPr="0057185C" w:rsidRDefault="006B1E43" w:rsidP="0057185C">
            <w:pPr>
              <w:suppressAutoHyphens/>
              <w:jc w:val="left"/>
              <w:rPr>
                <w:rFonts w:eastAsia="Calibri"/>
                <w:sz w:val="20"/>
                <w:szCs w:val="20"/>
                <w:lang w:eastAsia="ar-SA"/>
              </w:rPr>
            </w:pPr>
          </w:p>
        </w:tc>
        <w:tc>
          <w:tcPr>
            <w:tcW w:w="1701" w:type="dxa"/>
            <w:noWrap/>
            <w:vAlign w:val="bottom"/>
          </w:tcPr>
          <w:p w:rsidR="006B1E43" w:rsidRPr="0057185C" w:rsidRDefault="006B1E43" w:rsidP="0057185C">
            <w:pPr>
              <w:suppressAutoHyphens/>
              <w:jc w:val="left"/>
              <w:rPr>
                <w:rFonts w:eastAsia="Calibri"/>
                <w:sz w:val="20"/>
                <w:szCs w:val="20"/>
                <w:lang w:eastAsia="ar-SA"/>
              </w:rPr>
            </w:pPr>
          </w:p>
        </w:tc>
        <w:tc>
          <w:tcPr>
            <w:tcW w:w="4252" w:type="dxa"/>
            <w:gridSpan w:val="4"/>
            <w:noWrap/>
            <w:vAlign w:val="bottom"/>
          </w:tcPr>
          <w:p w:rsidR="006B1E43" w:rsidRPr="0057185C" w:rsidRDefault="006B1E43" w:rsidP="0057185C">
            <w:pPr>
              <w:suppressAutoHyphens/>
              <w:jc w:val="left"/>
              <w:rPr>
                <w:rFonts w:eastAsia="Calibri"/>
                <w:sz w:val="20"/>
                <w:szCs w:val="20"/>
                <w:lang w:eastAsia="ar-SA"/>
              </w:rPr>
            </w:pPr>
          </w:p>
          <w:p w:rsidR="006B1E43" w:rsidRPr="0057185C" w:rsidRDefault="006B1E43" w:rsidP="0057185C">
            <w:pPr>
              <w:suppressAutoHyphens/>
              <w:jc w:val="left"/>
              <w:rPr>
                <w:rFonts w:eastAsia="Calibri"/>
                <w:sz w:val="20"/>
                <w:szCs w:val="20"/>
                <w:lang w:eastAsia="ar-SA"/>
              </w:rPr>
            </w:pPr>
          </w:p>
        </w:tc>
        <w:tc>
          <w:tcPr>
            <w:tcW w:w="1467" w:type="dxa"/>
          </w:tcPr>
          <w:p w:rsidR="006B1E43" w:rsidRPr="0057185C" w:rsidRDefault="006B1E43" w:rsidP="0057185C">
            <w:pPr>
              <w:suppressAutoHyphens/>
              <w:jc w:val="left"/>
              <w:rPr>
                <w:rFonts w:eastAsia="Calibri"/>
                <w:sz w:val="20"/>
                <w:szCs w:val="20"/>
                <w:lang w:eastAsia="ar-SA"/>
              </w:rPr>
            </w:pPr>
          </w:p>
        </w:tc>
      </w:tr>
      <w:tr w:rsidR="00B44B1D" w:rsidRPr="0057185C" w:rsidTr="005238DF">
        <w:trPr>
          <w:trHeight w:val="594"/>
        </w:trPr>
        <w:tc>
          <w:tcPr>
            <w:tcW w:w="641" w:type="dxa"/>
            <w:vMerge w:val="restart"/>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337" w:type="dxa"/>
            <w:vMerge w:val="restart"/>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378" w:type="dxa"/>
            <w:gridSpan w:val="5"/>
            <w:tcBorders>
              <w:top w:val="single" w:sz="4" w:space="0" w:color="auto"/>
              <w:left w:val="nil"/>
              <w:bottom w:val="single" w:sz="4" w:space="0" w:color="auto"/>
              <w:right w:val="single" w:sz="4" w:space="0" w:color="000000"/>
            </w:tcBorders>
            <w:vAlign w:val="center"/>
          </w:tcPr>
          <w:p w:rsidR="00B44B1D" w:rsidRPr="0057185C" w:rsidRDefault="00B44B1D"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1276" w:type="dxa"/>
            <w:vMerge w:val="restart"/>
            <w:tcBorders>
              <w:top w:val="single" w:sz="4" w:space="0" w:color="auto"/>
              <w:left w:val="nil"/>
              <w:right w:val="single" w:sz="4" w:space="0" w:color="auto"/>
            </w:tcBorders>
            <w:vAlign w:val="center"/>
          </w:tcPr>
          <w:p w:rsidR="00B44B1D" w:rsidRDefault="00B44B1D" w:rsidP="0057185C">
            <w:pPr>
              <w:suppressAutoHyphens/>
              <w:jc w:val="center"/>
              <w:rPr>
                <w:rFonts w:eastAsia="Calibri"/>
                <w:sz w:val="18"/>
                <w:szCs w:val="18"/>
                <w:lang w:eastAsia="ar-SA"/>
              </w:rPr>
            </w:pPr>
          </w:p>
          <w:p w:rsidR="00B44B1D" w:rsidRPr="0057185C" w:rsidRDefault="00B44B1D" w:rsidP="0057185C">
            <w:pPr>
              <w:suppressAutoHyphens/>
              <w:jc w:val="center"/>
              <w:rPr>
                <w:rFonts w:eastAsia="Calibri"/>
                <w:sz w:val="18"/>
                <w:szCs w:val="18"/>
                <w:lang w:eastAsia="ar-SA"/>
              </w:rPr>
            </w:pPr>
            <w:r w:rsidRPr="0057185C">
              <w:rPr>
                <w:rFonts w:eastAsia="Calibri"/>
                <w:sz w:val="18"/>
                <w:szCs w:val="18"/>
                <w:lang w:eastAsia="ar-SA"/>
              </w:rPr>
              <w:t>Сумма, руб.</w:t>
            </w:r>
          </w:p>
        </w:tc>
        <w:tc>
          <w:tcPr>
            <w:tcW w:w="1467" w:type="dxa"/>
            <w:vMerge w:val="restart"/>
            <w:tcBorders>
              <w:top w:val="single" w:sz="4" w:space="0" w:color="auto"/>
              <w:left w:val="nil"/>
              <w:right w:val="single" w:sz="4" w:space="0" w:color="auto"/>
            </w:tcBorders>
          </w:tcPr>
          <w:p w:rsidR="00B44B1D" w:rsidRDefault="00B44B1D" w:rsidP="0057185C">
            <w:pPr>
              <w:suppressAutoHyphens/>
              <w:jc w:val="center"/>
              <w:rPr>
                <w:rFonts w:eastAsia="Calibri"/>
                <w:sz w:val="18"/>
                <w:szCs w:val="18"/>
                <w:lang w:eastAsia="ar-SA"/>
              </w:rPr>
            </w:pPr>
          </w:p>
          <w:p w:rsidR="00B44B1D" w:rsidRDefault="00B44B1D" w:rsidP="0057185C">
            <w:pPr>
              <w:suppressAutoHyphens/>
              <w:jc w:val="center"/>
              <w:rPr>
                <w:rFonts w:eastAsia="Calibri"/>
                <w:sz w:val="18"/>
                <w:szCs w:val="18"/>
                <w:lang w:eastAsia="ar-SA"/>
              </w:rPr>
            </w:pPr>
          </w:p>
          <w:p w:rsidR="00B44B1D" w:rsidRDefault="00B44B1D" w:rsidP="0057185C">
            <w:pPr>
              <w:suppressAutoHyphens/>
              <w:jc w:val="center"/>
              <w:rPr>
                <w:rFonts w:eastAsia="Calibri"/>
                <w:sz w:val="18"/>
                <w:szCs w:val="18"/>
                <w:lang w:eastAsia="ar-SA"/>
              </w:rPr>
            </w:pPr>
          </w:p>
          <w:p w:rsidR="00B44B1D" w:rsidRDefault="00B44B1D" w:rsidP="0057185C">
            <w:pPr>
              <w:suppressAutoHyphens/>
              <w:jc w:val="center"/>
              <w:rPr>
                <w:rFonts w:eastAsia="Calibri"/>
                <w:sz w:val="18"/>
                <w:szCs w:val="18"/>
                <w:lang w:eastAsia="ar-SA"/>
              </w:rPr>
            </w:pPr>
          </w:p>
          <w:p w:rsidR="00B44B1D" w:rsidRPr="0057185C" w:rsidRDefault="00B44B1D" w:rsidP="0057185C">
            <w:pPr>
              <w:suppressAutoHyphens/>
              <w:jc w:val="center"/>
              <w:rPr>
                <w:rFonts w:eastAsia="Calibri"/>
                <w:sz w:val="18"/>
                <w:szCs w:val="18"/>
                <w:lang w:eastAsia="ar-SA"/>
              </w:rPr>
            </w:pPr>
            <w:r>
              <w:rPr>
                <w:rFonts w:eastAsia="Calibri"/>
                <w:sz w:val="18"/>
                <w:szCs w:val="18"/>
                <w:lang w:eastAsia="ar-SA"/>
              </w:rPr>
              <w:t>Сумма, руб.</w:t>
            </w:r>
          </w:p>
        </w:tc>
      </w:tr>
      <w:tr w:rsidR="00B44B1D" w:rsidRPr="0057185C" w:rsidTr="005238DF">
        <w:trPr>
          <w:trHeight w:val="728"/>
        </w:trPr>
        <w:tc>
          <w:tcPr>
            <w:tcW w:w="641" w:type="dxa"/>
            <w:vMerge/>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jc w:val="left"/>
              <w:rPr>
                <w:rFonts w:eastAsia="Calibri"/>
                <w:sz w:val="18"/>
                <w:szCs w:val="18"/>
                <w:lang w:eastAsia="ar-SA"/>
              </w:rPr>
            </w:pPr>
          </w:p>
        </w:tc>
        <w:tc>
          <w:tcPr>
            <w:tcW w:w="2337" w:type="dxa"/>
            <w:vMerge/>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jc w:val="left"/>
              <w:rPr>
                <w:rFonts w:eastAsia="Calibri"/>
                <w:sz w:val="20"/>
                <w:szCs w:val="20"/>
                <w:lang w:eastAsia="ar-SA"/>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jc w:val="left"/>
              <w:rPr>
                <w:rFonts w:eastAsia="Calibri"/>
                <w:sz w:val="20"/>
                <w:szCs w:val="20"/>
                <w:lang w:eastAsia="ar-SA"/>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jc w:val="left"/>
              <w:rPr>
                <w:rFonts w:eastAsia="Calibri"/>
                <w:sz w:val="20"/>
                <w:szCs w:val="20"/>
                <w:lang w:eastAsia="ar-SA"/>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44B1D" w:rsidRPr="0057185C" w:rsidRDefault="00B44B1D" w:rsidP="0057185C">
            <w:pPr>
              <w:jc w:val="left"/>
              <w:rPr>
                <w:rFonts w:eastAsia="Calibri"/>
                <w:sz w:val="20"/>
                <w:szCs w:val="20"/>
                <w:lang w:eastAsia="ar-SA"/>
              </w:rPr>
            </w:pPr>
          </w:p>
        </w:tc>
        <w:tc>
          <w:tcPr>
            <w:tcW w:w="1701" w:type="dxa"/>
            <w:tcBorders>
              <w:top w:val="nil"/>
              <w:left w:val="nil"/>
              <w:bottom w:val="single" w:sz="4" w:space="0" w:color="auto"/>
              <w:right w:val="single" w:sz="4" w:space="0" w:color="auto"/>
            </w:tcBorders>
            <w:vAlign w:val="center"/>
          </w:tcPr>
          <w:p w:rsidR="00B44B1D" w:rsidRPr="0057185C" w:rsidRDefault="00B44B1D"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701" w:type="dxa"/>
            <w:tcBorders>
              <w:top w:val="nil"/>
              <w:left w:val="nil"/>
              <w:bottom w:val="single" w:sz="4" w:space="0" w:color="auto"/>
              <w:right w:val="single" w:sz="4" w:space="0" w:color="auto"/>
            </w:tcBorders>
            <w:vAlign w:val="center"/>
          </w:tcPr>
          <w:p w:rsidR="00B44B1D" w:rsidRPr="0057185C" w:rsidRDefault="00B44B1D"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559" w:type="dxa"/>
            <w:gridSpan w:val="2"/>
            <w:tcBorders>
              <w:top w:val="nil"/>
              <w:left w:val="nil"/>
              <w:bottom w:val="single" w:sz="4" w:space="0" w:color="auto"/>
              <w:right w:val="single" w:sz="4" w:space="0" w:color="auto"/>
            </w:tcBorders>
            <w:vAlign w:val="center"/>
          </w:tcPr>
          <w:p w:rsidR="00B44B1D" w:rsidRPr="0057185C" w:rsidRDefault="00B44B1D"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417" w:type="dxa"/>
            <w:tcBorders>
              <w:top w:val="nil"/>
              <w:left w:val="nil"/>
              <w:bottom w:val="single" w:sz="4" w:space="0" w:color="auto"/>
              <w:right w:val="single" w:sz="4" w:space="0" w:color="auto"/>
            </w:tcBorders>
            <w:vAlign w:val="center"/>
          </w:tcPr>
          <w:p w:rsidR="00B44B1D" w:rsidRPr="0057185C" w:rsidRDefault="00B44B1D"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1276" w:type="dxa"/>
            <w:vMerge/>
            <w:tcBorders>
              <w:left w:val="single" w:sz="4" w:space="0" w:color="auto"/>
              <w:right w:val="single" w:sz="4" w:space="0" w:color="auto"/>
            </w:tcBorders>
            <w:vAlign w:val="center"/>
          </w:tcPr>
          <w:p w:rsidR="00B44B1D" w:rsidRPr="0057185C" w:rsidRDefault="00B44B1D" w:rsidP="0057185C">
            <w:pPr>
              <w:suppressAutoHyphens/>
              <w:jc w:val="center"/>
              <w:rPr>
                <w:rFonts w:eastAsia="Calibri"/>
                <w:sz w:val="18"/>
                <w:szCs w:val="18"/>
                <w:lang w:eastAsia="ar-SA"/>
              </w:rPr>
            </w:pPr>
          </w:p>
        </w:tc>
        <w:tc>
          <w:tcPr>
            <w:tcW w:w="1467" w:type="dxa"/>
            <w:vMerge/>
            <w:tcBorders>
              <w:left w:val="single" w:sz="4" w:space="0" w:color="auto"/>
              <w:right w:val="single" w:sz="4" w:space="0" w:color="auto"/>
            </w:tcBorders>
          </w:tcPr>
          <w:p w:rsidR="00B44B1D" w:rsidRPr="0057185C" w:rsidRDefault="00B44B1D" w:rsidP="0057185C">
            <w:pPr>
              <w:suppressAutoHyphens/>
              <w:jc w:val="center"/>
              <w:rPr>
                <w:rFonts w:eastAsia="Calibri"/>
                <w:sz w:val="18"/>
                <w:szCs w:val="18"/>
                <w:lang w:eastAsia="ar-SA"/>
              </w:rPr>
            </w:pPr>
          </w:p>
        </w:tc>
      </w:tr>
      <w:tr w:rsidR="00B44B1D" w:rsidRPr="0057185C" w:rsidTr="005238DF">
        <w:trPr>
          <w:trHeight w:val="386"/>
        </w:trPr>
        <w:tc>
          <w:tcPr>
            <w:tcW w:w="641" w:type="dxa"/>
            <w:vMerge/>
            <w:tcBorders>
              <w:top w:val="single" w:sz="4" w:space="0" w:color="auto"/>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18"/>
                <w:szCs w:val="18"/>
                <w:lang w:eastAsia="ar-SA"/>
              </w:rPr>
            </w:pPr>
          </w:p>
        </w:tc>
        <w:tc>
          <w:tcPr>
            <w:tcW w:w="2337" w:type="dxa"/>
            <w:vMerge/>
            <w:tcBorders>
              <w:top w:val="single" w:sz="4" w:space="0" w:color="auto"/>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20"/>
                <w:szCs w:val="20"/>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20"/>
                <w:szCs w:val="2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20"/>
                <w:szCs w:val="20"/>
                <w:lang w:eastAsia="ar-SA"/>
              </w:rPr>
            </w:pPr>
          </w:p>
        </w:tc>
        <w:tc>
          <w:tcPr>
            <w:tcW w:w="6378" w:type="dxa"/>
            <w:gridSpan w:val="5"/>
            <w:tcBorders>
              <w:top w:val="single" w:sz="4" w:space="0" w:color="auto"/>
              <w:left w:val="nil"/>
              <w:bottom w:val="single" w:sz="4" w:space="0" w:color="auto"/>
              <w:right w:val="single" w:sz="4" w:space="0" w:color="000000"/>
            </w:tcBorders>
            <w:vAlign w:val="center"/>
          </w:tcPr>
          <w:p w:rsidR="00B44B1D" w:rsidRPr="0057185C" w:rsidRDefault="00B44B1D"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1276" w:type="dxa"/>
            <w:vMerge/>
            <w:tcBorders>
              <w:left w:val="single" w:sz="4" w:space="0" w:color="auto"/>
              <w:bottom w:val="single" w:sz="4" w:space="0" w:color="auto"/>
              <w:right w:val="single" w:sz="4" w:space="0" w:color="auto"/>
            </w:tcBorders>
            <w:vAlign w:val="center"/>
          </w:tcPr>
          <w:p w:rsidR="00B44B1D" w:rsidRPr="0057185C" w:rsidRDefault="00B44B1D" w:rsidP="0057185C">
            <w:pPr>
              <w:jc w:val="left"/>
              <w:rPr>
                <w:rFonts w:eastAsia="Calibri"/>
                <w:sz w:val="18"/>
                <w:szCs w:val="18"/>
                <w:lang w:eastAsia="ar-SA"/>
              </w:rPr>
            </w:pPr>
          </w:p>
        </w:tc>
        <w:tc>
          <w:tcPr>
            <w:tcW w:w="1467" w:type="dxa"/>
            <w:vMerge/>
            <w:tcBorders>
              <w:left w:val="single" w:sz="4" w:space="0" w:color="auto"/>
              <w:bottom w:val="single" w:sz="4" w:space="0" w:color="auto"/>
              <w:right w:val="single" w:sz="4" w:space="0" w:color="auto"/>
            </w:tcBorders>
          </w:tcPr>
          <w:p w:rsidR="00B44B1D" w:rsidRPr="0057185C" w:rsidRDefault="00B44B1D" w:rsidP="0057185C">
            <w:pPr>
              <w:jc w:val="left"/>
              <w:rPr>
                <w:rFonts w:eastAsia="Calibri"/>
                <w:sz w:val="18"/>
                <w:szCs w:val="18"/>
                <w:lang w:eastAsia="ar-SA"/>
              </w:rPr>
            </w:pPr>
          </w:p>
        </w:tc>
      </w:tr>
      <w:tr w:rsidR="006B1E43" w:rsidRPr="0057185C" w:rsidTr="006B1E43">
        <w:trPr>
          <w:trHeight w:val="830"/>
        </w:trPr>
        <w:tc>
          <w:tcPr>
            <w:tcW w:w="641" w:type="dxa"/>
            <w:tcBorders>
              <w:top w:val="single" w:sz="4" w:space="0" w:color="auto"/>
              <w:left w:val="single" w:sz="4" w:space="0" w:color="auto"/>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sidRPr="0057185C">
              <w:rPr>
                <w:rFonts w:eastAsia="Calibri"/>
                <w:sz w:val="20"/>
                <w:szCs w:val="20"/>
                <w:lang w:eastAsia="ar-SA"/>
              </w:rPr>
              <w:t>1</w:t>
            </w:r>
          </w:p>
        </w:tc>
        <w:tc>
          <w:tcPr>
            <w:tcW w:w="2337" w:type="dxa"/>
            <w:tcBorders>
              <w:top w:val="single" w:sz="4" w:space="0" w:color="auto"/>
              <w:left w:val="nil"/>
              <w:bottom w:val="single" w:sz="4" w:space="0" w:color="auto"/>
              <w:right w:val="single" w:sz="4" w:space="0" w:color="auto"/>
            </w:tcBorders>
            <w:vAlign w:val="center"/>
          </w:tcPr>
          <w:p w:rsidR="006B1E43" w:rsidRPr="0057185C" w:rsidRDefault="006B1E43" w:rsidP="001472F1">
            <w:pPr>
              <w:suppressAutoHyphens/>
              <w:jc w:val="left"/>
              <w:rPr>
                <w:rFonts w:eastAsia="Calibri"/>
                <w:sz w:val="20"/>
                <w:szCs w:val="20"/>
                <w:lang w:eastAsia="ar-SA"/>
              </w:rPr>
            </w:pPr>
            <w:r>
              <w:rPr>
                <w:rFonts w:eastAsia="Calibri"/>
                <w:lang w:eastAsia="ar-SA"/>
              </w:rPr>
              <w:t>Приобретение бумаги листовой для офисной техники в пачках: А-4</w:t>
            </w:r>
          </w:p>
        </w:tc>
        <w:tc>
          <w:tcPr>
            <w:tcW w:w="1984" w:type="dxa"/>
            <w:tcBorders>
              <w:top w:val="single" w:sz="4" w:space="0" w:color="auto"/>
              <w:left w:val="nil"/>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567" w:type="dxa"/>
            <w:tcBorders>
              <w:top w:val="single" w:sz="4" w:space="0" w:color="auto"/>
              <w:left w:val="nil"/>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sidRPr="0057185C">
              <w:rPr>
                <w:rFonts w:eastAsia="Calibri"/>
                <w:sz w:val="20"/>
                <w:szCs w:val="20"/>
                <w:lang w:eastAsia="ar-SA"/>
              </w:rPr>
              <w:t>шт.</w:t>
            </w:r>
          </w:p>
        </w:tc>
        <w:tc>
          <w:tcPr>
            <w:tcW w:w="851" w:type="dxa"/>
            <w:tcBorders>
              <w:top w:val="single" w:sz="4" w:space="0" w:color="auto"/>
              <w:left w:val="nil"/>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Pr>
                <w:rFonts w:eastAsia="Calibri"/>
                <w:sz w:val="20"/>
                <w:szCs w:val="20"/>
                <w:lang w:eastAsia="ar-SA"/>
              </w:rPr>
              <w:t>1500</w:t>
            </w:r>
          </w:p>
        </w:tc>
        <w:tc>
          <w:tcPr>
            <w:tcW w:w="1701" w:type="dxa"/>
            <w:tcBorders>
              <w:top w:val="single" w:sz="4" w:space="0" w:color="auto"/>
              <w:left w:val="nil"/>
              <w:bottom w:val="single" w:sz="4" w:space="0" w:color="auto"/>
              <w:right w:val="single" w:sz="4" w:space="0" w:color="auto"/>
            </w:tcBorders>
            <w:vAlign w:val="center"/>
          </w:tcPr>
          <w:p w:rsidR="006B1E43" w:rsidRPr="00BB02D6" w:rsidRDefault="006B1E43" w:rsidP="0057185C">
            <w:pPr>
              <w:suppressAutoHyphens/>
              <w:jc w:val="center"/>
              <w:rPr>
                <w:rFonts w:eastAsia="Calibri"/>
                <w:sz w:val="18"/>
                <w:szCs w:val="18"/>
                <w:lang w:eastAsia="ar-SA"/>
              </w:rPr>
            </w:pPr>
            <w:r>
              <w:rPr>
                <w:rFonts w:eastAsia="Calibri"/>
                <w:sz w:val="18"/>
                <w:szCs w:val="18"/>
                <w:lang w:eastAsia="ar-SA"/>
              </w:rPr>
              <w:t>198,80</w:t>
            </w:r>
          </w:p>
        </w:tc>
        <w:tc>
          <w:tcPr>
            <w:tcW w:w="1701" w:type="dxa"/>
            <w:tcBorders>
              <w:top w:val="single" w:sz="4" w:space="0" w:color="auto"/>
              <w:left w:val="nil"/>
              <w:bottom w:val="single" w:sz="4" w:space="0" w:color="auto"/>
              <w:right w:val="single" w:sz="4" w:space="0" w:color="auto"/>
            </w:tcBorders>
            <w:vAlign w:val="center"/>
          </w:tcPr>
          <w:p w:rsidR="006B1E43" w:rsidRPr="00BB02D6" w:rsidRDefault="006B1E43" w:rsidP="0057185C">
            <w:pPr>
              <w:suppressAutoHyphens/>
              <w:jc w:val="center"/>
              <w:rPr>
                <w:rFonts w:eastAsia="Calibri"/>
                <w:sz w:val="18"/>
                <w:szCs w:val="18"/>
                <w:lang w:eastAsia="ar-SA"/>
              </w:rPr>
            </w:pPr>
            <w:r>
              <w:rPr>
                <w:rFonts w:eastAsia="Calibri"/>
                <w:sz w:val="18"/>
                <w:szCs w:val="18"/>
                <w:lang w:eastAsia="ar-SA"/>
              </w:rPr>
              <w:t>211,50</w:t>
            </w:r>
          </w:p>
        </w:tc>
        <w:tc>
          <w:tcPr>
            <w:tcW w:w="1559" w:type="dxa"/>
            <w:gridSpan w:val="2"/>
            <w:tcBorders>
              <w:top w:val="single" w:sz="4" w:space="0" w:color="auto"/>
              <w:left w:val="nil"/>
              <w:bottom w:val="single" w:sz="4" w:space="0" w:color="auto"/>
              <w:right w:val="single" w:sz="4" w:space="0" w:color="auto"/>
            </w:tcBorders>
            <w:vAlign w:val="center"/>
          </w:tcPr>
          <w:p w:rsidR="006B1E43" w:rsidRPr="00BB02D6" w:rsidRDefault="006B1E43" w:rsidP="0057185C">
            <w:pPr>
              <w:suppressAutoHyphens/>
              <w:jc w:val="center"/>
              <w:rPr>
                <w:rFonts w:eastAsia="Calibri"/>
                <w:sz w:val="18"/>
                <w:szCs w:val="18"/>
                <w:lang w:eastAsia="ar-SA"/>
              </w:rPr>
            </w:pPr>
            <w:r>
              <w:rPr>
                <w:rFonts w:eastAsia="Calibri"/>
                <w:sz w:val="18"/>
                <w:szCs w:val="18"/>
                <w:lang w:eastAsia="ar-SA"/>
              </w:rPr>
              <w:t>211,50</w:t>
            </w:r>
          </w:p>
        </w:tc>
        <w:tc>
          <w:tcPr>
            <w:tcW w:w="1417" w:type="dxa"/>
            <w:tcBorders>
              <w:top w:val="single" w:sz="4" w:space="0" w:color="auto"/>
              <w:left w:val="nil"/>
              <w:bottom w:val="single" w:sz="4" w:space="0" w:color="auto"/>
              <w:right w:val="single" w:sz="4" w:space="0" w:color="auto"/>
            </w:tcBorders>
            <w:vAlign w:val="center"/>
          </w:tcPr>
          <w:p w:rsidR="006B1E43" w:rsidRPr="00BB02D6" w:rsidRDefault="006B1E43" w:rsidP="0057185C">
            <w:pPr>
              <w:suppressAutoHyphens/>
              <w:jc w:val="center"/>
              <w:rPr>
                <w:rFonts w:eastAsia="Calibri"/>
                <w:sz w:val="18"/>
                <w:szCs w:val="18"/>
                <w:lang w:eastAsia="ar-SA"/>
              </w:rPr>
            </w:pPr>
            <w:r>
              <w:rPr>
                <w:rFonts w:eastAsia="Calibri"/>
                <w:sz w:val="18"/>
                <w:szCs w:val="18"/>
                <w:lang w:eastAsia="ar-SA"/>
              </w:rPr>
              <w:t>621,80</w:t>
            </w:r>
          </w:p>
        </w:tc>
        <w:tc>
          <w:tcPr>
            <w:tcW w:w="1276" w:type="dxa"/>
            <w:tcBorders>
              <w:top w:val="single" w:sz="4" w:space="0" w:color="auto"/>
              <w:left w:val="nil"/>
              <w:bottom w:val="single" w:sz="4" w:space="0" w:color="auto"/>
              <w:right w:val="single" w:sz="4" w:space="0" w:color="auto"/>
            </w:tcBorders>
            <w:vAlign w:val="center"/>
          </w:tcPr>
          <w:p w:rsidR="006B1E43" w:rsidRPr="00BB02D6" w:rsidRDefault="006B1E43" w:rsidP="0057185C">
            <w:pPr>
              <w:suppressAutoHyphens/>
              <w:jc w:val="center"/>
              <w:rPr>
                <w:rFonts w:eastAsia="Calibri"/>
                <w:sz w:val="18"/>
                <w:szCs w:val="18"/>
                <w:lang w:eastAsia="ar-SA"/>
              </w:rPr>
            </w:pPr>
            <w:r>
              <w:rPr>
                <w:rFonts w:eastAsia="Calibri"/>
                <w:sz w:val="18"/>
                <w:szCs w:val="18"/>
                <w:lang w:eastAsia="ar-SA"/>
              </w:rPr>
              <w:t>207,27</w:t>
            </w:r>
          </w:p>
        </w:tc>
        <w:tc>
          <w:tcPr>
            <w:tcW w:w="1467" w:type="dxa"/>
            <w:tcBorders>
              <w:top w:val="single" w:sz="4" w:space="0" w:color="auto"/>
              <w:left w:val="nil"/>
              <w:bottom w:val="single" w:sz="4" w:space="0" w:color="auto"/>
              <w:right w:val="single" w:sz="4" w:space="0" w:color="auto"/>
            </w:tcBorders>
          </w:tcPr>
          <w:p w:rsidR="006B1E43" w:rsidRDefault="006B1E43" w:rsidP="0057185C">
            <w:pPr>
              <w:suppressAutoHyphens/>
              <w:jc w:val="center"/>
              <w:rPr>
                <w:rFonts w:eastAsia="Calibri"/>
                <w:sz w:val="18"/>
                <w:szCs w:val="18"/>
                <w:lang w:eastAsia="ar-SA"/>
              </w:rPr>
            </w:pPr>
          </w:p>
          <w:p w:rsidR="003A14DA" w:rsidRDefault="003A14DA" w:rsidP="0057185C">
            <w:pPr>
              <w:suppressAutoHyphens/>
              <w:jc w:val="center"/>
              <w:rPr>
                <w:rFonts w:eastAsia="Calibri"/>
                <w:sz w:val="18"/>
                <w:szCs w:val="18"/>
                <w:lang w:eastAsia="ar-SA"/>
              </w:rPr>
            </w:pPr>
          </w:p>
          <w:p w:rsidR="003A14DA" w:rsidRDefault="003A14DA" w:rsidP="0057185C">
            <w:pPr>
              <w:suppressAutoHyphens/>
              <w:jc w:val="center"/>
              <w:rPr>
                <w:rFonts w:eastAsia="Calibri"/>
                <w:sz w:val="18"/>
                <w:szCs w:val="18"/>
                <w:lang w:eastAsia="ar-SA"/>
              </w:rPr>
            </w:pPr>
          </w:p>
          <w:p w:rsidR="003A14DA" w:rsidRDefault="003A14DA" w:rsidP="0057185C">
            <w:pPr>
              <w:suppressAutoHyphens/>
              <w:jc w:val="center"/>
              <w:rPr>
                <w:rFonts w:eastAsia="Calibri"/>
                <w:sz w:val="18"/>
                <w:szCs w:val="18"/>
                <w:lang w:eastAsia="ar-SA"/>
              </w:rPr>
            </w:pPr>
            <w:r>
              <w:rPr>
                <w:rFonts w:eastAsia="Calibri"/>
                <w:sz w:val="18"/>
                <w:szCs w:val="18"/>
                <w:lang w:eastAsia="ar-SA"/>
              </w:rPr>
              <w:t>310905,00</w:t>
            </w:r>
          </w:p>
        </w:tc>
      </w:tr>
      <w:tr w:rsidR="006B1E43" w:rsidRPr="0057185C" w:rsidTr="006B1E43">
        <w:trPr>
          <w:trHeight w:val="900"/>
        </w:trPr>
        <w:tc>
          <w:tcPr>
            <w:tcW w:w="641" w:type="dxa"/>
            <w:tcBorders>
              <w:top w:val="single" w:sz="4" w:space="0" w:color="auto"/>
              <w:left w:val="single" w:sz="4" w:space="0" w:color="auto"/>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Pr>
                <w:rFonts w:eastAsia="Calibri"/>
                <w:sz w:val="20"/>
                <w:szCs w:val="20"/>
                <w:lang w:eastAsia="ar-SA"/>
              </w:rPr>
              <w:t>2</w:t>
            </w:r>
          </w:p>
        </w:tc>
        <w:tc>
          <w:tcPr>
            <w:tcW w:w="2337" w:type="dxa"/>
            <w:tcBorders>
              <w:top w:val="single" w:sz="4" w:space="0" w:color="auto"/>
              <w:left w:val="nil"/>
              <w:bottom w:val="single" w:sz="4" w:space="0" w:color="auto"/>
              <w:right w:val="single" w:sz="4" w:space="0" w:color="auto"/>
            </w:tcBorders>
            <w:vAlign w:val="center"/>
          </w:tcPr>
          <w:p w:rsidR="006B1E43" w:rsidRDefault="006B1E43" w:rsidP="001472F1">
            <w:pPr>
              <w:suppressAutoHyphens/>
              <w:jc w:val="left"/>
              <w:rPr>
                <w:rFonts w:eastAsia="Calibri"/>
                <w:lang w:eastAsia="ar-SA"/>
              </w:rPr>
            </w:pPr>
            <w:r>
              <w:rPr>
                <w:rFonts w:eastAsia="Calibri"/>
                <w:lang w:eastAsia="ar-SA"/>
              </w:rPr>
              <w:t>Приобретение бумаги листовой для офисной техники в пачках: А-3</w:t>
            </w:r>
          </w:p>
        </w:tc>
        <w:tc>
          <w:tcPr>
            <w:tcW w:w="1984" w:type="dxa"/>
            <w:tcBorders>
              <w:top w:val="single" w:sz="4" w:space="0" w:color="auto"/>
              <w:left w:val="nil"/>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567" w:type="dxa"/>
            <w:tcBorders>
              <w:top w:val="single" w:sz="4" w:space="0" w:color="auto"/>
              <w:left w:val="nil"/>
              <w:bottom w:val="single" w:sz="4" w:space="0" w:color="auto"/>
              <w:right w:val="single" w:sz="4" w:space="0" w:color="auto"/>
            </w:tcBorders>
            <w:vAlign w:val="center"/>
          </w:tcPr>
          <w:p w:rsidR="006B1E43" w:rsidRPr="0057185C" w:rsidRDefault="006B1E43" w:rsidP="0057185C">
            <w:pPr>
              <w:suppressAutoHyphens/>
              <w:jc w:val="center"/>
              <w:rPr>
                <w:rFonts w:eastAsia="Calibri"/>
                <w:sz w:val="20"/>
                <w:szCs w:val="20"/>
                <w:lang w:eastAsia="ar-SA"/>
              </w:rPr>
            </w:pPr>
            <w:r>
              <w:rPr>
                <w:rFonts w:eastAsia="Calibri"/>
                <w:sz w:val="20"/>
                <w:szCs w:val="20"/>
                <w:lang w:eastAsia="ar-SA"/>
              </w:rPr>
              <w:t>шт.</w:t>
            </w:r>
          </w:p>
        </w:tc>
        <w:tc>
          <w:tcPr>
            <w:tcW w:w="851" w:type="dxa"/>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20"/>
                <w:szCs w:val="20"/>
                <w:lang w:eastAsia="ar-SA"/>
              </w:rPr>
            </w:pPr>
            <w:r>
              <w:rPr>
                <w:rFonts w:eastAsia="Calibri"/>
                <w:sz w:val="20"/>
                <w:szCs w:val="20"/>
                <w:lang w:eastAsia="ar-SA"/>
              </w:rPr>
              <w:t>50</w:t>
            </w:r>
          </w:p>
        </w:tc>
        <w:tc>
          <w:tcPr>
            <w:tcW w:w="1701" w:type="dxa"/>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18"/>
                <w:szCs w:val="18"/>
                <w:lang w:eastAsia="ar-SA"/>
              </w:rPr>
            </w:pPr>
            <w:r>
              <w:rPr>
                <w:rFonts w:eastAsia="Calibri"/>
                <w:sz w:val="18"/>
                <w:szCs w:val="18"/>
                <w:lang w:eastAsia="ar-SA"/>
              </w:rPr>
              <w:t>398,00</w:t>
            </w:r>
          </w:p>
        </w:tc>
        <w:tc>
          <w:tcPr>
            <w:tcW w:w="1701" w:type="dxa"/>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18"/>
                <w:szCs w:val="18"/>
                <w:lang w:eastAsia="ar-SA"/>
              </w:rPr>
            </w:pPr>
            <w:r>
              <w:rPr>
                <w:rFonts w:eastAsia="Calibri"/>
                <w:sz w:val="18"/>
                <w:szCs w:val="18"/>
                <w:lang w:eastAsia="ar-SA"/>
              </w:rPr>
              <w:t>435,00</w:t>
            </w:r>
          </w:p>
        </w:tc>
        <w:tc>
          <w:tcPr>
            <w:tcW w:w="1559" w:type="dxa"/>
            <w:gridSpan w:val="2"/>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18"/>
                <w:szCs w:val="18"/>
                <w:lang w:eastAsia="ar-SA"/>
              </w:rPr>
            </w:pPr>
            <w:r>
              <w:rPr>
                <w:rFonts w:eastAsia="Calibri"/>
                <w:sz w:val="18"/>
                <w:szCs w:val="18"/>
                <w:lang w:eastAsia="ar-SA"/>
              </w:rPr>
              <w:t>435,00</w:t>
            </w:r>
          </w:p>
        </w:tc>
        <w:tc>
          <w:tcPr>
            <w:tcW w:w="1417" w:type="dxa"/>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18"/>
                <w:szCs w:val="18"/>
                <w:lang w:eastAsia="ar-SA"/>
              </w:rPr>
            </w:pPr>
            <w:r>
              <w:rPr>
                <w:rFonts w:eastAsia="Calibri"/>
                <w:sz w:val="18"/>
                <w:szCs w:val="18"/>
                <w:lang w:eastAsia="ar-SA"/>
              </w:rPr>
              <w:t>1268,00</w:t>
            </w:r>
          </w:p>
        </w:tc>
        <w:tc>
          <w:tcPr>
            <w:tcW w:w="1276" w:type="dxa"/>
            <w:tcBorders>
              <w:top w:val="single" w:sz="4" w:space="0" w:color="auto"/>
              <w:left w:val="nil"/>
              <w:bottom w:val="single" w:sz="4" w:space="0" w:color="auto"/>
              <w:right w:val="single" w:sz="4" w:space="0" w:color="auto"/>
            </w:tcBorders>
            <w:vAlign w:val="center"/>
          </w:tcPr>
          <w:p w:rsidR="006B1E43" w:rsidRDefault="006B1E43" w:rsidP="0057185C">
            <w:pPr>
              <w:suppressAutoHyphens/>
              <w:jc w:val="center"/>
              <w:rPr>
                <w:rFonts w:eastAsia="Calibri"/>
                <w:sz w:val="18"/>
                <w:szCs w:val="18"/>
                <w:lang w:eastAsia="ar-SA"/>
              </w:rPr>
            </w:pPr>
            <w:r>
              <w:rPr>
                <w:rFonts w:eastAsia="Calibri"/>
                <w:sz w:val="18"/>
                <w:szCs w:val="18"/>
                <w:lang w:eastAsia="ar-SA"/>
              </w:rPr>
              <w:t>422,67</w:t>
            </w:r>
          </w:p>
        </w:tc>
        <w:tc>
          <w:tcPr>
            <w:tcW w:w="1467" w:type="dxa"/>
            <w:tcBorders>
              <w:top w:val="single" w:sz="4" w:space="0" w:color="auto"/>
              <w:left w:val="nil"/>
              <w:bottom w:val="single" w:sz="4" w:space="0" w:color="auto"/>
              <w:right w:val="single" w:sz="4" w:space="0" w:color="auto"/>
            </w:tcBorders>
          </w:tcPr>
          <w:p w:rsidR="006B1E43" w:rsidRDefault="006B1E43" w:rsidP="0057185C">
            <w:pPr>
              <w:suppressAutoHyphens/>
              <w:jc w:val="center"/>
              <w:rPr>
                <w:rFonts w:eastAsia="Calibri"/>
                <w:sz w:val="18"/>
                <w:szCs w:val="18"/>
                <w:lang w:eastAsia="ar-SA"/>
              </w:rPr>
            </w:pPr>
          </w:p>
          <w:p w:rsidR="003A14DA" w:rsidRDefault="003A14DA" w:rsidP="0057185C">
            <w:pPr>
              <w:suppressAutoHyphens/>
              <w:jc w:val="center"/>
              <w:rPr>
                <w:rFonts w:eastAsia="Calibri"/>
                <w:sz w:val="18"/>
                <w:szCs w:val="18"/>
                <w:lang w:eastAsia="ar-SA"/>
              </w:rPr>
            </w:pPr>
          </w:p>
          <w:p w:rsidR="003A14DA" w:rsidRDefault="003A14DA" w:rsidP="0057185C">
            <w:pPr>
              <w:suppressAutoHyphens/>
              <w:jc w:val="center"/>
              <w:rPr>
                <w:rFonts w:eastAsia="Calibri"/>
                <w:sz w:val="18"/>
                <w:szCs w:val="18"/>
                <w:lang w:eastAsia="ar-SA"/>
              </w:rPr>
            </w:pPr>
            <w:r>
              <w:rPr>
                <w:rFonts w:eastAsia="Calibri"/>
                <w:sz w:val="18"/>
                <w:szCs w:val="18"/>
                <w:lang w:eastAsia="ar-SA"/>
              </w:rPr>
              <w:t>21133,50</w:t>
            </w:r>
          </w:p>
        </w:tc>
      </w:tr>
    </w:tbl>
    <w:p w:rsidR="0057185C" w:rsidRPr="0057185C" w:rsidRDefault="0057185C" w:rsidP="001472F1">
      <w:pPr>
        <w:suppressAutoHyphens/>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340878" w:rsidRPr="00340878" w:rsidRDefault="00340878" w:rsidP="00340878">
      <w:pPr>
        <w:jc w:val="center"/>
        <w:rPr>
          <w:b/>
        </w:rPr>
      </w:pPr>
      <w:r w:rsidRPr="00340878">
        <w:rPr>
          <w:b/>
        </w:rPr>
        <w:t xml:space="preserve">   КОНТРАКТ №______</w:t>
      </w:r>
    </w:p>
    <w:p w:rsidR="00340878" w:rsidRPr="00340878" w:rsidRDefault="00340878" w:rsidP="00340878">
      <w:pPr>
        <w:jc w:val="center"/>
        <w:rPr>
          <w:b/>
        </w:rPr>
      </w:pPr>
      <w:r w:rsidRPr="00340878">
        <w:rPr>
          <w:b/>
        </w:rPr>
        <w:t>на приобретение бумаги листовой для офисной техники в пачках</w:t>
      </w:r>
    </w:p>
    <w:p w:rsidR="00340878" w:rsidRPr="00340878" w:rsidRDefault="00340878" w:rsidP="00340878">
      <w:pPr>
        <w:jc w:val="center"/>
        <w:rPr>
          <w:lang w:eastAsia="x-none"/>
        </w:rPr>
      </w:pPr>
    </w:p>
    <w:p w:rsidR="00340878" w:rsidRPr="00340878" w:rsidRDefault="00340878" w:rsidP="00340878">
      <w:pPr>
        <w:jc w:val="center"/>
      </w:pPr>
      <w:r w:rsidRPr="00340878">
        <w:rPr>
          <w:b/>
        </w:rPr>
        <w:t xml:space="preserve"> </w:t>
      </w:r>
      <w:r w:rsidRPr="00340878">
        <w:rPr>
          <w:b/>
          <w:bCs/>
          <w:noProof/>
          <w:sz w:val="22"/>
          <w:szCs w:val="22"/>
        </w:rPr>
        <w:t xml:space="preserve"> </w:t>
      </w:r>
    </w:p>
    <w:p w:rsidR="00340878" w:rsidRPr="00340878" w:rsidRDefault="00340878" w:rsidP="00340878">
      <w:pPr>
        <w:tabs>
          <w:tab w:val="left" w:pos="7513"/>
        </w:tabs>
        <w:autoSpaceDE w:val="0"/>
        <w:autoSpaceDN w:val="0"/>
        <w:adjustRightInd w:val="0"/>
        <w:jc w:val="center"/>
        <w:rPr>
          <w:sz w:val="22"/>
          <w:szCs w:val="22"/>
        </w:rPr>
      </w:pPr>
      <w:r w:rsidRPr="00340878">
        <w:rPr>
          <w:sz w:val="22"/>
          <w:szCs w:val="22"/>
        </w:rPr>
        <w:t xml:space="preserve">г. Благовещенск                                                                             </w:t>
      </w:r>
      <w:proofErr w:type="gramStart"/>
      <w:r w:rsidRPr="00340878">
        <w:rPr>
          <w:sz w:val="22"/>
          <w:szCs w:val="22"/>
        </w:rPr>
        <w:t xml:space="preserve">   «</w:t>
      </w:r>
      <w:proofErr w:type="gramEnd"/>
      <w:r w:rsidRPr="00340878">
        <w:rPr>
          <w:sz w:val="22"/>
          <w:szCs w:val="22"/>
        </w:rPr>
        <w:t>___» _________ 2017 г.</w:t>
      </w:r>
    </w:p>
    <w:p w:rsidR="00340878" w:rsidRPr="00340878" w:rsidRDefault="00340878" w:rsidP="00340878">
      <w:pPr>
        <w:autoSpaceDE w:val="0"/>
        <w:autoSpaceDN w:val="0"/>
        <w:adjustRightInd w:val="0"/>
        <w:ind w:firstLine="540"/>
        <w:rPr>
          <w:sz w:val="22"/>
          <w:szCs w:val="22"/>
        </w:rPr>
      </w:pPr>
    </w:p>
    <w:p w:rsidR="00340878" w:rsidRPr="00340878" w:rsidRDefault="00340878" w:rsidP="00340878">
      <w:pPr>
        <w:suppressAutoHyphens/>
        <w:spacing w:before="120" w:after="120"/>
        <w:ind w:firstLine="567"/>
        <w:rPr>
          <w:rFonts w:eastAsia="Calibri"/>
          <w:sz w:val="22"/>
          <w:szCs w:val="22"/>
          <w:lang w:eastAsia="ar-SA"/>
        </w:rPr>
      </w:pPr>
      <w:r w:rsidRPr="00340878">
        <w:rPr>
          <w:rFonts w:eastAsia="Calibri"/>
          <w:b/>
          <w:sz w:val="22"/>
          <w:szCs w:val="22"/>
          <w:lang w:eastAsia="ar-SA"/>
        </w:rPr>
        <w:t>Некоммерческая организация «Фонд капитального ремонта многоквартирных домов Амурской области»,</w:t>
      </w:r>
      <w:r w:rsidRPr="00340878">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40878">
        <w:rPr>
          <w:rFonts w:eastAsia="Calibri"/>
          <w:b/>
          <w:sz w:val="22"/>
          <w:szCs w:val="22"/>
          <w:lang w:eastAsia="ar-SA"/>
        </w:rPr>
        <w:t xml:space="preserve">, </w:t>
      </w:r>
      <w:r w:rsidRPr="00340878">
        <w:rPr>
          <w:rFonts w:eastAsia="Calibri"/>
          <w:sz w:val="22"/>
          <w:szCs w:val="22"/>
          <w:lang w:eastAsia="ar-SA"/>
        </w:rPr>
        <w:t>в лице</w:t>
      </w:r>
      <w:r w:rsidRPr="00340878">
        <w:rPr>
          <w:rFonts w:eastAsia="Calibri"/>
          <w:b/>
          <w:sz w:val="22"/>
          <w:szCs w:val="22"/>
          <w:lang w:eastAsia="ar-SA"/>
        </w:rPr>
        <w:t xml:space="preserve">  </w:t>
      </w:r>
      <w:r w:rsidRPr="00340878">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40878" w:rsidRPr="00340878" w:rsidRDefault="00340878" w:rsidP="00340878">
      <w:pPr>
        <w:keepNext/>
        <w:keepLines/>
        <w:widowControl w:val="0"/>
        <w:numPr>
          <w:ilvl w:val="0"/>
          <w:numId w:val="42"/>
        </w:numPr>
        <w:suppressLineNumbers/>
        <w:suppressAutoHyphens/>
        <w:spacing w:after="160" w:line="259" w:lineRule="auto"/>
        <w:contextualSpacing/>
        <w:jc w:val="center"/>
        <w:rPr>
          <w:b/>
          <w:sz w:val="22"/>
          <w:szCs w:val="22"/>
        </w:rPr>
      </w:pPr>
      <w:r w:rsidRPr="00340878">
        <w:rPr>
          <w:b/>
          <w:sz w:val="22"/>
          <w:szCs w:val="22"/>
        </w:rPr>
        <w:t>Предмет контракта</w:t>
      </w:r>
    </w:p>
    <w:p w:rsidR="00340878" w:rsidRPr="00340878" w:rsidRDefault="00340878" w:rsidP="00340878">
      <w:pPr>
        <w:spacing w:line="259" w:lineRule="auto"/>
        <w:ind w:firstLine="567"/>
        <w:rPr>
          <w:rFonts w:eastAsiaTheme="minorHAnsi"/>
          <w:sz w:val="22"/>
          <w:szCs w:val="22"/>
          <w:lang w:eastAsia="en-US"/>
        </w:rPr>
      </w:pPr>
      <w:r w:rsidRPr="00340878">
        <w:rPr>
          <w:rFonts w:eastAsiaTheme="minorHAnsi"/>
          <w:sz w:val="22"/>
          <w:szCs w:val="22"/>
          <w:lang w:eastAsia="en-US"/>
        </w:rPr>
        <w:t>1.1. Поставщик обязуется осуществить поставку бумаги листовой для офисной техники в пачках (далее – Товар) в соответствии с условиями настоящего контракта и Техническим заданием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340878" w:rsidRPr="00340878" w:rsidRDefault="00340878" w:rsidP="00340878">
      <w:pPr>
        <w:shd w:val="clear" w:color="auto" w:fill="FFFFFF"/>
        <w:spacing w:line="240" w:lineRule="atLeast"/>
        <w:ind w:firstLine="567"/>
        <w:textAlignment w:val="baseline"/>
      </w:pPr>
      <w:r w:rsidRPr="00340878">
        <w:rPr>
          <w:rFonts w:eastAsiaTheme="minorHAnsi"/>
          <w:sz w:val="22"/>
          <w:szCs w:val="22"/>
          <w:lang w:eastAsia="en-US"/>
        </w:rPr>
        <w:t xml:space="preserve">1.2. </w:t>
      </w:r>
      <w:r w:rsidRPr="00340878">
        <w:rPr>
          <w:sz w:val="22"/>
          <w:szCs w:val="22"/>
        </w:rPr>
        <w:t>Доставка, погрузочно-разгрузочные работы, транспортирование бумаги должны производиться за счет средств</w:t>
      </w:r>
      <w:r w:rsidRPr="00340878">
        <w:t xml:space="preserve"> и силами поставщика.</w:t>
      </w:r>
    </w:p>
    <w:p w:rsidR="00340878" w:rsidRPr="00340878" w:rsidRDefault="00340878" w:rsidP="00340878">
      <w:pPr>
        <w:shd w:val="clear" w:color="auto" w:fill="FFFFFF"/>
        <w:spacing w:line="240" w:lineRule="atLeast"/>
        <w:ind w:firstLine="567"/>
        <w:textAlignment w:val="baseline"/>
      </w:pPr>
      <w:r w:rsidRPr="00340878">
        <w:t>Место поставки товара: Амурская область, г. Благовещенск, ул.  Амурская, 85, 2 этаж.</w:t>
      </w:r>
    </w:p>
    <w:p w:rsidR="00340878" w:rsidRPr="00340878" w:rsidRDefault="00340878" w:rsidP="00340878">
      <w:pPr>
        <w:shd w:val="clear" w:color="auto" w:fill="FFFFFF"/>
        <w:spacing w:after="60" w:line="240" w:lineRule="atLeast"/>
        <w:ind w:firstLine="567"/>
        <w:textAlignment w:val="baseline"/>
      </w:pPr>
      <w:r w:rsidRPr="00340878">
        <w:t>Срок поставки товара: в полном объеме в течение 10 (десяти) календарных дней с даты заключения Контракта.</w:t>
      </w:r>
    </w:p>
    <w:p w:rsidR="00340878" w:rsidRPr="00340878" w:rsidRDefault="00340878" w:rsidP="00340878">
      <w:pPr>
        <w:shd w:val="clear" w:color="auto" w:fill="FFFFFF"/>
        <w:spacing w:line="240" w:lineRule="atLeast"/>
        <w:ind w:firstLine="567"/>
        <w:jc w:val="center"/>
        <w:textAlignment w:val="baseline"/>
        <w:rPr>
          <w:b/>
          <w:sz w:val="22"/>
          <w:szCs w:val="22"/>
        </w:rPr>
      </w:pPr>
      <w:r w:rsidRPr="00340878">
        <w:rPr>
          <w:b/>
          <w:sz w:val="22"/>
          <w:szCs w:val="22"/>
        </w:rPr>
        <w:t>2.Цена контракта и порядок расчетов.</w:t>
      </w:r>
    </w:p>
    <w:p w:rsidR="00340878" w:rsidRPr="00340878" w:rsidRDefault="00340878" w:rsidP="00340878">
      <w:pPr>
        <w:autoSpaceDE w:val="0"/>
        <w:autoSpaceDN w:val="0"/>
        <w:adjustRightInd w:val="0"/>
        <w:ind w:firstLine="540"/>
        <w:rPr>
          <w:i/>
          <w:sz w:val="22"/>
          <w:szCs w:val="22"/>
        </w:rPr>
      </w:pPr>
      <w:r w:rsidRPr="00340878">
        <w:rPr>
          <w:sz w:val="22"/>
          <w:szCs w:val="22"/>
        </w:rPr>
        <w:t>2.1. Цена настоящего контракта составляет</w:t>
      </w:r>
      <w:r w:rsidRPr="00340878">
        <w:rPr>
          <w:b/>
          <w:bCs/>
          <w:color w:val="000000"/>
          <w:sz w:val="22"/>
          <w:szCs w:val="22"/>
        </w:rPr>
        <w:t xml:space="preserve">______________ </w:t>
      </w:r>
      <w:r w:rsidRPr="00340878">
        <w:rPr>
          <w:b/>
          <w:snapToGrid w:val="0"/>
          <w:color w:val="000000"/>
          <w:spacing w:val="-1"/>
          <w:w w:val="101"/>
          <w:sz w:val="22"/>
          <w:szCs w:val="22"/>
        </w:rPr>
        <w:t xml:space="preserve">(____________________) </w:t>
      </w:r>
      <w:r w:rsidRPr="00340878">
        <w:rPr>
          <w:snapToGrid w:val="0"/>
          <w:color w:val="000000"/>
          <w:spacing w:val="-1"/>
          <w:w w:val="101"/>
          <w:sz w:val="22"/>
          <w:szCs w:val="22"/>
        </w:rPr>
        <w:t>рублей,</w:t>
      </w:r>
      <w:r w:rsidRPr="00340878">
        <w:rPr>
          <w:sz w:val="22"/>
          <w:szCs w:val="22"/>
        </w:rPr>
        <w:t xml:space="preserve"> включая сумму налога на добавленную стоимость (НДС), а также все иные расходы, связанные с исполнением Поставщиком своих обязательств, взятых на себя по условиям настоящего Контракта </w:t>
      </w:r>
      <w:r w:rsidRPr="00340878">
        <w:rPr>
          <w:i/>
          <w:sz w:val="22"/>
          <w:szCs w:val="22"/>
        </w:rPr>
        <w:t>(для организаций, применяющих упрощенную систему налогообложения, следует указывать - НДС не предусмотрен).</w:t>
      </w:r>
    </w:p>
    <w:p w:rsidR="00340878" w:rsidRPr="00340878" w:rsidRDefault="00340878" w:rsidP="00340878">
      <w:pPr>
        <w:tabs>
          <w:tab w:val="left" w:pos="1075"/>
        </w:tabs>
        <w:rPr>
          <w:rFonts w:eastAsiaTheme="minorHAnsi"/>
          <w:sz w:val="22"/>
          <w:szCs w:val="22"/>
          <w:lang w:eastAsia="en-US"/>
        </w:rPr>
      </w:pPr>
      <w:r w:rsidRPr="00340878">
        <w:rPr>
          <w:rFonts w:eastAsiaTheme="minorHAnsi"/>
          <w:sz w:val="22"/>
          <w:szCs w:val="22"/>
          <w:lang w:eastAsia="en-US"/>
        </w:rPr>
        <w:t xml:space="preserve">        2.2. Все расходы на перевозку, страхование, уплату таможенных пошлин, налогов и других обязательных платежей, которые Поставщик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40878" w:rsidRPr="00340878" w:rsidRDefault="00340878" w:rsidP="00340878">
      <w:pPr>
        <w:tabs>
          <w:tab w:val="left" w:pos="426"/>
          <w:tab w:val="left" w:pos="709"/>
          <w:tab w:val="left" w:pos="1090"/>
        </w:tabs>
        <w:rPr>
          <w:rFonts w:eastAsiaTheme="minorHAnsi"/>
          <w:sz w:val="22"/>
          <w:szCs w:val="22"/>
          <w:lang w:eastAsia="en-US"/>
        </w:rPr>
      </w:pPr>
      <w:r w:rsidRPr="00340878">
        <w:rPr>
          <w:rFonts w:eastAsiaTheme="minorHAnsi"/>
          <w:sz w:val="22"/>
          <w:szCs w:val="22"/>
          <w:lang w:eastAsia="en-US"/>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40878" w:rsidRPr="00340878" w:rsidRDefault="00340878" w:rsidP="00340878">
      <w:pPr>
        <w:shd w:val="clear" w:color="auto" w:fill="FFFFFF"/>
        <w:tabs>
          <w:tab w:val="left" w:pos="1106"/>
          <w:tab w:val="left" w:leader="underscore" w:pos="8854"/>
        </w:tabs>
        <w:spacing w:line="257" w:lineRule="exact"/>
        <w:ind w:firstLine="722"/>
        <w:rPr>
          <w:sz w:val="22"/>
          <w:szCs w:val="22"/>
        </w:rPr>
      </w:pPr>
      <w:r w:rsidRPr="00340878">
        <w:rPr>
          <w:sz w:val="22"/>
          <w:szCs w:val="22"/>
        </w:rPr>
        <w:t>2.3. Цена контракта остается постоянной на протяжении всего срока исполнения контракта.</w:t>
      </w:r>
    </w:p>
    <w:p w:rsidR="00340878" w:rsidRPr="00340878" w:rsidRDefault="00340878" w:rsidP="00340878">
      <w:pPr>
        <w:numPr>
          <w:ilvl w:val="12"/>
          <w:numId w:val="0"/>
        </w:numPr>
        <w:tabs>
          <w:tab w:val="num" w:pos="0"/>
        </w:tabs>
        <w:ind w:firstLine="720"/>
        <w:rPr>
          <w:sz w:val="22"/>
          <w:szCs w:val="22"/>
        </w:rPr>
      </w:pPr>
      <w:r w:rsidRPr="00340878">
        <w:rPr>
          <w:sz w:val="22"/>
          <w:szCs w:val="22"/>
        </w:rPr>
        <w:t xml:space="preserve">2.4. </w:t>
      </w:r>
      <w:r w:rsidRPr="00340878">
        <w:rPr>
          <w:snapToGrid w:val="0"/>
          <w:sz w:val="22"/>
          <w:szCs w:val="22"/>
        </w:rPr>
        <w:t>Источник финансирования: средства Фонда.</w:t>
      </w:r>
    </w:p>
    <w:p w:rsidR="00340878" w:rsidRPr="00340878" w:rsidRDefault="00340878" w:rsidP="00340878">
      <w:pPr>
        <w:ind w:firstLine="720"/>
        <w:rPr>
          <w:sz w:val="22"/>
          <w:szCs w:val="22"/>
        </w:rPr>
      </w:pPr>
      <w:r w:rsidRPr="00340878">
        <w:rPr>
          <w:sz w:val="22"/>
          <w:szCs w:val="22"/>
        </w:rPr>
        <w:t>2.5. 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340878" w:rsidRPr="00340878" w:rsidRDefault="00340878" w:rsidP="00340878">
      <w:pPr>
        <w:ind w:firstLine="720"/>
        <w:rPr>
          <w:snapToGrid w:val="0"/>
          <w:color w:val="FF0000"/>
          <w:sz w:val="22"/>
          <w:szCs w:val="22"/>
        </w:rPr>
      </w:pPr>
      <w:r w:rsidRPr="00340878">
        <w:rPr>
          <w:sz w:val="22"/>
          <w:szCs w:val="22"/>
        </w:rPr>
        <w:t>2.6. Оплата производится без авансовых платежей.</w:t>
      </w:r>
    </w:p>
    <w:p w:rsidR="00340878" w:rsidRPr="00340878" w:rsidRDefault="00340878" w:rsidP="00340878">
      <w:pPr>
        <w:ind w:firstLine="709"/>
        <w:rPr>
          <w:sz w:val="22"/>
          <w:szCs w:val="22"/>
        </w:rPr>
      </w:pPr>
      <w:r w:rsidRPr="00340878">
        <w:rPr>
          <w:sz w:val="22"/>
          <w:szCs w:val="22"/>
        </w:rPr>
        <w:t>2.7.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40878" w:rsidRPr="00340878" w:rsidRDefault="00340878" w:rsidP="00340878">
      <w:pPr>
        <w:autoSpaceDN w:val="0"/>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b/>
          <w:snapToGrid w:val="0"/>
          <w:sz w:val="22"/>
          <w:szCs w:val="22"/>
        </w:rPr>
      </w:pPr>
      <w:r w:rsidRPr="00340878">
        <w:rPr>
          <w:sz w:val="22"/>
          <w:szCs w:val="22"/>
        </w:rPr>
        <w:tab/>
      </w:r>
      <w:r w:rsidRPr="00340878">
        <w:rPr>
          <w:b/>
          <w:sz w:val="22"/>
          <w:szCs w:val="22"/>
        </w:rPr>
        <w:t>3.</w:t>
      </w:r>
      <w:r w:rsidRPr="00340878">
        <w:rPr>
          <w:b/>
          <w:snapToGrid w:val="0"/>
          <w:sz w:val="22"/>
          <w:szCs w:val="22"/>
        </w:rPr>
        <w:t>Качество поставляемого товара, маркировка, тара, упаковка.</w:t>
      </w:r>
    </w:p>
    <w:p w:rsidR="00340878" w:rsidRPr="00340878" w:rsidRDefault="00340878" w:rsidP="00340878">
      <w:pPr>
        <w:autoSpaceDE w:val="0"/>
        <w:autoSpaceDN w:val="0"/>
        <w:adjustRightInd w:val="0"/>
        <w:ind w:firstLine="709"/>
        <w:rPr>
          <w:sz w:val="22"/>
          <w:szCs w:val="22"/>
        </w:rPr>
      </w:pPr>
      <w:r w:rsidRPr="00340878">
        <w:rPr>
          <w:sz w:val="22"/>
          <w:szCs w:val="22"/>
        </w:rPr>
        <w:t>3.1.  Бумага листовая для офисной техники в пачках, поставляемая по Контракту (далее –товар). Поставляемый товар должен соответствовать требованиям, указанным в Техническом задании (Приложение 1).</w:t>
      </w:r>
    </w:p>
    <w:p w:rsidR="00340878" w:rsidRPr="00340878" w:rsidRDefault="00340878" w:rsidP="00340878">
      <w:pPr>
        <w:autoSpaceDE w:val="0"/>
        <w:autoSpaceDN w:val="0"/>
        <w:adjustRightInd w:val="0"/>
        <w:ind w:firstLine="708"/>
        <w:rPr>
          <w:sz w:val="22"/>
          <w:szCs w:val="22"/>
        </w:rPr>
      </w:pPr>
      <w:r w:rsidRPr="00340878">
        <w:rPr>
          <w:sz w:val="22"/>
          <w:szCs w:val="22"/>
        </w:rPr>
        <w:t xml:space="preserve">3.2. Весь товар, поставляемый по Контракту, должен быть пригоден для его использования по назначению. Товар не должен иметь повреждений и дефектов, в том числе влияющих на возможность использования товара по назначению. Товар должен быть новым, ранее не использовавшимся Поставщиком и (или) третьими лицами. Товар обернут в плотную бумагу и упакован по 5 штук в картонную коробку, перевязанную шпагатом, либо упаковочной лентой. Упаковка Товара должна содержать штрих Код, название фирмы производителя на русском языке, количества Товара. Товар должен поставляться в неповрежденной упаковке, обеспечивающей сохранность товара при обычных условиях хранения и транспортирования. Упаковка Поставщику не возвращается. </w:t>
      </w:r>
    </w:p>
    <w:p w:rsidR="00340878" w:rsidRPr="00340878" w:rsidRDefault="00340878" w:rsidP="00340878">
      <w:pPr>
        <w:autoSpaceDE w:val="0"/>
        <w:autoSpaceDN w:val="0"/>
        <w:adjustRightInd w:val="0"/>
        <w:ind w:firstLine="708"/>
        <w:rPr>
          <w:sz w:val="22"/>
          <w:szCs w:val="22"/>
        </w:rPr>
      </w:pPr>
      <w:r w:rsidRPr="00340878">
        <w:rPr>
          <w:sz w:val="22"/>
          <w:szCs w:val="22"/>
        </w:rPr>
        <w:t>3.3. Поставщик должен гарантировать бесплатную замену Товара в случае выявления дефектов в течение гарантийного срока.</w:t>
      </w:r>
    </w:p>
    <w:p w:rsidR="00340878" w:rsidRPr="00340878" w:rsidRDefault="00340878" w:rsidP="00340878">
      <w:pPr>
        <w:widowControl w:val="0"/>
        <w:autoSpaceDE w:val="0"/>
        <w:autoSpaceDN w:val="0"/>
        <w:adjustRightInd w:val="0"/>
        <w:ind w:firstLine="360"/>
        <w:rPr>
          <w:spacing w:val="-3"/>
          <w:sz w:val="22"/>
          <w:szCs w:val="22"/>
          <w:lang w:eastAsia="ar-SA"/>
        </w:rPr>
      </w:pPr>
      <w:r w:rsidRPr="00340878">
        <w:rPr>
          <w:sz w:val="22"/>
          <w:szCs w:val="22"/>
        </w:rPr>
        <w:t xml:space="preserve">      </w:t>
      </w:r>
    </w:p>
    <w:p w:rsidR="00340878" w:rsidRPr="00340878" w:rsidRDefault="00340878" w:rsidP="00340878">
      <w:pPr>
        <w:suppressAutoHyphens/>
        <w:ind w:left="360"/>
        <w:jc w:val="center"/>
        <w:rPr>
          <w:b/>
          <w:sz w:val="22"/>
          <w:szCs w:val="22"/>
        </w:rPr>
      </w:pPr>
      <w:r w:rsidRPr="00340878">
        <w:rPr>
          <w:b/>
          <w:sz w:val="22"/>
          <w:szCs w:val="22"/>
        </w:rPr>
        <w:t>4.Порядок сдачи-приёмки.</w:t>
      </w:r>
    </w:p>
    <w:p w:rsidR="00340878" w:rsidRPr="00340878" w:rsidRDefault="00340878" w:rsidP="00340878">
      <w:pPr>
        <w:ind w:firstLine="708"/>
        <w:rPr>
          <w:sz w:val="22"/>
          <w:szCs w:val="22"/>
        </w:rPr>
      </w:pPr>
      <w:r w:rsidRPr="00340878">
        <w:rPr>
          <w:bCs/>
          <w:sz w:val="22"/>
          <w:szCs w:val="22"/>
        </w:rPr>
        <w:t xml:space="preserve">4.1. </w:t>
      </w:r>
      <w:r w:rsidRPr="00340878">
        <w:rPr>
          <w:sz w:val="22"/>
          <w:szCs w:val="22"/>
        </w:rPr>
        <w:t>Приемка товара по качеству и комплектности производится в соответствии с действующими законодательством РФ.</w:t>
      </w:r>
    </w:p>
    <w:p w:rsidR="00340878" w:rsidRPr="00340878" w:rsidRDefault="00340878" w:rsidP="00340878">
      <w:pPr>
        <w:spacing w:line="259" w:lineRule="auto"/>
        <w:ind w:firstLine="709"/>
        <w:rPr>
          <w:rFonts w:eastAsiaTheme="minorHAnsi"/>
          <w:sz w:val="22"/>
          <w:szCs w:val="22"/>
          <w:lang w:eastAsia="en-US"/>
        </w:rPr>
      </w:pPr>
      <w:r w:rsidRPr="00340878">
        <w:rPr>
          <w:rFonts w:eastAsiaTheme="minorHAnsi"/>
          <w:sz w:val="22"/>
          <w:szCs w:val="22"/>
          <w:lang w:eastAsia="en-US"/>
        </w:rPr>
        <w:t xml:space="preserve">4.2. После получения товара Заказчик проверяет соответствие наименования ассортимента и количество поставленного товара сведениям, указанным в товарной накладной, осуществляет осмотр тары и (или) упаковки товара на предмет целостности и внешнего вида товара на предмет наличия видимых механических повреждений и дефектов. При этом Заказчик вправе производить вскрытие тары и (или) упаковки товара. </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 xml:space="preserve">4.3. </w:t>
      </w:r>
      <w:r w:rsidRPr="00340878">
        <w:rPr>
          <w:rFonts w:eastAsiaTheme="minorHAnsi"/>
          <w:sz w:val="22"/>
          <w:szCs w:val="22"/>
          <w:lang w:eastAsia="en-US"/>
        </w:rPr>
        <w:t>Для проверки соответствия качества поставляемого товара требованиям, установленным настоящим Контрактом</w:t>
      </w:r>
      <w:r w:rsidRPr="00340878">
        <w:rPr>
          <w:sz w:val="22"/>
          <w:szCs w:val="22"/>
        </w:rPr>
        <w:t xml:space="preserve">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340878" w:rsidRPr="00340878" w:rsidRDefault="00340878" w:rsidP="00340878">
      <w:pPr>
        <w:ind w:firstLine="708"/>
        <w:rPr>
          <w:sz w:val="22"/>
          <w:szCs w:val="22"/>
        </w:rPr>
      </w:pPr>
      <w:r w:rsidRPr="00340878">
        <w:rPr>
          <w:sz w:val="22"/>
          <w:szCs w:val="22"/>
        </w:rPr>
        <w:t xml:space="preserve">4.4.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340878" w:rsidRPr="00340878" w:rsidRDefault="00340878" w:rsidP="00340878">
      <w:pPr>
        <w:ind w:firstLine="708"/>
        <w:rPr>
          <w:sz w:val="22"/>
          <w:szCs w:val="22"/>
        </w:rPr>
      </w:pPr>
      <w:r w:rsidRPr="00340878">
        <w:rPr>
          <w:sz w:val="22"/>
          <w:szCs w:val="22"/>
        </w:rPr>
        <w:t>4.5. Товар считается принятым Заказчиком с момента подписания Сторонами Акта приемки-передачи Товара, 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4.6. Поставщик несет ответственность за нарушение срока поставки товара, вызванное необходимостью устранения недостатков товара.</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tabs>
          <w:tab w:val="left" w:pos="900"/>
        </w:tabs>
        <w:autoSpaceDE w:val="0"/>
        <w:ind w:firstLine="709"/>
        <w:jc w:val="center"/>
        <w:rPr>
          <w:i/>
          <w:sz w:val="22"/>
          <w:szCs w:val="22"/>
        </w:rPr>
      </w:pPr>
      <w:r w:rsidRPr="00340878">
        <w:rPr>
          <w:b/>
          <w:sz w:val="22"/>
          <w:szCs w:val="22"/>
        </w:rPr>
        <w:t>5.Права и обязанности Сторон.</w:t>
      </w:r>
    </w:p>
    <w:p w:rsidR="00340878" w:rsidRPr="00340878" w:rsidRDefault="00340878" w:rsidP="00340878">
      <w:pPr>
        <w:widowControl w:val="0"/>
        <w:autoSpaceDE w:val="0"/>
        <w:ind w:firstLine="709"/>
        <w:rPr>
          <w:sz w:val="22"/>
          <w:szCs w:val="22"/>
        </w:rPr>
      </w:pPr>
      <w:r w:rsidRPr="00340878">
        <w:rPr>
          <w:sz w:val="22"/>
          <w:szCs w:val="22"/>
        </w:rPr>
        <w:t xml:space="preserve">5.1.  Заказчик обязан: </w:t>
      </w:r>
    </w:p>
    <w:p w:rsidR="00340878" w:rsidRPr="00340878" w:rsidRDefault="00340878" w:rsidP="00340878">
      <w:pPr>
        <w:widowControl w:val="0"/>
        <w:autoSpaceDE w:val="0"/>
        <w:ind w:firstLine="567"/>
        <w:rPr>
          <w:sz w:val="22"/>
          <w:szCs w:val="22"/>
        </w:rPr>
      </w:pPr>
      <w:r w:rsidRPr="00340878">
        <w:rPr>
          <w:sz w:val="22"/>
          <w:szCs w:val="22"/>
        </w:rPr>
        <w:t>5.1.1. Заказчик обязан принять от Поставщика Товар по акту приёма-передачи, товарной накладной, счету-фактуре и счету.</w:t>
      </w:r>
    </w:p>
    <w:p w:rsidR="00340878" w:rsidRPr="00340878" w:rsidRDefault="00340878" w:rsidP="00340878">
      <w:pPr>
        <w:widowControl w:val="0"/>
        <w:autoSpaceDE w:val="0"/>
        <w:ind w:firstLine="567"/>
        <w:rPr>
          <w:sz w:val="22"/>
          <w:szCs w:val="22"/>
        </w:rPr>
      </w:pPr>
      <w:r w:rsidRPr="00340878">
        <w:rPr>
          <w:sz w:val="22"/>
          <w:szCs w:val="22"/>
        </w:rPr>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340878" w:rsidRPr="00340878" w:rsidRDefault="00340878" w:rsidP="00340878">
      <w:pPr>
        <w:widowControl w:val="0"/>
        <w:autoSpaceDE w:val="0"/>
        <w:ind w:firstLine="567"/>
        <w:rPr>
          <w:sz w:val="22"/>
          <w:szCs w:val="22"/>
        </w:rPr>
      </w:pPr>
      <w:r w:rsidRPr="00340878">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w:t>
      </w:r>
      <w:proofErr w:type="gramStart"/>
      <w:r w:rsidRPr="00340878">
        <w:rPr>
          <w:sz w:val="22"/>
          <w:szCs w:val="22"/>
        </w:rPr>
        <w:t>на условиях</w:t>
      </w:r>
      <w:proofErr w:type="gramEnd"/>
      <w:r w:rsidRPr="00340878">
        <w:rPr>
          <w:sz w:val="22"/>
          <w:szCs w:val="22"/>
        </w:rPr>
        <w:t xml:space="preserve"> предусмотренных Контрактом. </w:t>
      </w:r>
    </w:p>
    <w:p w:rsidR="00340878" w:rsidRPr="00340878" w:rsidRDefault="00340878" w:rsidP="00340878">
      <w:pPr>
        <w:widowControl w:val="0"/>
        <w:autoSpaceDE w:val="0"/>
        <w:ind w:firstLine="709"/>
        <w:rPr>
          <w:sz w:val="22"/>
          <w:szCs w:val="22"/>
        </w:rPr>
      </w:pPr>
      <w:r w:rsidRPr="00340878">
        <w:rPr>
          <w:sz w:val="22"/>
          <w:szCs w:val="22"/>
        </w:rPr>
        <w:lastRenderedPageBreak/>
        <w:t>5.2.  Заказчик имеет право:</w:t>
      </w:r>
    </w:p>
    <w:p w:rsidR="00340878" w:rsidRPr="00340878" w:rsidRDefault="00340878" w:rsidP="00340878">
      <w:pPr>
        <w:widowControl w:val="0"/>
        <w:autoSpaceDE w:val="0"/>
        <w:ind w:firstLine="709"/>
        <w:rPr>
          <w:sz w:val="22"/>
          <w:szCs w:val="22"/>
        </w:rPr>
      </w:pPr>
      <w:r w:rsidRPr="00340878">
        <w:rPr>
          <w:sz w:val="22"/>
          <w:szCs w:val="22"/>
        </w:rPr>
        <w:t xml:space="preserve">5.2.1. Требовать от Поставщика надлежащего выполнения обязательств по настоящему Контракту. </w:t>
      </w:r>
    </w:p>
    <w:p w:rsidR="00340878" w:rsidRPr="00340878" w:rsidRDefault="00340878" w:rsidP="00340878">
      <w:pPr>
        <w:widowControl w:val="0"/>
        <w:autoSpaceDE w:val="0"/>
        <w:ind w:firstLine="709"/>
        <w:rPr>
          <w:sz w:val="22"/>
          <w:szCs w:val="22"/>
        </w:rPr>
      </w:pPr>
      <w:r w:rsidRPr="00340878">
        <w:rPr>
          <w:sz w:val="22"/>
          <w:szCs w:val="22"/>
        </w:rPr>
        <w:t>5.2.2. Осуществлять контроль за порядком и сроками поставки Товара, соответствующих требованиям Контракта.</w:t>
      </w:r>
    </w:p>
    <w:p w:rsidR="00340878" w:rsidRPr="00340878" w:rsidRDefault="00340878" w:rsidP="00340878">
      <w:pPr>
        <w:widowControl w:val="0"/>
        <w:autoSpaceDE w:val="0"/>
        <w:ind w:firstLine="709"/>
        <w:rPr>
          <w:sz w:val="22"/>
          <w:szCs w:val="22"/>
        </w:rPr>
      </w:pPr>
      <w:r w:rsidRPr="00340878">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340878" w:rsidRPr="00340878" w:rsidRDefault="00340878" w:rsidP="00340878">
      <w:pPr>
        <w:widowControl w:val="0"/>
        <w:autoSpaceDE w:val="0"/>
        <w:ind w:firstLine="709"/>
        <w:rPr>
          <w:sz w:val="22"/>
          <w:szCs w:val="22"/>
        </w:rPr>
      </w:pPr>
      <w:r w:rsidRPr="00340878">
        <w:rPr>
          <w:sz w:val="22"/>
          <w:szCs w:val="22"/>
        </w:rPr>
        <w:t>5.2.4. Запрашивать информацию о ходе и состоянии исполнения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5.2.5. Отказаться от принятия Товара ненадлежащего качества, уведомив об этом Поставщика.</w:t>
      </w:r>
    </w:p>
    <w:p w:rsidR="00340878" w:rsidRPr="00340878" w:rsidRDefault="00340878" w:rsidP="00340878">
      <w:pPr>
        <w:widowControl w:val="0"/>
        <w:tabs>
          <w:tab w:val="left" w:pos="900"/>
        </w:tabs>
        <w:autoSpaceDE w:val="0"/>
        <w:ind w:firstLine="709"/>
        <w:rPr>
          <w:sz w:val="22"/>
          <w:szCs w:val="22"/>
        </w:rPr>
      </w:pPr>
      <w:r w:rsidRPr="00340878">
        <w:rPr>
          <w:sz w:val="22"/>
          <w:szCs w:val="22"/>
        </w:rPr>
        <w:t>5.2.6. Не оплачивать Товар, не соответствующий условиям настоящего Контракта.</w:t>
      </w:r>
    </w:p>
    <w:p w:rsidR="00340878" w:rsidRPr="00340878" w:rsidRDefault="00340878" w:rsidP="00340878">
      <w:pPr>
        <w:widowControl w:val="0"/>
        <w:tabs>
          <w:tab w:val="left" w:pos="900"/>
        </w:tabs>
        <w:autoSpaceDE w:val="0"/>
        <w:ind w:firstLine="709"/>
        <w:rPr>
          <w:bCs/>
          <w:sz w:val="22"/>
          <w:szCs w:val="22"/>
        </w:rPr>
      </w:pPr>
      <w:r w:rsidRPr="00340878">
        <w:rPr>
          <w:sz w:val="22"/>
          <w:szCs w:val="22"/>
        </w:rPr>
        <w:t>5.2.7. П</w:t>
      </w:r>
      <w:r w:rsidRPr="00340878">
        <w:rPr>
          <w:bCs/>
          <w:sz w:val="22"/>
          <w:szCs w:val="22"/>
        </w:rPr>
        <w:t>редъявлять Поставщику претензии,</w:t>
      </w:r>
      <w:r w:rsidRPr="00340878">
        <w:rPr>
          <w:sz w:val="22"/>
          <w:szCs w:val="22"/>
        </w:rPr>
        <w:t xml:space="preserve"> связанные с недостатками поставленного Товара по количеству, обнаруженные при приемке Товара, по качеству - в течение гарантийного срока, установленного</w:t>
      </w:r>
      <w:r w:rsidRPr="00340878">
        <w:rPr>
          <w:bCs/>
          <w:sz w:val="22"/>
          <w:szCs w:val="22"/>
        </w:rPr>
        <w:t xml:space="preserve"> в разделе 10 настоящего Контракта.</w:t>
      </w:r>
    </w:p>
    <w:p w:rsidR="00340878" w:rsidRPr="00340878" w:rsidRDefault="00340878" w:rsidP="00340878">
      <w:pPr>
        <w:tabs>
          <w:tab w:val="left" w:pos="900"/>
        </w:tabs>
        <w:ind w:firstLine="720"/>
        <w:rPr>
          <w:sz w:val="22"/>
          <w:szCs w:val="22"/>
        </w:rPr>
      </w:pPr>
      <w:r w:rsidRPr="00340878">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0878" w:rsidRPr="00340878" w:rsidRDefault="00340878" w:rsidP="00340878">
      <w:pPr>
        <w:widowControl w:val="0"/>
        <w:autoSpaceDE w:val="0"/>
        <w:ind w:firstLine="709"/>
        <w:rPr>
          <w:sz w:val="22"/>
          <w:szCs w:val="22"/>
        </w:rPr>
      </w:pPr>
      <w:r w:rsidRPr="00340878">
        <w:rPr>
          <w:sz w:val="22"/>
          <w:szCs w:val="22"/>
        </w:rPr>
        <w:t>5.3. Поставщик обязан:</w:t>
      </w:r>
    </w:p>
    <w:p w:rsidR="00340878" w:rsidRPr="00340878" w:rsidRDefault="00340878" w:rsidP="00340878">
      <w:pPr>
        <w:ind w:firstLine="709"/>
        <w:rPr>
          <w:sz w:val="22"/>
          <w:szCs w:val="22"/>
        </w:rPr>
      </w:pPr>
      <w:r w:rsidRPr="00340878">
        <w:rPr>
          <w:sz w:val="22"/>
          <w:szCs w:val="22"/>
        </w:rPr>
        <w:t>5.3.1. Поставщик обязан поставить своими силами Заказчику Товар по адресу и в срок, указанный в пункте 1.2. настоящего Контракта.</w:t>
      </w:r>
    </w:p>
    <w:p w:rsidR="00340878" w:rsidRPr="00340878" w:rsidRDefault="00340878" w:rsidP="00340878">
      <w:pPr>
        <w:ind w:firstLine="709"/>
        <w:rPr>
          <w:sz w:val="22"/>
          <w:szCs w:val="22"/>
        </w:rPr>
      </w:pPr>
      <w:r w:rsidRPr="00340878">
        <w:rPr>
          <w:sz w:val="22"/>
          <w:szCs w:val="22"/>
        </w:rPr>
        <w:t>5.3.2. Определяя дату поставки Товара учитывать, что Заказчик в течение 3 рабочих дней осуществляет экспертизу поставленного Товара.</w:t>
      </w:r>
    </w:p>
    <w:p w:rsidR="00340878" w:rsidRPr="00340878" w:rsidRDefault="00340878" w:rsidP="00340878">
      <w:pPr>
        <w:ind w:firstLine="709"/>
        <w:rPr>
          <w:sz w:val="22"/>
          <w:szCs w:val="22"/>
        </w:rPr>
      </w:pPr>
      <w:r w:rsidRPr="00340878">
        <w:rPr>
          <w:sz w:val="22"/>
          <w:szCs w:val="22"/>
        </w:rPr>
        <w:t xml:space="preserve">5.3.3.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 указать время доставки Товара. </w:t>
      </w:r>
    </w:p>
    <w:p w:rsidR="00340878" w:rsidRPr="00340878" w:rsidRDefault="00340878" w:rsidP="00340878">
      <w:pPr>
        <w:widowControl w:val="0"/>
        <w:autoSpaceDE w:val="0"/>
        <w:ind w:firstLine="709"/>
        <w:rPr>
          <w:sz w:val="22"/>
          <w:szCs w:val="22"/>
        </w:rPr>
      </w:pPr>
      <w:r w:rsidRPr="00340878">
        <w:rPr>
          <w:sz w:val="22"/>
          <w:szCs w:val="22"/>
        </w:rPr>
        <w:t>5.3.4. Передать надлежащим образом оформленные отчётные и финансовые документы в порядке и сроки, установленные Контрактом.</w:t>
      </w:r>
    </w:p>
    <w:p w:rsidR="00340878" w:rsidRPr="00340878" w:rsidRDefault="00340878" w:rsidP="00340878">
      <w:pPr>
        <w:widowControl w:val="0"/>
        <w:autoSpaceDE w:val="0"/>
        <w:ind w:firstLine="709"/>
        <w:rPr>
          <w:bCs/>
          <w:sz w:val="22"/>
          <w:szCs w:val="22"/>
        </w:rPr>
      </w:pPr>
      <w:r w:rsidRPr="00340878">
        <w:rPr>
          <w:sz w:val="22"/>
          <w:szCs w:val="22"/>
        </w:rPr>
        <w:t xml:space="preserve">5.3.5. </w:t>
      </w:r>
      <w:r w:rsidRPr="00340878">
        <w:rPr>
          <w:bCs/>
          <w:sz w:val="22"/>
          <w:szCs w:val="22"/>
        </w:rPr>
        <w:t>Гарантировать качество поставляемого Товара.</w:t>
      </w:r>
    </w:p>
    <w:p w:rsidR="00340878" w:rsidRPr="00340878" w:rsidRDefault="00340878" w:rsidP="00340878">
      <w:pPr>
        <w:widowControl w:val="0"/>
        <w:autoSpaceDE w:val="0"/>
        <w:ind w:firstLine="709"/>
        <w:rPr>
          <w:sz w:val="22"/>
          <w:szCs w:val="22"/>
        </w:rPr>
      </w:pPr>
      <w:r w:rsidRPr="00340878">
        <w:rPr>
          <w:bCs/>
          <w:sz w:val="22"/>
          <w:szCs w:val="22"/>
        </w:rPr>
        <w:t xml:space="preserve">5.3.6. </w:t>
      </w:r>
      <w:r w:rsidRPr="00340878">
        <w:rPr>
          <w:sz w:val="22"/>
          <w:szCs w:val="22"/>
        </w:rPr>
        <w:t>Оформить доставку Товара счетом, счет – фактурой, транспортной накладной и Актом приема-передачи Товара.</w:t>
      </w:r>
    </w:p>
    <w:p w:rsidR="00340878" w:rsidRPr="00340878" w:rsidRDefault="00340878" w:rsidP="00340878">
      <w:pPr>
        <w:widowControl w:val="0"/>
        <w:autoSpaceDE w:val="0"/>
        <w:ind w:firstLine="709"/>
        <w:rPr>
          <w:bCs/>
          <w:sz w:val="22"/>
          <w:szCs w:val="22"/>
        </w:rPr>
      </w:pPr>
      <w:r w:rsidRPr="00340878">
        <w:rPr>
          <w:sz w:val="22"/>
          <w:szCs w:val="22"/>
        </w:rPr>
        <w:t xml:space="preserve">5.3.7. По требованию Заказчика </w:t>
      </w:r>
      <w:r w:rsidRPr="00340878">
        <w:rPr>
          <w:bCs/>
          <w:sz w:val="22"/>
          <w:szCs w:val="22"/>
        </w:rPr>
        <w:t xml:space="preserve">заменить Товар на Товар, соответствующий по качеству условиям настоящего Контракта, либо вернуть все денежные средства, полученные в счет оплаты Товара, в течение 5-и банковских дней с даты получения соответствующего требования Заказчика и забрать Товар при обнаружении недостатков и невозможности их устранения на месте. </w:t>
      </w:r>
    </w:p>
    <w:p w:rsidR="00340878" w:rsidRPr="00340878" w:rsidRDefault="00340878" w:rsidP="00340878">
      <w:pPr>
        <w:widowControl w:val="0"/>
        <w:tabs>
          <w:tab w:val="left" w:pos="0"/>
          <w:tab w:val="left" w:pos="900"/>
          <w:tab w:val="left" w:pos="1080"/>
        </w:tabs>
        <w:spacing w:line="276" w:lineRule="auto"/>
        <w:rPr>
          <w:sz w:val="22"/>
          <w:szCs w:val="22"/>
        </w:rPr>
      </w:pPr>
      <w:r w:rsidRPr="00340878">
        <w:rPr>
          <w:sz w:val="22"/>
          <w:szCs w:val="22"/>
        </w:rPr>
        <w:t xml:space="preserve">  5.3.8. При поставке Товара Поставщик обязуется передать Заказчику следующие документы, оформленные на русском языке:</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акта приема-передачи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счета в 1экз.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счет-фактуры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товарной накладной в 2экз.</w:t>
      </w:r>
    </w:p>
    <w:p w:rsidR="00340878" w:rsidRPr="00340878" w:rsidRDefault="00340878" w:rsidP="00340878">
      <w:pPr>
        <w:widowControl w:val="0"/>
        <w:autoSpaceDE w:val="0"/>
        <w:ind w:firstLine="709"/>
        <w:rPr>
          <w:sz w:val="22"/>
          <w:szCs w:val="22"/>
        </w:rPr>
      </w:pPr>
      <w:r w:rsidRPr="00340878">
        <w:rPr>
          <w:sz w:val="22"/>
          <w:szCs w:val="22"/>
        </w:rPr>
        <w:t>5.4. Поставщик имеет право:</w:t>
      </w:r>
    </w:p>
    <w:p w:rsidR="00340878" w:rsidRPr="00340878" w:rsidRDefault="00340878" w:rsidP="00340878">
      <w:pPr>
        <w:widowControl w:val="0"/>
        <w:autoSpaceDE w:val="0"/>
        <w:ind w:firstLine="709"/>
        <w:rPr>
          <w:sz w:val="22"/>
          <w:szCs w:val="22"/>
        </w:rPr>
      </w:pPr>
      <w:r w:rsidRPr="00340878">
        <w:rPr>
          <w:sz w:val="22"/>
          <w:szCs w:val="22"/>
        </w:rPr>
        <w:t>5.4.1. Требовать от Заказчика подписания документов об исполнении им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autoSpaceDE w:val="0"/>
        <w:ind w:firstLine="709"/>
        <w:jc w:val="center"/>
        <w:rPr>
          <w:b/>
          <w:sz w:val="22"/>
          <w:szCs w:val="22"/>
        </w:rPr>
      </w:pPr>
      <w:r w:rsidRPr="00340878">
        <w:rPr>
          <w:b/>
          <w:sz w:val="22"/>
          <w:szCs w:val="22"/>
        </w:rPr>
        <w:t>6.Ответственность Сторон.</w:t>
      </w:r>
    </w:p>
    <w:p w:rsidR="00340878" w:rsidRPr="00340878" w:rsidRDefault="00340878" w:rsidP="00340878">
      <w:pPr>
        <w:ind w:firstLine="536"/>
        <w:rPr>
          <w:sz w:val="22"/>
          <w:szCs w:val="22"/>
        </w:rPr>
      </w:pPr>
      <w:r w:rsidRPr="00340878">
        <w:rPr>
          <w:sz w:val="22"/>
          <w:szCs w:val="22"/>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40878" w:rsidRPr="00340878" w:rsidRDefault="00340878" w:rsidP="00340878">
      <w:pPr>
        <w:ind w:firstLine="536"/>
        <w:rPr>
          <w:sz w:val="22"/>
          <w:szCs w:val="22"/>
        </w:rPr>
      </w:pPr>
      <w:r w:rsidRPr="00340878">
        <w:rPr>
          <w:sz w:val="22"/>
          <w:szCs w:val="22"/>
        </w:rPr>
        <w:t>6.2. В случае нарушения сроков, предусмотренных настоящим Контрактом, Поставщик уплачивает Заказчику пеню.</w:t>
      </w:r>
    </w:p>
    <w:p w:rsidR="00340878" w:rsidRPr="00340878" w:rsidRDefault="00340878" w:rsidP="00340878">
      <w:pPr>
        <w:ind w:firstLine="536"/>
        <w:rPr>
          <w:sz w:val="22"/>
          <w:szCs w:val="22"/>
        </w:rPr>
      </w:pPr>
      <w:r w:rsidRPr="00340878">
        <w:rPr>
          <w:sz w:val="22"/>
          <w:szCs w:val="22"/>
        </w:rPr>
        <w:lastRenderedPageBreak/>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340878">
          <w:rPr>
            <w:sz w:val="22"/>
            <w:szCs w:val="22"/>
          </w:rPr>
          <w:t>ставки</w:t>
        </w:r>
      </w:hyperlink>
      <w:r w:rsidRPr="00340878">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340878" w:rsidRPr="00340878" w:rsidRDefault="00340878" w:rsidP="00340878">
      <w:pPr>
        <w:outlineLvl w:val="0"/>
        <w:rPr>
          <w:sz w:val="22"/>
          <w:szCs w:val="22"/>
        </w:rPr>
      </w:pPr>
    </w:p>
    <w:p w:rsidR="00340878" w:rsidRPr="00340878" w:rsidRDefault="00340878" w:rsidP="00340878">
      <w:pPr>
        <w:rPr>
          <w:sz w:val="22"/>
          <w:szCs w:val="22"/>
        </w:rPr>
      </w:pPr>
      <w:r w:rsidRPr="00340878">
        <w:rPr>
          <w:sz w:val="22"/>
          <w:szCs w:val="22"/>
        </w:rPr>
        <w:t>П = (Ц - В) x С,</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Ц - цена контракта;</w:t>
      </w:r>
    </w:p>
    <w:p w:rsidR="00340878" w:rsidRPr="00340878" w:rsidRDefault="00340878" w:rsidP="00340878">
      <w:pPr>
        <w:ind w:firstLine="540"/>
        <w:rPr>
          <w:sz w:val="22"/>
          <w:szCs w:val="22"/>
        </w:rPr>
      </w:pPr>
      <w:r w:rsidRPr="00340878">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40878" w:rsidRPr="00340878" w:rsidRDefault="00340878" w:rsidP="00340878">
      <w:pPr>
        <w:ind w:firstLine="540"/>
        <w:rPr>
          <w:sz w:val="22"/>
          <w:szCs w:val="22"/>
        </w:rPr>
      </w:pPr>
      <w:r w:rsidRPr="00340878">
        <w:rPr>
          <w:sz w:val="22"/>
          <w:szCs w:val="22"/>
        </w:rPr>
        <w:t>С - размер ставки.</w:t>
      </w:r>
    </w:p>
    <w:p w:rsidR="00340878" w:rsidRPr="00340878" w:rsidRDefault="00340878" w:rsidP="00340878">
      <w:pPr>
        <w:ind w:firstLine="540"/>
        <w:rPr>
          <w:sz w:val="22"/>
          <w:szCs w:val="22"/>
        </w:rPr>
      </w:pPr>
      <w:r w:rsidRPr="00340878">
        <w:rPr>
          <w:sz w:val="22"/>
          <w:szCs w:val="22"/>
        </w:rPr>
        <w:t xml:space="preserve"> Размер ставки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14"/>
          <w:sz w:val="22"/>
          <w:szCs w:val="22"/>
        </w:rPr>
        <w:drawing>
          <wp:inline distT="0" distB="0" distL="0" distR="0" wp14:anchorId="3A99852C" wp14:editId="2E96C1A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noProof/>
          <w:position w:val="-14"/>
          <w:sz w:val="22"/>
          <w:szCs w:val="22"/>
        </w:rPr>
        <w:drawing>
          <wp:inline distT="0" distB="0" distL="0" distR="0" wp14:anchorId="688EEC64" wp14:editId="4E0FAD4A">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4087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 xml:space="preserve"> Коэффициент </w:t>
      </w:r>
      <w:proofErr w:type="gramStart"/>
      <w:r w:rsidRPr="00340878">
        <w:rPr>
          <w:sz w:val="22"/>
          <w:szCs w:val="22"/>
        </w:rPr>
        <w:t>К</w:t>
      </w:r>
      <w:proofErr w:type="gramEnd"/>
      <w:r w:rsidRPr="00340878">
        <w:rPr>
          <w:sz w:val="22"/>
          <w:szCs w:val="22"/>
        </w:rPr>
        <w:t xml:space="preserve">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28"/>
          <w:sz w:val="22"/>
          <w:szCs w:val="22"/>
        </w:rPr>
        <w:drawing>
          <wp:inline distT="0" distB="0" distL="0" distR="0" wp14:anchorId="4A77DE7A" wp14:editId="739ECC0E">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ДК - срок исполнения обязательства по контракту (количество дней).</w:t>
      </w:r>
    </w:p>
    <w:p w:rsidR="00340878" w:rsidRPr="00340878" w:rsidRDefault="00340878" w:rsidP="00340878">
      <w:pPr>
        <w:ind w:firstLine="540"/>
        <w:rPr>
          <w:sz w:val="22"/>
          <w:szCs w:val="22"/>
        </w:rPr>
      </w:pPr>
      <w:r w:rsidRPr="0034087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6.4. В случае просрочки исполнения заказчиком обязательств, предусмотренных настоящим Контрактом Поставщик вправе потребовать от заказчика уплату пени.</w:t>
      </w:r>
    </w:p>
    <w:p w:rsidR="00340878" w:rsidRPr="00340878" w:rsidRDefault="00340878" w:rsidP="00340878">
      <w:pPr>
        <w:ind w:firstLine="540"/>
        <w:rPr>
          <w:sz w:val="22"/>
          <w:szCs w:val="22"/>
        </w:rPr>
      </w:pPr>
      <w:r w:rsidRPr="00340878">
        <w:rPr>
          <w:sz w:val="22"/>
          <w:szCs w:val="22"/>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340878">
        <w:rPr>
          <w:sz w:val="22"/>
          <w:szCs w:val="22"/>
        </w:rPr>
        <w:t>следующего после дня истечения</w:t>
      </w:r>
      <w:proofErr w:type="gramEnd"/>
      <w:r w:rsidRPr="00340878">
        <w:rPr>
          <w:sz w:val="22"/>
          <w:szCs w:val="22"/>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340878" w:rsidRPr="00340878" w:rsidRDefault="00340878" w:rsidP="00340878">
      <w:pPr>
        <w:ind w:firstLine="540"/>
        <w:rPr>
          <w:sz w:val="22"/>
          <w:szCs w:val="22"/>
        </w:rPr>
      </w:pPr>
      <w:r w:rsidRPr="00340878">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40878" w:rsidRPr="00340878" w:rsidRDefault="00340878" w:rsidP="00340878">
      <w:pPr>
        <w:ind w:firstLine="540"/>
        <w:rPr>
          <w:sz w:val="22"/>
          <w:szCs w:val="22"/>
        </w:rPr>
      </w:pPr>
      <w:r w:rsidRPr="00340878">
        <w:rPr>
          <w:sz w:val="22"/>
          <w:szCs w:val="22"/>
        </w:rPr>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340878" w:rsidRPr="00340878" w:rsidRDefault="00340878" w:rsidP="00340878">
      <w:pPr>
        <w:ind w:firstLine="540"/>
        <w:rPr>
          <w:sz w:val="22"/>
          <w:szCs w:val="22"/>
        </w:rPr>
      </w:pPr>
      <w:r w:rsidRPr="00340878">
        <w:rPr>
          <w:sz w:val="22"/>
          <w:szCs w:val="22"/>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____________________ рублей ____ копеек.</w:t>
      </w:r>
    </w:p>
    <w:p w:rsidR="00340878" w:rsidRPr="00340878" w:rsidRDefault="00340878" w:rsidP="00340878">
      <w:pPr>
        <w:ind w:firstLine="540"/>
        <w:rPr>
          <w:sz w:val="22"/>
          <w:szCs w:val="22"/>
        </w:rPr>
      </w:pPr>
      <w:r w:rsidRPr="00340878">
        <w:rPr>
          <w:sz w:val="22"/>
          <w:szCs w:val="22"/>
        </w:rPr>
        <w:t xml:space="preserve">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Pr="00340878">
        <w:rPr>
          <w:sz w:val="22"/>
          <w:szCs w:val="22"/>
        </w:rPr>
        <w:lastRenderedPageBreak/>
        <w:t>контрактом, Заказчик вправе произвести оплату по контракту за вычетом соответствующего размера неустойки (штраф, пени).</w:t>
      </w:r>
    </w:p>
    <w:p w:rsidR="00340878" w:rsidRPr="00340878" w:rsidRDefault="00340878" w:rsidP="00340878">
      <w:pPr>
        <w:tabs>
          <w:tab w:val="left" w:pos="709"/>
        </w:tabs>
        <w:rPr>
          <w:sz w:val="22"/>
          <w:szCs w:val="22"/>
        </w:rPr>
      </w:pPr>
      <w:r w:rsidRPr="00340878">
        <w:rPr>
          <w:sz w:val="22"/>
          <w:szCs w:val="22"/>
        </w:rPr>
        <w:t xml:space="preserve">        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340878" w:rsidRPr="00340878" w:rsidRDefault="00340878" w:rsidP="00340878">
      <w:pPr>
        <w:tabs>
          <w:tab w:val="left" w:pos="709"/>
        </w:tabs>
        <w:rPr>
          <w:sz w:val="22"/>
          <w:szCs w:val="22"/>
        </w:rPr>
      </w:pPr>
      <w:r w:rsidRPr="00340878">
        <w:rPr>
          <w:sz w:val="22"/>
          <w:szCs w:val="22"/>
        </w:rPr>
        <w:t xml:space="preserve">       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40878" w:rsidRPr="00340878" w:rsidRDefault="00340878" w:rsidP="00340878">
      <w:pPr>
        <w:tabs>
          <w:tab w:val="left" w:pos="709"/>
        </w:tabs>
        <w:rPr>
          <w:sz w:val="22"/>
          <w:szCs w:val="22"/>
        </w:rPr>
      </w:pPr>
    </w:p>
    <w:p w:rsidR="00340878" w:rsidRPr="00340878" w:rsidRDefault="00340878" w:rsidP="00340878">
      <w:pPr>
        <w:widowControl w:val="0"/>
        <w:tabs>
          <w:tab w:val="left" w:pos="900"/>
        </w:tabs>
        <w:autoSpaceDE w:val="0"/>
        <w:jc w:val="center"/>
        <w:rPr>
          <w:b/>
          <w:sz w:val="22"/>
          <w:szCs w:val="22"/>
        </w:rPr>
      </w:pPr>
      <w:r w:rsidRPr="00340878">
        <w:rPr>
          <w:b/>
          <w:sz w:val="22"/>
          <w:szCs w:val="22"/>
        </w:rPr>
        <w:t>7.Обстоятельства непреодолимой силы.</w:t>
      </w:r>
    </w:p>
    <w:p w:rsidR="00340878" w:rsidRPr="00340878" w:rsidRDefault="00340878" w:rsidP="00340878">
      <w:pPr>
        <w:widowControl w:val="0"/>
        <w:ind w:firstLine="539"/>
        <w:rPr>
          <w:sz w:val="22"/>
          <w:szCs w:val="22"/>
        </w:rPr>
      </w:pPr>
      <w:r w:rsidRPr="00340878">
        <w:rPr>
          <w:sz w:val="22"/>
          <w:szCs w:val="22"/>
        </w:rPr>
        <w:t xml:space="preserve">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340878" w:rsidRPr="00340878" w:rsidRDefault="00340878" w:rsidP="00340878">
      <w:pPr>
        <w:widowControl w:val="0"/>
        <w:ind w:firstLine="539"/>
        <w:rPr>
          <w:sz w:val="22"/>
          <w:szCs w:val="22"/>
        </w:rPr>
      </w:pPr>
      <w:r w:rsidRPr="00340878">
        <w:rPr>
          <w:sz w:val="22"/>
          <w:szCs w:val="22"/>
        </w:rPr>
        <w:t>7.2. При наступлении 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340878" w:rsidRPr="00340878" w:rsidRDefault="00340878" w:rsidP="00340878">
      <w:pPr>
        <w:widowControl w:val="0"/>
        <w:ind w:firstLine="539"/>
        <w:rPr>
          <w:sz w:val="22"/>
          <w:szCs w:val="22"/>
        </w:rPr>
      </w:pPr>
      <w:r w:rsidRPr="00340878">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40878" w:rsidRPr="00340878" w:rsidRDefault="00340878" w:rsidP="00340878">
      <w:pPr>
        <w:widowControl w:val="0"/>
        <w:ind w:firstLine="539"/>
        <w:rPr>
          <w:sz w:val="22"/>
          <w:szCs w:val="22"/>
        </w:rPr>
      </w:pPr>
    </w:p>
    <w:p w:rsidR="00340878" w:rsidRPr="00340878" w:rsidRDefault="00340878" w:rsidP="00340878">
      <w:pPr>
        <w:widowControl w:val="0"/>
        <w:tabs>
          <w:tab w:val="num" w:pos="1620"/>
        </w:tabs>
        <w:autoSpaceDE w:val="0"/>
        <w:autoSpaceDN w:val="0"/>
        <w:ind w:firstLine="720"/>
        <w:jc w:val="center"/>
        <w:rPr>
          <w:b/>
          <w:snapToGrid w:val="0"/>
          <w:sz w:val="22"/>
          <w:szCs w:val="22"/>
        </w:rPr>
      </w:pPr>
      <w:r w:rsidRPr="00340878">
        <w:rPr>
          <w:b/>
          <w:snapToGrid w:val="0"/>
          <w:sz w:val="22"/>
          <w:szCs w:val="22"/>
        </w:rPr>
        <w:t>8.Обеспечение исполнения контракта.</w:t>
      </w:r>
    </w:p>
    <w:p w:rsidR="00340878" w:rsidRPr="00340878" w:rsidRDefault="00340878" w:rsidP="00340878">
      <w:pPr>
        <w:ind w:firstLine="709"/>
        <w:rPr>
          <w:snapToGrid w:val="0"/>
          <w:sz w:val="22"/>
          <w:szCs w:val="22"/>
        </w:rPr>
      </w:pPr>
      <w:r w:rsidRPr="00340878">
        <w:rPr>
          <w:snapToGrid w:val="0"/>
          <w:sz w:val="22"/>
          <w:szCs w:val="22"/>
        </w:rPr>
        <w:t xml:space="preserve">8.1. Поставщик перечисляет обеспечение исполнения Контракта в размере 2 %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340878" w:rsidRPr="00340878" w:rsidRDefault="00340878" w:rsidP="00340878">
      <w:pPr>
        <w:ind w:firstLine="709"/>
        <w:rPr>
          <w:sz w:val="22"/>
          <w:szCs w:val="22"/>
        </w:rPr>
      </w:pPr>
      <w:r w:rsidRPr="00340878">
        <w:rPr>
          <w:snapToGrid w:val="0"/>
          <w:sz w:val="22"/>
          <w:szCs w:val="22"/>
        </w:rPr>
        <w:t xml:space="preserve">8.2. </w:t>
      </w:r>
      <w:r w:rsidRPr="00340878">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340878" w:rsidRPr="00340878" w:rsidRDefault="00340878" w:rsidP="00340878">
      <w:pPr>
        <w:widowControl w:val="0"/>
        <w:tabs>
          <w:tab w:val="num" w:pos="1620"/>
        </w:tabs>
        <w:autoSpaceDE w:val="0"/>
        <w:autoSpaceDN w:val="0"/>
        <w:ind w:firstLine="720"/>
        <w:rPr>
          <w:sz w:val="22"/>
          <w:szCs w:val="22"/>
        </w:rPr>
      </w:pPr>
      <w:r w:rsidRPr="00340878">
        <w:rPr>
          <w:snapToGrid w:val="0"/>
          <w:sz w:val="22"/>
          <w:szCs w:val="22"/>
        </w:rPr>
        <w:t xml:space="preserve">8.4. </w:t>
      </w:r>
      <w:r w:rsidRPr="00340878">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340878" w:rsidRPr="00340878" w:rsidRDefault="00340878" w:rsidP="00340878">
      <w:pPr>
        <w:widowControl w:val="0"/>
        <w:tabs>
          <w:tab w:val="num" w:pos="1620"/>
        </w:tabs>
        <w:autoSpaceDE w:val="0"/>
        <w:autoSpaceDN w:val="0"/>
        <w:ind w:firstLine="720"/>
        <w:rPr>
          <w:sz w:val="22"/>
          <w:szCs w:val="22"/>
        </w:rPr>
      </w:pPr>
    </w:p>
    <w:p w:rsidR="00340878" w:rsidRPr="00340878" w:rsidRDefault="00340878" w:rsidP="00340878">
      <w:pPr>
        <w:widowControl w:val="0"/>
        <w:tabs>
          <w:tab w:val="num" w:pos="1620"/>
        </w:tabs>
        <w:autoSpaceDE w:val="0"/>
        <w:autoSpaceDN w:val="0"/>
        <w:ind w:firstLine="567"/>
        <w:jc w:val="center"/>
        <w:rPr>
          <w:b/>
          <w:snapToGrid w:val="0"/>
          <w:sz w:val="22"/>
          <w:szCs w:val="22"/>
        </w:rPr>
      </w:pPr>
      <w:r w:rsidRPr="00340878">
        <w:rPr>
          <w:b/>
          <w:snapToGrid w:val="0"/>
          <w:sz w:val="22"/>
          <w:szCs w:val="22"/>
        </w:rPr>
        <w:t>9.Срок действия контракта.</w:t>
      </w:r>
    </w:p>
    <w:p w:rsidR="00340878" w:rsidRPr="00340878" w:rsidRDefault="00340878" w:rsidP="00340878">
      <w:pPr>
        <w:tabs>
          <w:tab w:val="left" w:pos="709"/>
        </w:tabs>
        <w:ind w:firstLine="567"/>
        <w:rPr>
          <w:rFonts w:eastAsia="Calibri"/>
          <w:sz w:val="22"/>
          <w:szCs w:val="22"/>
          <w:lang w:eastAsia="ar-SA"/>
        </w:rPr>
      </w:pPr>
      <w:r w:rsidRPr="00340878">
        <w:rPr>
          <w:snapToGrid w:val="0"/>
          <w:sz w:val="22"/>
          <w:szCs w:val="22"/>
        </w:rPr>
        <w:t xml:space="preserve">9.1. </w:t>
      </w:r>
      <w:r w:rsidRPr="00340878">
        <w:rPr>
          <w:rFonts w:eastAsia="Calibri"/>
          <w:sz w:val="22"/>
          <w:szCs w:val="22"/>
          <w:lang w:eastAsia="ar-SA"/>
        </w:rPr>
        <w:t>Настоящий Контракт вступает в силу</w:t>
      </w:r>
      <w:r w:rsidRPr="00340878">
        <w:rPr>
          <w:rFonts w:asciiTheme="minorHAnsi" w:eastAsiaTheme="minorHAnsi" w:hAnsiTheme="minorHAnsi" w:cstheme="minorBidi"/>
          <w:sz w:val="21"/>
          <w:szCs w:val="21"/>
          <w:lang w:eastAsia="en-US"/>
        </w:rPr>
        <w:t xml:space="preserve"> </w:t>
      </w:r>
      <w:r w:rsidRPr="00340878">
        <w:rPr>
          <w:rFonts w:eastAsiaTheme="minorHAnsi"/>
          <w:sz w:val="22"/>
          <w:szCs w:val="22"/>
          <w:lang w:eastAsia="en-US"/>
        </w:rPr>
        <w:t>с даты его подписания Сторонами и действует до 31.12.2017г</w:t>
      </w:r>
      <w:r w:rsidRPr="00340878">
        <w:rPr>
          <w:rFonts w:eastAsia="Calibri"/>
          <w:sz w:val="22"/>
          <w:szCs w:val="22"/>
          <w:lang w:eastAsia="ar-SA"/>
        </w:rPr>
        <w:t>, а в части не исполненных обязательств до полного их исполнения Сторонами.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ind w:firstLine="709"/>
        <w:jc w:val="center"/>
        <w:rPr>
          <w:b/>
          <w:sz w:val="22"/>
          <w:szCs w:val="22"/>
        </w:rPr>
      </w:pPr>
      <w:r w:rsidRPr="00340878">
        <w:rPr>
          <w:b/>
          <w:sz w:val="22"/>
          <w:szCs w:val="22"/>
        </w:rPr>
        <w:t>10.Гарантии качества товара.</w:t>
      </w:r>
    </w:p>
    <w:p w:rsidR="00340878" w:rsidRPr="00340878" w:rsidRDefault="00340878" w:rsidP="00340878">
      <w:pPr>
        <w:shd w:val="clear" w:color="auto" w:fill="FFFFFF"/>
        <w:spacing w:after="160" w:line="259" w:lineRule="auto"/>
        <w:ind w:left="24" w:right="24" w:firstLine="533"/>
        <w:contextualSpacing/>
        <w:rPr>
          <w:rFonts w:eastAsiaTheme="minorHAnsi"/>
          <w:sz w:val="22"/>
          <w:szCs w:val="22"/>
          <w:lang w:eastAsia="en-US"/>
        </w:rPr>
      </w:pPr>
      <w:r w:rsidRPr="00340878">
        <w:rPr>
          <w:sz w:val="22"/>
          <w:szCs w:val="22"/>
        </w:rPr>
        <w:t xml:space="preserve">10.1. </w:t>
      </w:r>
      <w:r w:rsidRPr="00340878">
        <w:rPr>
          <w:rFonts w:eastAsiaTheme="minorHAnsi"/>
          <w:sz w:val="22"/>
          <w:szCs w:val="22"/>
          <w:lang w:eastAsia="en-US"/>
        </w:rPr>
        <w:t>Поставщик гарантирует, что поставляемый Товар изготовлен в соответствии со стандартами, показателями и параметрами, утвержденными на данный вид товара, является новым и ранее не использованным, не будет иметь дефектов, связанных с материалами при штатном их использовании.</w:t>
      </w:r>
    </w:p>
    <w:p w:rsidR="00340878" w:rsidRPr="00340878" w:rsidRDefault="00340878" w:rsidP="00340878">
      <w:pPr>
        <w:spacing w:line="259" w:lineRule="auto"/>
        <w:ind w:firstLine="557"/>
        <w:rPr>
          <w:rFonts w:eastAsiaTheme="minorHAnsi"/>
          <w:sz w:val="22"/>
          <w:szCs w:val="22"/>
          <w:lang w:eastAsia="en-US"/>
        </w:rPr>
      </w:pPr>
      <w:r w:rsidRPr="00340878">
        <w:rPr>
          <w:rFonts w:eastAsiaTheme="minorHAnsi"/>
          <w:sz w:val="22"/>
          <w:szCs w:val="22"/>
          <w:lang w:eastAsia="en-US"/>
        </w:rPr>
        <w:lastRenderedPageBreak/>
        <w:t xml:space="preserve">10.2. Срок предоставления гарантии качества на товар, поставляемый по Контракту </w:t>
      </w:r>
      <w:r w:rsidRPr="00340878">
        <w:rPr>
          <w:rFonts w:eastAsiaTheme="minorHAnsi"/>
          <w:b/>
          <w:sz w:val="22"/>
          <w:szCs w:val="22"/>
          <w:lang w:eastAsia="en-US"/>
        </w:rPr>
        <w:t xml:space="preserve">12 (двенадцать) месяцев </w:t>
      </w:r>
      <w:r w:rsidRPr="00340878">
        <w:rPr>
          <w:rFonts w:eastAsiaTheme="minorHAnsi"/>
          <w:sz w:val="22"/>
          <w:szCs w:val="22"/>
          <w:lang w:eastAsia="en-US"/>
        </w:rPr>
        <w:t>с момента его поставки.</w:t>
      </w:r>
    </w:p>
    <w:p w:rsidR="00340878" w:rsidRPr="00340878" w:rsidRDefault="00340878" w:rsidP="00340878">
      <w:pPr>
        <w:shd w:val="clear" w:color="auto" w:fill="FFFFFF"/>
        <w:spacing w:after="160" w:line="259" w:lineRule="auto"/>
        <w:ind w:left="24" w:right="34" w:firstLine="538"/>
        <w:contextualSpacing/>
        <w:rPr>
          <w:rFonts w:eastAsiaTheme="minorHAnsi"/>
          <w:sz w:val="22"/>
          <w:szCs w:val="22"/>
          <w:lang w:eastAsia="en-US"/>
        </w:rPr>
      </w:pPr>
      <w:r w:rsidRPr="00340878">
        <w:rPr>
          <w:rFonts w:eastAsiaTheme="minorHAnsi"/>
          <w:sz w:val="22"/>
          <w:szCs w:val="22"/>
          <w:lang w:eastAsia="en-US"/>
        </w:rPr>
        <w:t>10.3. Поставщик несет ответственность за дефекты, некомплектность и другие недостатки поставленного товара в пределах гарантийного срока.</w:t>
      </w:r>
      <w:r w:rsidRPr="00340878">
        <w:rPr>
          <w:rFonts w:eastAsiaTheme="minorHAnsi"/>
          <w:spacing w:val="-1"/>
          <w:sz w:val="22"/>
          <w:szCs w:val="22"/>
          <w:lang w:eastAsia="en-US"/>
        </w:rPr>
        <w:t xml:space="preserve"> </w:t>
      </w:r>
    </w:p>
    <w:p w:rsidR="00340878" w:rsidRPr="00340878" w:rsidRDefault="00340878" w:rsidP="00340878">
      <w:pPr>
        <w:shd w:val="clear" w:color="auto" w:fill="FFFFFF"/>
        <w:spacing w:after="160" w:line="259" w:lineRule="auto"/>
        <w:ind w:left="24" w:right="34" w:firstLine="542"/>
        <w:contextualSpacing/>
        <w:rPr>
          <w:rFonts w:eastAsiaTheme="minorHAnsi"/>
          <w:sz w:val="22"/>
          <w:szCs w:val="22"/>
          <w:lang w:eastAsia="en-US"/>
        </w:rPr>
      </w:pPr>
      <w:r w:rsidRPr="00340878">
        <w:rPr>
          <w:rFonts w:eastAsiaTheme="minorHAnsi"/>
          <w:spacing w:val="-1"/>
          <w:sz w:val="22"/>
          <w:szCs w:val="22"/>
          <w:lang w:eastAsia="en-US"/>
        </w:rPr>
        <w:t xml:space="preserve">10.4. Все претензии по качеству и скрытым дефектам предъявляются Заказчиком </w:t>
      </w:r>
      <w:r w:rsidRPr="00340878">
        <w:rPr>
          <w:rFonts w:eastAsiaTheme="minorHAnsi"/>
          <w:sz w:val="22"/>
          <w:szCs w:val="22"/>
          <w:lang w:eastAsia="en-US"/>
        </w:rPr>
        <w:t>непосредственно Поставщику в письменной форме.</w:t>
      </w:r>
    </w:p>
    <w:p w:rsidR="00340878" w:rsidRPr="00340878" w:rsidRDefault="00340878" w:rsidP="00340878">
      <w:pPr>
        <w:ind w:firstLine="709"/>
        <w:rPr>
          <w:sz w:val="22"/>
          <w:szCs w:val="22"/>
        </w:rPr>
      </w:pP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ind w:left="283" w:firstLine="709"/>
        <w:jc w:val="center"/>
        <w:rPr>
          <w:b/>
          <w:snapToGrid w:val="0"/>
          <w:sz w:val="22"/>
          <w:szCs w:val="22"/>
        </w:rPr>
      </w:pPr>
      <w:r w:rsidRPr="00340878">
        <w:rPr>
          <w:b/>
          <w:snapToGrid w:val="0"/>
          <w:sz w:val="22"/>
          <w:szCs w:val="22"/>
        </w:rPr>
        <w:t>11.Изменение и расторжение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w:t>
      </w:r>
      <w:r w:rsidRPr="00340878">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11.1.1.</w:t>
      </w:r>
      <w:r w:rsidRPr="00340878">
        <w:rPr>
          <w:snapToGrid w:val="0"/>
          <w:sz w:val="22"/>
          <w:szCs w:val="22"/>
        </w:rPr>
        <w:tab/>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11.2.</w:t>
      </w:r>
      <w:r w:rsidRPr="00340878">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xml:space="preserve">   11.3. Настоящий Контракт может быть расторгнут:</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в судебном порядке, в связи с существенным нарушением условий настоящего Контракта;</w:t>
      </w:r>
    </w:p>
    <w:p w:rsidR="00340878" w:rsidRPr="00340878" w:rsidRDefault="00340878" w:rsidP="00340878">
      <w:pPr>
        <w:suppressAutoHyphens/>
        <w:ind w:firstLine="567"/>
        <w:rPr>
          <w:rFonts w:eastAsia="Calibri"/>
          <w:color w:val="000000"/>
          <w:sz w:val="22"/>
          <w:szCs w:val="22"/>
          <w:lang w:eastAsia="ar-SA"/>
        </w:rPr>
      </w:pPr>
      <w:r w:rsidRPr="00340878">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340878">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40878" w:rsidRPr="00340878" w:rsidRDefault="00340878" w:rsidP="00340878">
      <w:pPr>
        <w:suppressAutoHyphens/>
        <w:ind w:firstLine="567"/>
        <w:rPr>
          <w:rFonts w:eastAsia="Calibri"/>
          <w:color w:val="000000"/>
          <w:sz w:val="22"/>
          <w:szCs w:val="22"/>
          <w:lang w:eastAsia="ar-SA"/>
        </w:rPr>
      </w:pPr>
      <w:r w:rsidRPr="00340878">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11.4.</w:t>
      </w:r>
      <w:r w:rsidRPr="00340878">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340878" w:rsidRPr="00340878" w:rsidRDefault="00340878" w:rsidP="00340878">
      <w:pPr>
        <w:widowControl w:val="0"/>
        <w:tabs>
          <w:tab w:val="num" w:pos="1620"/>
        </w:tabs>
        <w:autoSpaceDE w:val="0"/>
        <w:autoSpaceDN w:val="0"/>
        <w:ind w:firstLine="720"/>
        <w:rPr>
          <w:snapToGrid w:val="0"/>
          <w:sz w:val="22"/>
          <w:szCs w:val="22"/>
        </w:rPr>
      </w:pPr>
    </w:p>
    <w:p w:rsidR="00340878" w:rsidRPr="00340878" w:rsidRDefault="00340878" w:rsidP="00340878">
      <w:pPr>
        <w:widowControl w:val="0"/>
        <w:ind w:firstLine="709"/>
        <w:jc w:val="center"/>
        <w:rPr>
          <w:b/>
          <w:bCs/>
          <w:sz w:val="22"/>
          <w:szCs w:val="22"/>
        </w:rPr>
      </w:pPr>
      <w:r w:rsidRPr="00340878">
        <w:rPr>
          <w:b/>
          <w:bCs/>
          <w:sz w:val="22"/>
          <w:szCs w:val="22"/>
        </w:rPr>
        <w:t>12. Уведомления и извещения.</w:t>
      </w:r>
    </w:p>
    <w:p w:rsidR="00340878" w:rsidRPr="00340878" w:rsidRDefault="00340878" w:rsidP="00340878">
      <w:pPr>
        <w:widowControl w:val="0"/>
        <w:ind w:firstLine="709"/>
        <w:rPr>
          <w:sz w:val="22"/>
          <w:szCs w:val="22"/>
        </w:rPr>
      </w:pPr>
      <w:r w:rsidRPr="00340878">
        <w:rPr>
          <w:sz w:val="22"/>
          <w:szCs w:val="22"/>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40878" w:rsidRPr="00340878" w:rsidRDefault="00340878" w:rsidP="00340878">
      <w:pPr>
        <w:widowControl w:val="0"/>
        <w:ind w:firstLine="709"/>
        <w:rPr>
          <w:sz w:val="22"/>
          <w:szCs w:val="22"/>
        </w:rPr>
      </w:pPr>
      <w:r w:rsidRPr="00340878">
        <w:rPr>
          <w:sz w:val="22"/>
          <w:szCs w:val="22"/>
        </w:rPr>
        <w:t>12.2. Уведомления и извещения направляются за счет уведомляющей Стороны.</w:t>
      </w:r>
    </w:p>
    <w:p w:rsidR="00340878" w:rsidRPr="00340878" w:rsidRDefault="00340878" w:rsidP="00340878">
      <w:pPr>
        <w:widowControl w:val="0"/>
        <w:ind w:firstLine="709"/>
        <w:rPr>
          <w:sz w:val="22"/>
          <w:szCs w:val="22"/>
        </w:rPr>
      </w:pPr>
      <w:r w:rsidRPr="00340878">
        <w:rPr>
          <w:sz w:val="22"/>
          <w:szCs w:val="22"/>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40878" w:rsidRPr="00340878" w:rsidRDefault="00340878" w:rsidP="00340878">
      <w:pPr>
        <w:widowControl w:val="0"/>
        <w:ind w:firstLine="709"/>
        <w:rPr>
          <w:sz w:val="22"/>
          <w:szCs w:val="22"/>
        </w:rPr>
      </w:pPr>
      <w:r w:rsidRPr="00340878">
        <w:rPr>
          <w:sz w:val="22"/>
          <w:szCs w:val="22"/>
        </w:rPr>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r w:rsidRPr="00340878">
        <w:rPr>
          <w:b/>
          <w:bCs/>
          <w:snapToGrid w:val="0"/>
          <w:sz w:val="22"/>
          <w:szCs w:val="22"/>
        </w:rPr>
        <w:lastRenderedPageBreak/>
        <w:t>13. Прочие условия</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13.1. В случае возникновения каких-либо разногласий или споров в процессе исполнения обязательств по настоящему 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дней.</w:t>
      </w:r>
    </w:p>
    <w:p w:rsidR="00340878" w:rsidRPr="00340878" w:rsidRDefault="00340878" w:rsidP="00340878">
      <w:pPr>
        <w:ind w:firstLine="720"/>
        <w:rPr>
          <w:sz w:val="22"/>
          <w:szCs w:val="22"/>
        </w:rPr>
      </w:pPr>
      <w:r w:rsidRPr="00340878">
        <w:rPr>
          <w:sz w:val="22"/>
          <w:szCs w:val="22"/>
        </w:rPr>
        <w:t>13.2. При не 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13.3.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p>
    <w:p w:rsidR="00340878" w:rsidRPr="00340878" w:rsidRDefault="00340878" w:rsidP="00340878">
      <w:pPr>
        <w:widowControl w:val="0"/>
        <w:autoSpaceDE w:val="0"/>
        <w:ind w:firstLine="709"/>
        <w:rPr>
          <w:sz w:val="22"/>
          <w:szCs w:val="22"/>
        </w:rPr>
      </w:pPr>
      <w:r w:rsidRPr="00340878">
        <w:rPr>
          <w:sz w:val="22"/>
          <w:szCs w:val="22"/>
        </w:rPr>
        <w:t>13.4.</w:t>
      </w:r>
      <w:r w:rsidRPr="00340878">
        <w:rPr>
          <w:snapToGrid w:val="0"/>
          <w:sz w:val="22"/>
          <w:szCs w:val="22"/>
        </w:rPr>
        <w:t xml:space="preserve"> В случаях, не предусмотренных настоящим контрактом, Стороны руководствуются гражданским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40878" w:rsidRPr="00340878" w:rsidRDefault="00340878" w:rsidP="00340878">
      <w:pPr>
        <w:widowControl w:val="0"/>
        <w:autoSpaceDE w:val="0"/>
        <w:ind w:firstLine="709"/>
        <w:rPr>
          <w:spacing w:val="-3"/>
          <w:sz w:val="22"/>
          <w:szCs w:val="22"/>
        </w:rPr>
      </w:pPr>
      <w:r w:rsidRPr="00340878">
        <w:rPr>
          <w:sz w:val="22"/>
          <w:szCs w:val="22"/>
        </w:rPr>
        <w:t>13.6.</w:t>
      </w:r>
      <w:r w:rsidRPr="00340878">
        <w:rPr>
          <w:sz w:val="22"/>
          <w:szCs w:val="22"/>
        </w:rPr>
        <w:tab/>
      </w:r>
      <w:r w:rsidRPr="00340878">
        <w:rPr>
          <w:spacing w:val="-3"/>
          <w:sz w:val="22"/>
          <w:szCs w:val="22"/>
        </w:rPr>
        <w:t>Все приложения к настоящему контракту являются его неотъемлемой частью:</w:t>
      </w:r>
    </w:p>
    <w:p w:rsidR="00340878" w:rsidRPr="00340878" w:rsidRDefault="00340878" w:rsidP="00340878">
      <w:pPr>
        <w:rPr>
          <w:sz w:val="22"/>
          <w:szCs w:val="22"/>
        </w:rPr>
      </w:pPr>
      <w:r w:rsidRPr="00340878">
        <w:rPr>
          <w:sz w:val="22"/>
          <w:szCs w:val="22"/>
        </w:rPr>
        <w:tab/>
        <w:t>- приложение № 1 «Техническое задание».</w:t>
      </w:r>
    </w:p>
    <w:p w:rsidR="00340878" w:rsidRPr="00340878" w:rsidRDefault="00340878" w:rsidP="00340878">
      <w:pPr>
        <w:rPr>
          <w:sz w:val="22"/>
          <w:szCs w:val="22"/>
        </w:rPr>
      </w:pPr>
      <w:r w:rsidRPr="00340878">
        <w:rPr>
          <w:sz w:val="22"/>
          <w:szCs w:val="22"/>
        </w:rPr>
        <w:t xml:space="preserve">             - приложение № 2 «Акт приемки-передачи».</w:t>
      </w:r>
    </w:p>
    <w:p w:rsidR="00340878" w:rsidRPr="00340878" w:rsidRDefault="00340878" w:rsidP="00340878">
      <w:pPr>
        <w:widowControl w:val="0"/>
        <w:tabs>
          <w:tab w:val="left" w:pos="9720"/>
        </w:tabs>
        <w:ind w:firstLine="567"/>
        <w:rPr>
          <w:noProof/>
          <w:snapToGrid w:val="0"/>
          <w:sz w:val="22"/>
          <w:szCs w:val="22"/>
        </w:rPr>
      </w:pPr>
    </w:p>
    <w:p w:rsidR="00340878" w:rsidRPr="00340878" w:rsidRDefault="00340878" w:rsidP="00340878">
      <w:pPr>
        <w:widowControl w:val="0"/>
        <w:ind w:left="720"/>
        <w:contextualSpacing/>
        <w:jc w:val="center"/>
        <w:rPr>
          <w:b/>
          <w:bCs/>
          <w:snapToGrid w:val="0"/>
          <w:sz w:val="22"/>
          <w:szCs w:val="22"/>
        </w:rPr>
      </w:pPr>
      <w:r w:rsidRPr="00340878">
        <w:rPr>
          <w:b/>
          <w:bCs/>
          <w:snapToGrid w:val="0"/>
          <w:sz w:val="22"/>
          <w:szCs w:val="22"/>
        </w:rPr>
        <w:t>14.Юридические адреса, банковские реквизиты и подписи Сторон</w:t>
      </w:r>
    </w:p>
    <w:p w:rsidR="00340878" w:rsidRPr="00340878" w:rsidRDefault="00340878" w:rsidP="00340878">
      <w:pPr>
        <w:widowControl w:val="0"/>
        <w:ind w:left="720"/>
        <w:jc w:val="center"/>
        <w:rPr>
          <w:b/>
          <w:bCs/>
          <w:snapToGrid w:val="0"/>
          <w:sz w:val="22"/>
          <w:szCs w:val="22"/>
        </w:rPr>
      </w:pPr>
    </w:p>
    <w:p w:rsidR="00340878" w:rsidRPr="00340878" w:rsidRDefault="00340878" w:rsidP="00340878">
      <w:pPr>
        <w:widowControl w:val="0"/>
        <w:jc w:val="center"/>
        <w:rPr>
          <w:b/>
          <w:bCs/>
          <w:snapToGrid w:val="0"/>
          <w:sz w:val="22"/>
          <w:szCs w:val="22"/>
        </w:rPr>
      </w:pPr>
    </w:p>
    <w:tbl>
      <w:tblPr>
        <w:tblW w:w="9209" w:type="dxa"/>
        <w:tblInd w:w="147" w:type="dxa"/>
        <w:tblLayout w:type="fixed"/>
        <w:tblLook w:val="0000" w:firstRow="0" w:lastRow="0" w:firstColumn="0" w:lastColumn="0" w:noHBand="0" w:noVBand="0"/>
      </w:tblPr>
      <w:tblGrid>
        <w:gridCol w:w="4611"/>
        <w:gridCol w:w="4598"/>
      </w:tblGrid>
      <w:tr w:rsidR="00340878" w:rsidRPr="00340878" w:rsidTr="00760D2E">
        <w:trPr>
          <w:trHeight w:val="280"/>
        </w:trPr>
        <w:tc>
          <w:tcPr>
            <w:tcW w:w="4611" w:type="dxa"/>
          </w:tcPr>
          <w:p w:rsidR="00340878" w:rsidRPr="00340878" w:rsidRDefault="00340878" w:rsidP="00340878">
            <w:pPr>
              <w:widowControl w:val="0"/>
              <w:snapToGrid w:val="0"/>
              <w:jc w:val="center"/>
              <w:rPr>
                <w:b/>
                <w:sz w:val="22"/>
                <w:szCs w:val="22"/>
              </w:rPr>
            </w:pPr>
            <w:r w:rsidRPr="00340878">
              <w:rPr>
                <w:b/>
                <w:sz w:val="22"/>
                <w:szCs w:val="22"/>
              </w:rPr>
              <w:t>Заказчик</w:t>
            </w:r>
          </w:p>
        </w:tc>
        <w:tc>
          <w:tcPr>
            <w:tcW w:w="4598" w:type="dxa"/>
          </w:tcPr>
          <w:p w:rsidR="00340878" w:rsidRPr="00340878" w:rsidRDefault="00340878" w:rsidP="00340878">
            <w:pPr>
              <w:widowControl w:val="0"/>
              <w:snapToGrid w:val="0"/>
              <w:jc w:val="center"/>
              <w:rPr>
                <w:b/>
                <w:sz w:val="22"/>
                <w:szCs w:val="22"/>
              </w:rPr>
            </w:pPr>
            <w:r w:rsidRPr="00340878">
              <w:rPr>
                <w:b/>
                <w:sz w:val="22"/>
                <w:szCs w:val="22"/>
              </w:rPr>
              <w:t>Поставщик</w:t>
            </w:r>
          </w:p>
        </w:tc>
      </w:tr>
      <w:tr w:rsidR="00340878" w:rsidRPr="00340878" w:rsidTr="00760D2E">
        <w:trPr>
          <w:trHeight w:val="3402"/>
        </w:trPr>
        <w:tc>
          <w:tcPr>
            <w:tcW w:w="4611" w:type="dxa"/>
          </w:tcPr>
          <w:p w:rsidR="00340878" w:rsidRPr="00340878" w:rsidRDefault="00340878" w:rsidP="00340878">
            <w:pPr>
              <w:rPr>
                <w:b/>
                <w:sz w:val="22"/>
                <w:szCs w:val="22"/>
              </w:rPr>
            </w:pPr>
            <w:r w:rsidRPr="00340878">
              <w:rPr>
                <w:b/>
                <w:sz w:val="22"/>
                <w:szCs w:val="22"/>
              </w:rPr>
              <w:t>Некоммерческая организация «Фонд капитального ремонта многоквартирных домов Амурской области»</w:t>
            </w:r>
          </w:p>
          <w:p w:rsidR="00340878" w:rsidRPr="00340878" w:rsidRDefault="00340878" w:rsidP="00340878">
            <w:pPr>
              <w:rPr>
                <w:sz w:val="22"/>
                <w:szCs w:val="22"/>
              </w:rPr>
            </w:pPr>
            <w:r w:rsidRPr="00340878">
              <w:rPr>
                <w:sz w:val="22"/>
                <w:szCs w:val="22"/>
              </w:rPr>
              <w:t>675025, Амурская область, г. Благовещенск, ул. Амурская, 85</w:t>
            </w:r>
          </w:p>
          <w:p w:rsidR="00340878" w:rsidRPr="00340878" w:rsidRDefault="00340878" w:rsidP="00340878">
            <w:pPr>
              <w:rPr>
                <w:sz w:val="22"/>
                <w:szCs w:val="22"/>
              </w:rPr>
            </w:pPr>
            <w:r w:rsidRPr="00340878">
              <w:rPr>
                <w:sz w:val="22"/>
                <w:szCs w:val="22"/>
              </w:rPr>
              <w:t>Тел./факс 8 (4162) 77-65-01</w:t>
            </w:r>
          </w:p>
          <w:p w:rsidR="00340878" w:rsidRPr="00340878" w:rsidRDefault="00340878" w:rsidP="00340878">
            <w:pPr>
              <w:rPr>
                <w:sz w:val="22"/>
                <w:szCs w:val="22"/>
              </w:rPr>
            </w:pPr>
            <w:r w:rsidRPr="00340878">
              <w:rPr>
                <w:sz w:val="22"/>
                <w:szCs w:val="22"/>
              </w:rPr>
              <w:t>ИНН 2801177420</w:t>
            </w:r>
          </w:p>
          <w:p w:rsidR="00340878" w:rsidRPr="00340878" w:rsidRDefault="00340878" w:rsidP="00340878">
            <w:pPr>
              <w:rPr>
                <w:sz w:val="22"/>
                <w:szCs w:val="22"/>
              </w:rPr>
            </w:pPr>
            <w:r w:rsidRPr="00340878">
              <w:rPr>
                <w:sz w:val="22"/>
                <w:szCs w:val="22"/>
              </w:rPr>
              <w:t>КПП 280101001</w:t>
            </w:r>
          </w:p>
          <w:p w:rsidR="00340878" w:rsidRPr="00340878" w:rsidRDefault="00340878" w:rsidP="00340878">
            <w:pPr>
              <w:rPr>
                <w:rFonts w:eastAsiaTheme="minorHAnsi"/>
                <w:sz w:val="22"/>
                <w:szCs w:val="22"/>
              </w:rPr>
            </w:pPr>
            <w:r w:rsidRPr="00340878">
              <w:rPr>
                <w:sz w:val="22"/>
                <w:szCs w:val="22"/>
              </w:rPr>
              <w:t xml:space="preserve">р/с </w:t>
            </w:r>
            <w:r w:rsidRPr="00340878">
              <w:rPr>
                <w:rFonts w:eastAsiaTheme="minorHAnsi"/>
                <w:sz w:val="22"/>
                <w:szCs w:val="22"/>
              </w:rPr>
              <w:t>40603810709020000004</w:t>
            </w:r>
          </w:p>
          <w:p w:rsidR="00340878" w:rsidRPr="00340878" w:rsidRDefault="00340878" w:rsidP="00340878">
            <w:pPr>
              <w:rPr>
                <w:sz w:val="22"/>
                <w:szCs w:val="22"/>
              </w:rPr>
            </w:pPr>
            <w:r w:rsidRPr="00340878">
              <w:rPr>
                <w:sz w:val="22"/>
                <w:szCs w:val="22"/>
              </w:rPr>
              <w:t>Филиал банка ВТБ (ПАО) в г. Хабаровске г. Хабаровск</w:t>
            </w:r>
          </w:p>
          <w:p w:rsidR="00340878" w:rsidRPr="00340878" w:rsidRDefault="00340878" w:rsidP="00340878">
            <w:pPr>
              <w:rPr>
                <w:sz w:val="22"/>
                <w:szCs w:val="22"/>
              </w:rPr>
            </w:pPr>
            <w:r w:rsidRPr="00340878">
              <w:rPr>
                <w:sz w:val="22"/>
                <w:szCs w:val="22"/>
              </w:rPr>
              <w:t>к/с 30101810400000000727</w:t>
            </w:r>
          </w:p>
          <w:p w:rsidR="00340878" w:rsidRPr="00340878" w:rsidRDefault="00340878" w:rsidP="00340878">
            <w:pPr>
              <w:rPr>
                <w:sz w:val="22"/>
                <w:szCs w:val="22"/>
              </w:rPr>
            </w:pPr>
            <w:r w:rsidRPr="00340878">
              <w:rPr>
                <w:sz w:val="22"/>
                <w:szCs w:val="22"/>
              </w:rPr>
              <w:t>БИК 040813727</w:t>
            </w:r>
          </w:p>
          <w:p w:rsidR="00340878" w:rsidRPr="00340878" w:rsidRDefault="00340878" w:rsidP="00340878">
            <w:pPr>
              <w:rPr>
                <w:sz w:val="22"/>
                <w:szCs w:val="22"/>
              </w:rPr>
            </w:pPr>
          </w:p>
          <w:p w:rsidR="00340878" w:rsidRPr="00340878" w:rsidRDefault="00340878" w:rsidP="00340878">
            <w:pPr>
              <w:tabs>
                <w:tab w:val="center" w:pos="5451"/>
              </w:tabs>
              <w:rPr>
                <w:sz w:val="22"/>
                <w:szCs w:val="22"/>
              </w:rPr>
            </w:pPr>
          </w:p>
        </w:tc>
        <w:tc>
          <w:tcPr>
            <w:tcW w:w="4598" w:type="dxa"/>
          </w:tcPr>
          <w:p w:rsidR="00340878" w:rsidRPr="00340878" w:rsidRDefault="00340878" w:rsidP="00340878">
            <w:pPr>
              <w:spacing w:after="120"/>
              <w:rPr>
                <w:sz w:val="22"/>
                <w:szCs w:val="22"/>
              </w:rPr>
            </w:pPr>
          </w:p>
        </w:tc>
      </w:tr>
      <w:tr w:rsidR="00340878" w:rsidRPr="00340878" w:rsidTr="00760D2E">
        <w:trPr>
          <w:trHeight w:val="1505"/>
        </w:trPr>
        <w:tc>
          <w:tcPr>
            <w:tcW w:w="4611" w:type="dxa"/>
          </w:tcPr>
          <w:p w:rsidR="00340878" w:rsidRPr="00340878" w:rsidRDefault="00340878" w:rsidP="00340878">
            <w:pPr>
              <w:spacing w:after="120"/>
              <w:rPr>
                <w:b/>
                <w:sz w:val="22"/>
                <w:szCs w:val="22"/>
              </w:rPr>
            </w:pPr>
          </w:p>
          <w:p w:rsidR="00340878" w:rsidRPr="00340878" w:rsidRDefault="00340878" w:rsidP="00340878">
            <w:pPr>
              <w:spacing w:after="120"/>
              <w:rPr>
                <w:b/>
                <w:sz w:val="22"/>
                <w:szCs w:val="22"/>
              </w:rPr>
            </w:pPr>
            <w:r w:rsidRPr="00340878">
              <w:rPr>
                <w:b/>
                <w:sz w:val="22"/>
                <w:szCs w:val="22"/>
              </w:rPr>
              <w:t>Генеральный директор</w:t>
            </w:r>
          </w:p>
          <w:p w:rsidR="00340878" w:rsidRPr="00340878" w:rsidRDefault="00340878" w:rsidP="00340878">
            <w:pPr>
              <w:spacing w:after="120"/>
              <w:rPr>
                <w:sz w:val="22"/>
                <w:szCs w:val="22"/>
              </w:rPr>
            </w:pPr>
          </w:p>
          <w:p w:rsidR="00340878" w:rsidRPr="00340878" w:rsidRDefault="00340878" w:rsidP="00340878">
            <w:pPr>
              <w:spacing w:after="120"/>
              <w:rPr>
                <w:sz w:val="22"/>
                <w:szCs w:val="22"/>
              </w:rPr>
            </w:pPr>
            <w:r w:rsidRPr="00340878">
              <w:rPr>
                <w:sz w:val="22"/>
                <w:szCs w:val="22"/>
              </w:rPr>
              <w:t xml:space="preserve">__________________ </w:t>
            </w:r>
            <w:r w:rsidRPr="00340878">
              <w:rPr>
                <w:b/>
                <w:sz w:val="22"/>
                <w:szCs w:val="22"/>
              </w:rPr>
              <w:t>С.В. Батурин</w:t>
            </w:r>
          </w:p>
          <w:p w:rsidR="00340878" w:rsidRPr="00340878" w:rsidRDefault="00340878" w:rsidP="00340878">
            <w:pPr>
              <w:rPr>
                <w:sz w:val="22"/>
                <w:szCs w:val="22"/>
              </w:rPr>
            </w:pPr>
          </w:p>
        </w:tc>
        <w:tc>
          <w:tcPr>
            <w:tcW w:w="4598" w:type="dxa"/>
          </w:tcPr>
          <w:p w:rsidR="00340878" w:rsidRPr="00340878" w:rsidRDefault="00340878" w:rsidP="00340878">
            <w:pPr>
              <w:widowControl w:val="0"/>
              <w:rPr>
                <w:b/>
                <w:snapToGrid w:val="0"/>
                <w:sz w:val="22"/>
                <w:szCs w:val="22"/>
              </w:rPr>
            </w:pPr>
          </w:p>
          <w:p w:rsidR="00340878" w:rsidRPr="00340878" w:rsidRDefault="00340878" w:rsidP="00340878">
            <w:pPr>
              <w:widowControl w:val="0"/>
              <w:rPr>
                <w:b/>
                <w:snapToGrid w:val="0"/>
                <w:sz w:val="22"/>
                <w:szCs w:val="22"/>
              </w:rPr>
            </w:pPr>
            <w:r>
              <w:rPr>
                <w:b/>
                <w:snapToGrid w:val="0"/>
                <w:sz w:val="22"/>
                <w:szCs w:val="22"/>
              </w:rPr>
              <w:t xml:space="preserve">                         </w:t>
            </w:r>
            <w:r w:rsidRPr="00340878">
              <w:rPr>
                <w:b/>
                <w:snapToGrid w:val="0"/>
                <w:sz w:val="22"/>
                <w:szCs w:val="22"/>
              </w:rPr>
              <w:t>___________________</w:t>
            </w: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r w:rsidRPr="00340878">
              <w:rPr>
                <w:snapToGrid w:val="0"/>
                <w:sz w:val="22"/>
                <w:szCs w:val="22"/>
              </w:rPr>
              <w:t>____________________ /____________/</w:t>
            </w:r>
          </w:p>
        </w:tc>
      </w:tr>
    </w:tbl>
    <w:p w:rsidR="00340878" w:rsidRPr="00340878" w:rsidRDefault="00340878" w:rsidP="00340878">
      <w:pPr>
        <w:widowControl w:val="0"/>
        <w:rPr>
          <w:noProof/>
          <w:snapToGrid w:val="0"/>
          <w:sz w:val="22"/>
          <w:szCs w:val="22"/>
        </w:rPr>
      </w:pPr>
      <w:r w:rsidRPr="00340878">
        <w:rPr>
          <w:snapToGrid w:val="0"/>
          <w:sz w:val="22"/>
          <w:szCs w:val="22"/>
        </w:rPr>
        <w:t>М.П.</w:t>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noProof/>
          <w:snapToGrid w:val="0"/>
          <w:sz w:val="22"/>
          <w:szCs w:val="22"/>
        </w:rPr>
        <w:tab/>
      </w:r>
      <w:r w:rsidRPr="00340878">
        <w:rPr>
          <w:noProof/>
          <w:snapToGrid w:val="0"/>
          <w:sz w:val="22"/>
          <w:szCs w:val="22"/>
        </w:rPr>
        <w:tab/>
        <w:t>М.П.</w:t>
      </w: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r w:rsidRPr="00340878">
        <w:t>Приложение № 1</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tabs>
          <w:tab w:val="center" w:pos="2832"/>
        </w:tabs>
        <w:spacing w:after="160" w:line="259" w:lineRule="auto"/>
        <w:ind w:left="-993" w:firstLine="993"/>
        <w:jc w:val="center"/>
        <w:rPr>
          <w:rFonts w:eastAsiaTheme="minorHAnsi"/>
          <w:b/>
          <w:lang w:eastAsia="en-US"/>
        </w:rPr>
      </w:pPr>
      <w:r w:rsidRPr="00340878">
        <w:rPr>
          <w:rFonts w:eastAsiaTheme="minorHAnsi"/>
          <w:b/>
          <w:lang w:eastAsia="en-US"/>
        </w:rPr>
        <w:t xml:space="preserve">ТЕХНИЧЕКОЕ ЗАДАНИЕ </w:t>
      </w:r>
    </w:p>
    <w:p w:rsidR="00340878" w:rsidRPr="00340878" w:rsidRDefault="00340878" w:rsidP="00340878">
      <w:pPr>
        <w:tabs>
          <w:tab w:val="center" w:pos="2832"/>
        </w:tabs>
        <w:spacing w:after="160" w:line="259" w:lineRule="auto"/>
        <w:ind w:left="-993" w:firstLine="993"/>
        <w:jc w:val="center"/>
        <w:rPr>
          <w:b/>
        </w:rPr>
      </w:pPr>
      <w:r w:rsidRPr="00340878">
        <w:rPr>
          <w:rFonts w:eastAsiaTheme="minorHAnsi"/>
          <w:b/>
          <w:lang w:eastAsia="en-US"/>
        </w:rPr>
        <w:t xml:space="preserve">на приобретение бумаги листовой для офисной техники в пачках    </w:t>
      </w:r>
    </w:p>
    <w:tbl>
      <w:tblPr>
        <w:tblpPr w:leftFromText="180" w:rightFromText="180" w:vertAnchor="text" w:horzAnchor="margin" w:tblpXSpec="center" w:tblpY="688"/>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391"/>
        <w:gridCol w:w="2126"/>
        <w:gridCol w:w="1046"/>
        <w:gridCol w:w="1222"/>
        <w:gridCol w:w="1275"/>
      </w:tblGrid>
      <w:tr w:rsidR="00340878" w:rsidRPr="00340878" w:rsidTr="00760D2E">
        <w:trPr>
          <w:trHeight w:val="857"/>
        </w:trPr>
        <w:tc>
          <w:tcPr>
            <w:tcW w:w="1715" w:type="dxa"/>
            <w:shd w:val="clear" w:color="auto" w:fill="auto"/>
            <w:vAlign w:val="center"/>
          </w:tcPr>
          <w:p w:rsidR="00340878" w:rsidRPr="00340878" w:rsidRDefault="00340878" w:rsidP="00340878">
            <w:pPr>
              <w:jc w:val="center"/>
            </w:pPr>
            <w:r w:rsidRPr="00340878">
              <w:t>Наименование объекта закупки</w:t>
            </w:r>
          </w:p>
        </w:tc>
        <w:tc>
          <w:tcPr>
            <w:tcW w:w="2391" w:type="dxa"/>
            <w:shd w:val="clear" w:color="auto" w:fill="auto"/>
            <w:vAlign w:val="center"/>
          </w:tcPr>
          <w:p w:rsidR="00340878" w:rsidRPr="00340878" w:rsidRDefault="00340878" w:rsidP="00340878">
            <w:pPr>
              <w:autoSpaceDE w:val="0"/>
              <w:autoSpaceDN w:val="0"/>
              <w:adjustRightInd w:val="0"/>
              <w:jc w:val="center"/>
            </w:pPr>
            <w:r w:rsidRPr="00340878">
              <w:t>Описание объекта закупки</w:t>
            </w:r>
          </w:p>
        </w:tc>
        <w:tc>
          <w:tcPr>
            <w:tcW w:w="2126" w:type="dxa"/>
            <w:vAlign w:val="center"/>
          </w:tcPr>
          <w:p w:rsidR="00340878" w:rsidRPr="00340878" w:rsidRDefault="00340878" w:rsidP="00340878">
            <w:pPr>
              <w:jc w:val="center"/>
            </w:pPr>
            <w:r w:rsidRPr="00340878">
              <w:t>Требования к упаковке товара</w:t>
            </w:r>
          </w:p>
        </w:tc>
        <w:tc>
          <w:tcPr>
            <w:tcW w:w="1046" w:type="dxa"/>
          </w:tcPr>
          <w:p w:rsidR="00340878" w:rsidRPr="00340878" w:rsidRDefault="00340878" w:rsidP="00340878">
            <w:pPr>
              <w:jc w:val="center"/>
            </w:pPr>
            <w:r w:rsidRPr="00340878">
              <w:t>Кол-во товара, ед. изм.</w:t>
            </w:r>
          </w:p>
        </w:tc>
        <w:tc>
          <w:tcPr>
            <w:tcW w:w="1222" w:type="dxa"/>
          </w:tcPr>
          <w:p w:rsidR="00340878" w:rsidRPr="00340878" w:rsidRDefault="00340878" w:rsidP="00340878">
            <w:pPr>
              <w:jc w:val="center"/>
            </w:pPr>
            <w:r w:rsidRPr="00340878">
              <w:t>Цена, руб.</w:t>
            </w:r>
          </w:p>
        </w:tc>
        <w:tc>
          <w:tcPr>
            <w:tcW w:w="1275" w:type="dxa"/>
          </w:tcPr>
          <w:p w:rsidR="00340878" w:rsidRPr="00340878" w:rsidRDefault="00340878" w:rsidP="00340878">
            <w:pPr>
              <w:jc w:val="center"/>
            </w:pPr>
            <w:r w:rsidRPr="00340878">
              <w:t>Сумма, руб.</w:t>
            </w:r>
          </w:p>
        </w:tc>
      </w:tr>
      <w:tr w:rsidR="00340878" w:rsidRPr="00340878" w:rsidTr="00760D2E">
        <w:trPr>
          <w:trHeight w:val="422"/>
        </w:trPr>
        <w:tc>
          <w:tcPr>
            <w:tcW w:w="1715" w:type="dxa"/>
            <w:shd w:val="clear" w:color="auto" w:fill="auto"/>
            <w:vAlign w:val="center"/>
          </w:tcPr>
          <w:p w:rsidR="00340878" w:rsidRPr="00340878" w:rsidRDefault="00340878" w:rsidP="00340878">
            <w:pPr>
              <w:jc w:val="center"/>
            </w:pPr>
            <w:r w:rsidRPr="00340878">
              <w:t>Бумага листовая для офисной техники</w:t>
            </w:r>
          </w:p>
        </w:tc>
        <w:tc>
          <w:tcPr>
            <w:tcW w:w="2391" w:type="dxa"/>
            <w:shd w:val="clear" w:color="auto" w:fill="auto"/>
          </w:tcPr>
          <w:p w:rsidR="00340878" w:rsidRPr="00340878" w:rsidRDefault="00340878" w:rsidP="00340878">
            <w:r w:rsidRPr="00340878">
              <w:t>Класс бумаги – «С», формат листов – А4,</w:t>
            </w:r>
          </w:p>
          <w:p w:rsidR="00340878" w:rsidRPr="00340878" w:rsidRDefault="00340878" w:rsidP="00340878">
            <w:r w:rsidRPr="00340878">
              <w:t>цвет бумаги – белый,</w:t>
            </w:r>
          </w:p>
          <w:p w:rsidR="00340878" w:rsidRPr="00340878" w:rsidRDefault="00340878" w:rsidP="00340878">
            <w:r w:rsidRPr="00340878">
              <w:t>плотность – не менее 80 г/кв. м, белизна – не менее 146%, толщина – не менее 106мкм,</w:t>
            </w:r>
          </w:p>
          <w:p w:rsidR="00340878" w:rsidRPr="00340878" w:rsidRDefault="00340878" w:rsidP="00340878">
            <w:r w:rsidRPr="00340878">
              <w:t>единица измерения – 1 штука = 1 пачка (1 пачка – не менее 500 листов)</w:t>
            </w:r>
          </w:p>
        </w:tc>
        <w:tc>
          <w:tcPr>
            <w:tcW w:w="2126" w:type="dxa"/>
          </w:tcPr>
          <w:p w:rsidR="00340878" w:rsidRPr="00340878" w:rsidRDefault="00340878" w:rsidP="00340878">
            <w:r w:rsidRPr="00340878">
              <w:t>Упаковка, обеспечивающая сохранность товара при его транспортировке и хранении.</w:t>
            </w:r>
          </w:p>
          <w:p w:rsidR="00340878" w:rsidRPr="00340878" w:rsidRDefault="00340878" w:rsidP="00340878">
            <w:pPr>
              <w:shd w:val="clear" w:color="auto" w:fill="FFFFFF"/>
              <w:spacing w:after="60" w:line="240" w:lineRule="atLeast"/>
              <w:textAlignment w:val="baseline"/>
              <w:rPr>
                <w:sz w:val="28"/>
                <w:szCs w:val="28"/>
              </w:rPr>
            </w:pPr>
            <w:r w:rsidRPr="00340878">
              <w:t>Упаковка не должна содержать вскрытий, вмятин, порезов</w:t>
            </w:r>
            <w:r w:rsidRPr="00340878">
              <w:rPr>
                <w:sz w:val="28"/>
                <w:szCs w:val="28"/>
              </w:rPr>
              <w:t xml:space="preserve">. </w:t>
            </w:r>
          </w:p>
          <w:p w:rsidR="00340878" w:rsidRPr="00340878" w:rsidRDefault="00340878" w:rsidP="00340878"/>
        </w:tc>
        <w:tc>
          <w:tcPr>
            <w:tcW w:w="1046" w:type="dxa"/>
            <w:vAlign w:val="center"/>
          </w:tcPr>
          <w:p w:rsidR="00340878" w:rsidRPr="00340878" w:rsidRDefault="00340878" w:rsidP="00340878">
            <w:pPr>
              <w:jc w:val="center"/>
            </w:pPr>
            <w:r w:rsidRPr="00340878">
              <w:t>1500шт.</w:t>
            </w:r>
          </w:p>
        </w:tc>
        <w:tc>
          <w:tcPr>
            <w:tcW w:w="1222" w:type="dxa"/>
          </w:tcPr>
          <w:p w:rsidR="00340878" w:rsidRPr="00340878" w:rsidRDefault="00340878" w:rsidP="00340878">
            <w:pPr>
              <w:jc w:val="center"/>
            </w:pPr>
          </w:p>
        </w:tc>
        <w:tc>
          <w:tcPr>
            <w:tcW w:w="1275" w:type="dxa"/>
          </w:tcPr>
          <w:p w:rsidR="00340878" w:rsidRPr="00340878" w:rsidRDefault="00340878" w:rsidP="00340878">
            <w:pPr>
              <w:jc w:val="center"/>
            </w:pPr>
          </w:p>
        </w:tc>
      </w:tr>
      <w:tr w:rsidR="00340878" w:rsidRPr="00340878" w:rsidTr="00760D2E">
        <w:trPr>
          <w:trHeight w:val="422"/>
        </w:trPr>
        <w:tc>
          <w:tcPr>
            <w:tcW w:w="1715" w:type="dxa"/>
            <w:shd w:val="clear" w:color="auto" w:fill="auto"/>
            <w:vAlign w:val="center"/>
          </w:tcPr>
          <w:p w:rsidR="00340878" w:rsidRPr="00340878" w:rsidRDefault="00340878" w:rsidP="00340878">
            <w:pPr>
              <w:jc w:val="center"/>
            </w:pPr>
            <w:r w:rsidRPr="00340878">
              <w:t>Бумага листовая для офисной техники</w:t>
            </w:r>
          </w:p>
        </w:tc>
        <w:tc>
          <w:tcPr>
            <w:tcW w:w="2391" w:type="dxa"/>
            <w:shd w:val="clear" w:color="auto" w:fill="auto"/>
          </w:tcPr>
          <w:p w:rsidR="00340878" w:rsidRPr="00340878" w:rsidRDefault="00340878" w:rsidP="00340878">
            <w:r w:rsidRPr="00340878">
              <w:t>Класс бумаги – «С», формат листов – А3,</w:t>
            </w:r>
          </w:p>
          <w:p w:rsidR="00340878" w:rsidRPr="00340878" w:rsidRDefault="00340878" w:rsidP="00340878">
            <w:r w:rsidRPr="00340878">
              <w:t>цвет бумаги – белый,</w:t>
            </w:r>
          </w:p>
          <w:p w:rsidR="00340878" w:rsidRPr="00340878" w:rsidRDefault="00340878" w:rsidP="00340878">
            <w:r w:rsidRPr="00340878">
              <w:t>плотность – не менее 80 г/кв. м, белизна – не менее 146%, толщина – не менее 106мкм,</w:t>
            </w:r>
          </w:p>
          <w:p w:rsidR="00340878" w:rsidRPr="00340878" w:rsidRDefault="00340878" w:rsidP="00340878">
            <w:r w:rsidRPr="00340878">
              <w:t>единица измерения – 1 штука = 1 пачка (1 пачка – не менее 500 листов)</w:t>
            </w:r>
          </w:p>
        </w:tc>
        <w:tc>
          <w:tcPr>
            <w:tcW w:w="2126" w:type="dxa"/>
          </w:tcPr>
          <w:p w:rsidR="00340878" w:rsidRPr="00340878" w:rsidRDefault="00340878" w:rsidP="00340878">
            <w:pPr>
              <w:shd w:val="clear" w:color="auto" w:fill="FFFFFF"/>
              <w:spacing w:after="60" w:line="240" w:lineRule="atLeast"/>
              <w:textAlignment w:val="baseline"/>
              <w:rPr>
                <w:sz w:val="28"/>
                <w:szCs w:val="28"/>
              </w:rPr>
            </w:pPr>
            <w:r w:rsidRPr="00340878">
              <w:t>Упаковка, обеспечивающая сохранность товара при его транспортировке и хранении.  Упаковка не должна содержать вскрытий, вмятин, порезов</w:t>
            </w:r>
            <w:r w:rsidRPr="00340878">
              <w:rPr>
                <w:sz w:val="28"/>
                <w:szCs w:val="28"/>
              </w:rPr>
              <w:t xml:space="preserve">. </w:t>
            </w:r>
          </w:p>
          <w:p w:rsidR="00340878" w:rsidRPr="00340878" w:rsidRDefault="00340878" w:rsidP="00340878"/>
        </w:tc>
        <w:tc>
          <w:tcPr>
            <w:tcW w:w="1046" w:type="dxa"/>
            <w:vAlign w:val="center"/>
          </w:tcPr>
          <w:p w:rsidR="00340878" w:rsidRPr="00340878" w:rsidRDefault="00340878" w:rsidP="00340878">
            <w:pPr>
              <w:jc w:val="center"/>
            </w:pPr>
            <w:r w:rsidRPr="00340878">
              <w:t>50 шт.</w:t>
            </w:r>
          </w:p>
        </w:tc>
        <w:tc>
          <w:tcPr>
            <w:tcW w:w="1222" w:type="dxa"/>
          </w:tcPr>
          <w:p w:rsidR="00340878" w:rsidRPr="00340878" w:rsidRDefault="00340878" w:rsidP="00340878">
            <w:pPr>
              <w:jc w:val="center"/>
            </w:pPr>
          </w:p>
        </w:tc>
        <w:tc>
          <w:tcPr>
            <w:tcW w:w="1275" w:type="dxa"/>
          </w:tcPr>
          <w:p w:rsidR="00340878" w:rsidRPr="00340878" w:rsidRDefault="00340878" w:rsidP="00340878">
            <w:pPr>
              <w:jc w:val="center"/>
            </w:pPr>
          </w:p>
        </w:tc>
      </w:tr>
      <w:tr w:rsidR="00340878" w:rsidRPr="00340878" w:rsidTr="00760D2E">
        <w:trPr>
          <w:trHeight w:val="422"/>
        </w:trPr>
        <w:tc>
          <w:tcPr>
            <w:tcW w:w="6232" w:type="dxa"/>
            <w:gridSpan w:val="3"/>
            <w:shd w:val="clear" w:color="auto" w:fill="auto"/>
            <w:vAlign w:val="center"/>
          </w:tcPr>
          <w:p w:rsidR="00340878" w:rsidRPr="00340878" w:rsidRDefault="00340878" w:rsidP="00340878">
            <w:pPr>
              <w:shd w:val="clear" w:color="auto" w:fill="FFFFFF"/>
              <w:spacing w:after="60" w:line="240" w:lineRule="atLeast"/>
              <w:textAlignment w:val="baseline"/>
            </w:pPr>
            <w:r w:rsidRPr="00340878">
              <w:t>ИТОГО:</w:t>
            </w:r>
          </w:p>
        </w:tc>
        <w:tc>
          <w:tcPr>
            <w:tcW w:w="1046" w:type="dxa"/>
            <w:vAlign w:val="center"/>
          </w:tcPr>
          <w:p w:rsidR="00340878" w:rsidRPr="00340878" w:rsidRDefault="00340878" w:rsidP="00340878">
            <w:pPr>
              <w:jc w:val="center"/>
            </w:pPr>
          </w:p>
        </w:tc>
        <w:tc>
          <w:tcPr>
            <w:tcW w:w="1222" w:type="dxa"/>
          </w:tcPr>
          <w:p w:rsidR="00340878" w:rsidRPr="00340878" w:rsidRDefault="00340878" w:rsidP="00340878">
            <w:pPr>
              <w:jc w:val="center"/>
            </w:pPr>
          </w:p>
        </w:tc>
        <w:tc>
          <w:tcPr>
            <w:tcW w:w="1275" w:type="dxa"/>
          </w:tcPr>
          <w:p w:rsidR="00340878" w:rsidRPr="00340878" w:rsidRDefault="00340878" w:rsidP="00340878">
            <w:pPr>
              <w:jc w:val="center"/>
            </w:pPr>
          </w:p>
        </w:tc>
      </w:tr>
    </w:tbl>
    <w:p w:rsidR="00340878" w:rsidRPr="00340878" w:rsidRDefault="00340878" w:rsidP="00340878">
      <w:pPr>
        <w:spacing w:after="100" w:afterAutospacing="1"/>
        <w:rPr>
          <w:b/>
        </w:rPr>
      </w:pPr>
      <w:r w:rsidRPr="00340878">
        <w:rPr>
          <w:b/>
        </w:rPr>
        <w:t>Описание объекта закупки:</w:t>
      </w:r>
    </w:p>
    <w:p w:rsidR="00340878" w:rsidRPr="00340878" w:rsidRDefault="00340878" w:rsidP="00340878"/>
    <w:p w:rsidR="00340878" w:rsidRPr="00340878" w:rsidRDefault="00340878" w:rsidP="00340878">
      <w:pPr>
        <w:shd w:val="clear" w:color="auto" w:fill="FFFFFF"/>
        <w:spacing w:before="240" w:after="60" w:line="240" w:lineRule="atLeast"/>
        <w:textAlignment w:val="baseline"/>
        <w:rPr>
          <w:b/>
        </w:rPr>
      </w:pPr>
      <w:r w:rsidRPr="00340878">
        <w:rPr>
          <w:b/>
        </w:rPr>
        <w:t>Требования к условиям поставки товара:</w:t>
      </w:r>
    </w:p>
    <w:p w:rsidR="00340878" w:rsidRPr="00FD1C03" w:rsidRDefault="00340878" w:rsidP="00340878">
      <w:pPr>
        <w:shd w:val="clear" w:color="auto" w:fill="FFFFFF"/>
        <w:spacing w:after="60" w:line="240" w:lineRule="atLeast"/>
        <w:ind w:firstLine="709"/>
        <w:textAlignment w:val="baseline"/>
      </w:pPr>
      <w:r w:rsidRPr="00340878">
        <w:t>Срок поставки</w:t>
      </w:r>
      <w:r w:rsidRPr="00FD1C03">
        <w:t xml:space="preserve">: в полном объеме </w:t>
      </w:r>
      <w:r w:rsidRPr="00FD1C03">
        <w:rPr>
          <w:spacing w:val="-2"/>
        </w:rPr>
        <w:t>в течение 10 (десяти) календарных дней с даты заключения Контракта.</w:t>
      </w:r>
    </w:p>
    <w:p w:rsidR="00340878" w:rsidRPr="00340878" w:rsidRDefault="00340878" w:rsidP="00340878">
      <w:pPr>
        <w:shd w:val="clear" w:color="auto" w:fill="FFFFFF"/>
        <w:spacing w:after="60" w:line="240" w:lineRule="atLeast"/>
        <w:ind w:firstLine="709"/>
        <w:textAlignment w:val="baseline"/>
        <w:sectPr w:rsidR="00340878" w:rsidRPr="00340878" w:rsidSect="005F4D24">
          <w:footerReference w:type="default" r:id="rId54"/>
          <w:pgSz w:w="11906" w:h="16838" w:code="9"/>
          <w:pgMar w:top="709" w:right="851" w:bottom="1134" w:left="1701" w:header="709" w:footer="709" w:gutter="0"/>
          <w:cols w:space="708"/>
          <w:docGrid w:linePitch="360"/>
        </w:sectPr>
      </w:pPr>
      <w:r w:rsidRPr="00340878">
        <w:t>Доставка, погрузочно-разгрузочные работы, транспортирование бумаги должны производиться за счет средств и силами поставщика, по адресу: Амурская область, г. Благовещенск, ул.  Амурская, 85, 2 этаж.</w:t>
      </w:r>
    </w:p>
    <w:p w:rsidR="00340878" w:rsidRPr="00340878" w:rsidRDefault="00340878" w:rsidP="00340878">
      <w:pPr>
        <w:autoSpaceDN w:val="0"/>
        <w:jc w:val="right"/>
      </w:pPr>
      <w:r w:rsidRPr="00340878">
        <w:lastRenderedPageBreak/>
        <w:t xml:space="preserve">                                                                                                                                            Приложение № 2</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jc w:val="right"/>
        <w:rPr>
          <w:rFonts w:eastAsiaTheme="minorHAnsi"/>
          <w:sz w:val="28"/>
          <w:szCs w:val="28"/>
          <w:lang w:eastAsia="en-US"/>
        </w:rPr>
      </w:pPr>
    </w:p>
    <w:p w:rsidR="00340878" w:rsidRPr="00340878" w:rsidRDefault="00340878" w:rsidP="00340878">
      <w:pPr>
        <w:jc w:val="center"/>
        <w:rPr>
          <w:rFonts w:eastAsiaTheme="minorHAnsi"/>
          <w:b/>
          <w:sz w:val="22"/>
          <w:szCs w:val="22"/>
          <w:lang w:eastAsia="en-US"/>
        </w:rPr>
      </w:pPr>
      <w:r w:rsidRPr="00340878">
        <w:rPr>
          <w:rFonts w:eastAsiaTheme="minorHAnsi"/>
          <w:b/>
          <w:sz w:val="22"/>
          <w:szCs w:val="22"/>
          <w:lang w:eastAsia="en-US"/>
        </w:rPr>
        <w:t>Акт приемки-передачи</w:t>
      </w:r>
    </w:p>
    <w:p w:rsidR="00340878" w:rsidRPr="00340878" w:rsidRDefault="00340878" w:rsidP="00340878">
      <w:pPr>
        <w:jc w:val="center"/>
        <w:rPr>
          <w:rFonts w:eastAsiaTheme="minorHAnsi"/>
          <w:sz w:val="22"/>
          <w:szCs w:val="22"/>
          <w:lang w:eastAsia="en-US"/>
        </w:rPr>
      </w:pPr>
    </w:p>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 xml:space="preserve">г. Благовещенск                                                                                                </w:t>
      </w:r>
      <w:proofErr w:type="gramStart"/>
      <w:r w:rsidRPr="00340878">
        <w:rPr>
          <w:rFonts w:eastAsiaTheme="minorHAnsi"/>
          <w:sz w:val="22"/>
          <w:szCs w:val="22"/>
          <w:lang w:eastAsia="en-US"/>
        </w:rPr>
        <w:t xml:space="preserve">   «</w:t>
      </w:r>
      <w:proofErr w:type="gramEnd"/>
      <w:r w:rsidRPr="00340878">
        <w:rPr>
          <w:rFonts w:eastAsiaTheme="minorHAnsi"/>
          <w:sz w:val="22"/>
          <w:szCs w:val="22"/>
          <w:lang w:eastAsia="en-US"/>
        </w:rPr>
        <w:t>___» _________20___г.</w:t>
      </w:r>
    </w:p>
    <w:p w:rsidR="00340878" w:rsidRPr="00340878" w:rsidRDefault="00340878" w:rsidP="00340878">
      <w:pPr>
        <w:jc w:val="right"/>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u w:val="single"/>
          <w:lang w:eastAsia="en-US"/>
        </w:rPr>
        <w:t>Организация _______</w:t>
      </w:r>
      <w:r w:rsidRPr="00340878">
        <w:rPr>
          <w:rFonts w:eastAsiaTheme="minorHAnsi"/>
          <w:sz w:val="22"/>
          <w:szCs w:val="22"/>
          <w:lang w:eastAsia="en-US"/>
        </w:rPr>
        <w:t xml:space="preserve"> в лице ___________________________________передает, </w:t>
      </w:r>
      <w:proofErr w:type="gramStart"/>
      <w:r w:rsidRPr="00340878">
        <w:rPr>
          <w:rFonts w:eastAsiaTheme="minorHAnsi"/>
          <w:sz w:val="22"/>
          <w:szCs w:val="22"/>
          <w:lang w:eastAsia="en-US"/>
        </w:rPr>
        <w:t>а</w:t>
      </w:r>
      <w:proofErr w:type="gramEnd"/>
      <w:r w:rsidRPr="00340878">
        <w:rPr>
          <w:rFonts w:eastAsiaTheme="minorHAnsi"/>
          <w:sz w:val="22"/>
          <w:szCs w:val="22"/>
          <w:lang w:eastAsia="en-US"/>
        </w:rPr>
        <w:t xml:space="preserve"> </w:t>
      </w:r>
      <w:r w:rsidRPr="00340878">
        <w:rPr>
          <w:rFonts w:eastAsiaTheme="minorHAnsi"/>
          <w:sz w:val="22"/>
          <w:szCs w:val="22"/>
          <w:u w:val="single"/>
          <w:lang w:eastAsia="en-US"/>
        </w:rPr>
        <w:t>НО</w:t>
      </w:r>
      <w:r w:rsidRPr="00340878">
        <w:rPr>
          <w:rFonts w:eastAsiaTheme="minorHAnsi"/>
          <w:sz w:val="22"/>
          <w:szCs w:val="22"/>
          <w:u w:val="single"/>
        </w:rPr>
        <w:t xml:space="preserve"> «Фонд капремонта МКД области» </w:t>
      </w:r>
      <w:r w:rsidRPr="00340878">
        <w:rPr>
          <w:rFonts w:eastAsiaTheme="minorHAnsi"/>
          <w:sz w:val="22"/>
          <w:szCs w:val="22"/>
          <w:lang w:eastAsia="en-US"/>
        </w:rPr>
        <w:t>в лице _____________________________ принимает ___________________________</w:t>
      </w:r>
    </w:p>
    <w:p w:rsidR="00340878" w:rsidRPr="00340878" w:rsidRDefault="00340878" w:rsidP="00340878">
      <w:pPr>
        <w:rPr>
          <w:rFonts w:eastAsiaTheme="minorHAnsi"/>
          <w:sz w:val="22"/>
          <w:szCs w:val="22"/>
          <w:lang w:eastAsia="en-US"/>
        </w:rPr>
      </w:pPr>
    </w:p>
    <w:tbl>
      <w:tblPr>
        <w:tblStyle w:val="af3"/>
        <w:tblW w:w="9738" w:type="dxa"/>
        <w:tblLook w:val="04A0" w:firstRow="1" w:lastRow="0" w:firstColumn="1" w:lastColumn="0" w:noHBand="0" w:noVBand="1"/>
      </w:tblPr>
      <w:tblGrid>
        <w:gridCol w:w="792"/>
        <w:gridCol w:w="3056"/>
        <w:gridCol w:w="1906"/>
        <w:gridCol w:w="1992"/>
        <w:gridCol w:w="1992"/>
      </w:tblGrid>
      <w:tr w:rsidR="00340878" w:rsidRPr="00340878" w:rsidTr="00760D2E">
        <w:trPr>
          <w:trHeight w:val="873"/>
        </w:trPr>
        <w:tc>
          <w:tcPr>
            <w:tcW w:w="7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 п/п</w:t>
            </w:r>
          </w:p>
        </w:tc>
        <w:tc>
          <w:tcPr>
            <w:tcW w:w="3055"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Наименование товара</w:t>
            </w:r>
          </w:p>
          <w:p w:rsidR="00340878" w:rsidRPr="00340878" w:rsidRDefault="00340878" w:rsidP="00340878">
            <w:pPr>
              <w:jc w:val="center"/>
              <w:rPr>
                <w:rFonts w:eastAsiaTheme="minorHAnsi"/>
                <w:sz w:val="22"/>
                <w:szCs w:val="22"/>
                <w:lang w:eastAsia="en-US"/>
              </w:rPr>
            </w:pPr>
          </w:p>
        </w:tc>
        <w:tc>
          <w:tcPr>
            <w:tcW w:w="1906"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Кол-во экз.</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Цена</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Примечание</w:t>
            </w:r>
          </w:p>
        </w:tc>
      </w:tr>
      <w:tr w:rsidR="00340878" w:rsidRPr="00340878" w:rsidTr="00760D2E">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760D2E">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760D2E">
        <w:trPr>
          <w:trHeight w:val="472"/>
        </w:trPr>
        <w:tc>
          <w:tcPr>
            <w:tcW w:w="3848" w:type="dxa"/>
            <w:gridSpan w:val="2"/>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Итого:</w:t>
            </w: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bl>
    <w:p w:rsidR="00340878" w:rsidRPr="00340878" w:rsidRDefault="00340878" w:rsidP="00340878">
      <w:pPr>
        <w:rPr>
          <w:rFonts w:eastAsiaTheme="minorHAnsi"/>
          <w:sz w:val="22"/>
          <w:szCs w:val="22"/>
          <w:lang w:eastAsia="en-US"/>
        </w:rPr>
      </w:pPr>
    </w:p>
    <w:p w:rsidR="00340878" w:rsidRPr="00340878" w:rsidRDefault="00340878" w:rsidP="00340878">
      <w:pPr>
        <w:spacing w:line="360" w:lineRule="auto"/>
        <w:jc w:val="left"/>
        <w:rPr>
          <w:sz w:val="22"/>
          <w:szCs w:val="22"/>
        </w:rPr>
      </w:pPr>
      <w:r w:rsidRPr="00340878">
        <w:rPr>
          <w:sz w:val="22"/>
          <w:szCs w:val="22"/>
        </w:rPr>
        <w:t>Цена товара (работы, услуги) в соответствии с Контрактом составляет ______________________________________________________________________</w:t>
      </w:r>
    </w:p>
    <w:p w:rsidR="00340878" w:rsidRPr="00340878" w:rsidRDefault="00340878" w:rsidP="00340878">
      <w:pPr>
        <w:spacing w:line="360" w:lineRule="auto"/>
        <w:rPr>
          <w:sz w:val="22"/>
          <w:szCs w:val="22"/>
        </w:rPr>
      </w:pPr>
      <w:r w:rsidRPr="00340878">
        <w:rPr>
          <w:sz w:val="22"/>
          <w:szCs w:val="22"/>
          <w:shd w:val="clear" w:color="auto" w:fill="FFFFFF"/>
        </w:rPr>
        <w:t xml:space="preserve">Заказчик согласен, что </w:t>
      </w:r>
      <w:r w:rsidRPr="00340878">
        <w:rPr>
          <w:sz w:val="22"/>
          <w:szCs w:val="22"/>
        </w:rPr>
        <w:t>товар ________ поставлен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340878" w:rsidRPr="00340878" w:rsidRDefault="00340878" w:rsidP="00340878">
      <w:pPr>
        <w:rPr>
          <w:rFonts w:eastAsiaTheme="minorHAnsi"/>
          <w:sz w:val="22"/>
          <w:szCs w:val="22"/>
          <w:lang w:eastAsia="en-US"/>
        </w:rPr>
      </w:pPr>
      <w:r w:rsidRPr="00340878">
        <w:rPr>
          <w:sz w:val="22"/>
          <w:szCs w:val="22"/>
          <w:shd w:val="clear" w:color="auto" w:fill="FFFFFF"/>
        </w:rPr>
        <w:t>Настоящий акт составлен «____» __________ 201_ г. в двух экземплярах, один экземпляр для Поставщика, другой экземпляра для Заказчика.</w:t>
      </w:r>
    </w:p>
    <w:p w:rsidR="00340878" w:rsidRPr="00340878" w:rsidRDefault="00340878" w:rsidP="00340878">
      <w:pPr>
        <w:rPr>
          <w:sz w:val="22"/>
          <w:szCs w:val="22"/>
        </w:rPr>
      </w:pPr>
    </w:p>
    <w:p w:rsidR="00340878" w:rsidRPr="00340878" w:rsidRDefault="00340878" w:rsidP="00340878">
      <w:pPr>
        <w:rPr>
          <w:sz w:val="22"/>
          <w:szCs w:val="22"/>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Передал: ___________________/_____________</w:t>
      </w: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Принял: ___________________/_____________</w:t>
      </w: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поставки товара: </w:t>
      </w:r>
      <w:r>
        <w:rPr>
          <w:sz w:val="22"/>
          <w:szCs w:val="22"/>
        </w:rPr>
        <w:t>в</w:t>
      </w:r>
      <w:r w:rsidRPr="002D68BA">
        <w:rPr>
          <w:sz w:val="22"/>
          <w:szCs w:val="22"/>
        </w:rPr>
        <w:t xml:space="preserve"> полном объеме </w:t>
      </w:r>
      <w:r w:rsidRPr="001A3F99">
        <w:rPr>
          <w:spacing w:val="-2"/>
          <w:sz w:val="22"/>
          <w:szCs w:val="22"/>
        </w:rPr>
        <w:t xml:space="preserve">в течение </w:t>
      </w:r>
      <w:r w:rsidR="0096190D">
        <w:rPr>
          <w:spacing w:val="-2"/>
          <w:sz w:val="22"/>
          <w:szCs w:val="22"/>
        </w:rPr>
        <w:t>10</w:t>
      </w:r>
      <w:r w:rsidRPr="001A3F99">
        <w:rPr>
          <w:spacing w:val="-2"/>
          <w:sz w:val="22"/>
          <w:szCs w:val="22"/>
        </w:rPr>
        <w:t xml:space="preserve"> </w:t>
      </w:r>
      <w:r w:rsidR="0092049E">
        <w:rPr>
          <w:spacing w:val="-2"/>
          <w:sz w:val="22"/>
          <w:szCs w:val="22"/>
        </w:rPr>
        <w:t>(</w:t>
      </w:r>
      <w:r w:rsidR="0096190D">
        <w:rPr>
          <w:spacing w:val="-2"/>
          <w:sz w:val="22"/>
          <w:szCs w:val="22"/>
        </w:rPr>
        <w:t>десяти</w:t>
      </w:r>
      <w:r w:rsidR="0092049E">
        <w:rPr>
          <w:spacing w:val="-2"/>
          <w:sz w:val="22"/>
          <w:szCs w:val="22"/>
        </w:rPr>
        <w:t xml:space="preserve">) календарных </w:t>
      </w:r>
      <w:r w:rsidRPr="001A3F99">
        <w:rPr>
          <w:spacing w:val="-2"/>
          <w:sz w:val="22"/>
          <w:szCs w:val="22"/>
        </w:rPr>
        <w:t xml:space="preserve">дней с </w:t>
      </w:r>
      <w:r w:rsidR="00340878">
        <w:rPr>
          <w:spacing w:val="-2"/>
          <w:sz w:val="22"/>
          <w:szCs w:val="22"/>
        </w:rPr>
        <w:t xml:space="preserve">даты </w:t>
      </w:r>
      <w:r w:rsidRPr="001A3F99">
        <w:rPr>
          <w:spacing w:val="-2"/>
          <w:sz w:val="22"/>
          <w:szCs w:val="22"/>
        </w:rPr>
        <w:t>заключения Контракта</w:t>
      </w:r>
      <w:r w:rsidR="00340878">
        <w:rPr>
          <w:sz w:val="22"/>
          <w:szCs w:val="22"/>
        </w:rPr>
        <w:t>.</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276C2F" w:rsidRDefault="00276C2F"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1" w:name="_4.4_ФОРМА_ПРЕДЛОЖЕНИЯ_О_ФУНКЦИОНАЛЬ"/>
      <w:bookmarkEnd w:id="261"/>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proofErr w:type="gramStart"/>
      <w:r w:rsidR="00680516">
        <w:rPr>
          <w:vertAlign w:val="superscript"/>
        </w:rPr>
        <w:t xml:space="preserve">  </w:t>
      </w:r>
      <w:r w:rsidRPr="00CD18BF">
        <w:rPr>
          <w:vertAlign w:val="superscript"/>
        </w:rPr>
        <w:t xml:space="preserve"> (</w:t>
      </w:r>
      <w:proofErr w:type="gramEnd"/>
      <w:r w:rsidRPr="00CD18BF">
        <w:rPr>
          <w:vertAlign w:val="superscript"/>
        </w:rPr>
        <w:t>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5"/>
      <w:footerReference w:type="default" r:id="rId5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80" w:rsidRDefault="00337280">
      <w:r>
        <w:separator/>
      </w:r>
    </w:p>
  </w:endnote>
  <w:endnote w:type="continuationSeparator" w:id="0">
    <w:p w:rsidR="00337280" w:rsidRDefault="0033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6B1E43" w:rsidRDefault="006B1E43">
        <w:pPr>
          <w:pStyle w:val="ae"/>
          <w:jc w:val="center"/>
        </w:pPr>
        <w:r>
          <w:fldChar w:fldCharType="begin"/>
        </w:r>
        <w:r>
          <w:instrText>PAGE   \* MERGEFORMAT</w:instrText>
        </w:r>
        <w:r>
          <w:fldChar w:fldCharType="separate"/>
        </w:r>
        <w:r w:rsidR="0015120F">
          <w:rPr>
            <w:noProof/>
          </w:rPr>
          <w:t>38</w:t>
        </w:r>
        <w:r>
          <w:fldChar w:fldCharType="end"/>
        </w:r>
      </w:p>
    </w:sdtContent>
  </w:sdt>
  <w:p w:rsidR="006B1E43" w:rsidRDefault="006B1E43"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79719"/>
      <w:docPartObj>
        <w:docPartGallery w:val="Page Numbers (Bottom of Page)"/>
        <w:docPartUnique/>
      </w:docPartObj>
    </w:sdtPr>
    <w:sdtEndPr/>
    <w:sdtContent>
      <w:p w:rsidR="00340878" w:rsidRDefault="00340878">
        <w:pPr>
          <w:pStyle w:val="ae"/>
          <w:jc w:val="center"/>
        </w:pPr>
        <w:r>
          <w:fldChar w:fldCharType="begin"/>
        </w:r>
        <w:r>
          <w:instrText>PAGE   \* MERGEFORMAT</w:instrText>
        </w:r>
        <w:r>
          <w:fldChar w:fldCharType="separate"/>
        </w:r>
        <w:r w:rsidR="0015120F">
          <w:rPr>
            <w:noProof/>
          </w:rPr>
          <w:t>39</w:t>
        </w:r>
        <w:r>
          <w:fldChar w:fldCharType="end"/>
        </w:r>
      </w:p>
    </w:sdtContent>
  </w:sdt>
  <w:p w:rsidR="00340878" w:rsidRDefault="00340878"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43" w:rsidRDefault="006B1E43"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6B1E43" w:rsidRDefault="006B1E43"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43" w:rsidRDefault="006B1E43"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5120F">
      <w:rPr>
        <w:rStyle w:val="af0"/>
        <w:noProof/>
      </w:rPr>
      <w:t>51</w:t>
    </w:r>
    <w:r>
      <w:rPr>
        <w:rStyle w:val="af0"/>
      </w:rPr>
      <w:fldChar w:fldCharType="end"/>
    </w:r>
  </w:p>
  <w:p w:rsidR="006B1E43" w:rsidRDefault="006B1E43"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80" w:rsidRDefault="00337280">
      <w:r>
        <w:separator/>
      </w:r>
    </w:p>
  </w:footnote>
  <w:footnote w:type="continuationSeparator" w:id="0">
    <w:p w:rsidR="00337280" w:rsidRDefault="0033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B33371D"/>
    <w:multiLevelType w:val="hybridMultilevel"/>
    <w:tmpl w:val="EF960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B80AAB"/>
    <w:multiLevelType w:val="hybridMultilevel"/>
    <w:tmpl w:val="27C06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0"/>
  </w:num>
  <w:num w:numId="3">
    <w:abstractNumId w:val="20"/>
  </w:num>
  <w:num w:numId="4">
    <w:abstractNumId w:val="43"/>
  </w:num>
  <w:num w:numId="5">
    <w:abstractNumId w:val="37"/>
  </w:num>
  <w:num w:numId="6">
    <w:abstractNumId w:val="28"/>
  </w:num>
  <w:num w:numId="7">
    <w:abstractNumId w:val="29"/>
  </w:num>
  <w:num w:numId="8">
    <w:abstractNumId w:val="40"/>
  </w:num>
  <w:num w:numId="9">
    <w:abstractNumId w:val="39"/>
  </w:num>
  <w:num w:numId="10">
    <w:abstractNumId w:val="1"/>
  </w:num>
  <w:num w:numId="11">
    <w:abstractNumId w:val="23"/>
  </w:num>
  <w:num w:numId="12">
    <w:abstractNumId w:val="12"/>
  </w:num>
  <w:num w:numId="13">
    <w:abstractNumId w:val="32"/>
  </w:num>
  <w:num w:numId="14">
    <w:abstractNumId w:val="30"/>
  </w:num>
  <w:num w:numId="15">
    <w:abstractNumId w:val="21"/>
  </w:num>
  <w:num w:numId="16">
    <w:abstractNumId w:val="42"/>
  </w:num>
  <w:num w:numId="17">
    <w:abstractNumId w:val="38"/>
  </w:num>
  <w:num w:numId="18">
    <w:abstractNumId w:val="2"/>
  </w:num>
  <w:num w:numId="19">
    <w:abstractNumId w:val="33"/>
  </w:num>
  <w:num w:numId="20">
    <w:abstractNumId w:val="41"/>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5"/>
  </w:num>
  <w:num w:numId="35">
    <w:abstractNumId w:val="6"/>
  </w:num>
  <w:num w:numId="36">
    <w:abstractNumId w:val="31"/>
  </w:num>
  <w:num w:numId="37">
    <w:abstractNumId w:val="10"/>
  </w:num>
  <w:num w:numId="38">
    <w:abstractNumId w:val="11"/>
  </w:num>
  <w:num w:numId="39">
    <w:abstractNumId w:val="34"/>
  </w:num>
  <w:num w:numId="40">
    <w:abstractNumId w:val="26"/>
  </w:num>
  <w:num w:numId="41">
    <w:abstractNumId w:val="27"/>
  </w:num>
  <w:num w:numId="42">
    <w:abstractNumId w:val="9"/>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25EE7"/>
    <w:rsid w:val="000264EE"/>
    <w:rsid w:val="00045204"/>
    <w:rsid w:val="000460BC"/>
    <w:rsid w:val="00055D94"/>
    <w:rsid w:val="00057E91"/>
    <w:rsid w:val="00063136"/>
    <w:rsid w:val="00072983"/>
    <w:rsid w:val="00075A2E"/>
    <w:rsid w:val="00092683"/>
    <w:rsid w:val="00095445"/>
    <w:rsid w:val="000A112E"/>
    <w:rsid w:val="000A3168"/>
    <w:rsid w:val="000A6A4C"/>
    <w:rsid w:val="000C166E"/>
    <w:rsid w:val="000C2FBC"/>
    <w:rsid w:val="000C4D09"/>
    <w:rsid w:val="000D58F5"/>
    <w:rsid w:val="000D7C38"/>
    <w:rsid w:val="001004A1"/>
    <w:rsid w:val="00100B46"/>
    <w:rsid w:val="00105A3F"/>
    <w:rsid w:val="001103F6"/>
    <w:rsid w:val="001240F3"/>
    <w:rsid w:val="00124DAA"/>
    <w:rsid w:val="0012500C"/>
    <w:rsid w:val="001303E5"/>
    <w:rsid w:val="00146212"/>
    <w:rsid w:val="001472F1"/>
    <w:rsid w:val="0015120F"/>
    <w:rsid w:val="00174A06"/>
    <w:rsid w:val="001809C5"/>
    <w:rsid w:val="00182AB3"/>
    <w:rsid w:val="00192045"/>
    <w:rsid w:val="001A1BB5"/>
    <w:rsid w:val="001A3B3D"/>
    <w:rsid w:val="001A3F99"/>
    <w:rsid w:val="001A5A76"/>
    <w:rsid w:val="001B59A6"/>
    <w:rsid w:val="001B5B0E"/>
    <w:rsid w:val="001D35A5"/>
    <w:rsid w:val="001D3B50"/>
    <w:rsid w:val="001D4669"/>
    <w:rsid w:val="001D6D7A"/>
    <w:rsid w:val="001E3A2C"/>
    <w:rsid w:val="001E6C7F"/>
    <w:rsid w:val="001F4AFD"/>
    <w:rsid w:val="001F71B4"/>
    <w:rsid w:val="00226585"/>
    <w:rsid w:val="00245152"/>
    <w:rsid w:val="002461AD"/>
    <w:rsid w:val="002640E1"/>
    <w:rsid w:val="00273743"/>
    <w:rsid w:val="00273D1C"/>
    <w:rsid w:val="00276880"/>
    <w:rsid w:val="00276C2F"/>
    <w:rsid w:val="00282976"/>
    <w:rsid w:val="00283CDA"/>
    <w:rsid w:val="0029174A"/>
    <w:rsid w:val="00292737"/>
    <w:rsid w:val="002A3947"/>
    <w:rsid w:val="002D72ED"/>
    <w:rsid w:val="002D735F"/>
    <w:rsid w:val="002E4EEB"/>
    <w:rsid w:val="002F30E1"/>
    <w:rsid w:val="002F5BA1"/>
    <w:rsid w:val="002F6EB5"/>
    <w:rsid w:val="00305243"/>
    <w:rsid w:val="003112C5"/>
    <w:rsid w:val="00312DCA"/>
    <w:rsid w:val="003145C6"/>
    <w:rsid w:val="00315370"/>
    <w:rsid w:val="00334FB9"/>
    <w:rsid w:val="00337280"/>
    <w:rsid w:val="00340878"/>
    <w:rsid w:val="0034661D"/>
    <w:rsid w:val="0035405D"/>
    <w:rsid w:val="00362FE1"/>
    <w:rsid w:val="0038305A"/>
    <w:rsid w:val="00385A12"/>
    <w:rsid w:val="0039429D"/>
    <w:rsid w:val="003944A5"/>
    <w:rsid w:val="003A14DA"/>
    <w:rsid w:val="003A7D56"/>
    <w:rsid w:val="003B2878"/>
    <w:rsid w:val="003B3FEF"/>
    <w:rsid w:val="003D1452"/>
    <w:rsid w:val="003E624A"/>
    <w:rsid w:val="003E7F6B"/>
    <w:rsid w:val="003F3B1E"/>
    <w:rsid w:val="0040042B"/>
    <w:rsid w:val="00411ACF"/>
    <w:rsid w:val="00415678"/>
    <w:rsid w:val="004178A7"/>
    <w:rsid w:val="004248A8"/>
    <w:rsid w:val="0043222B"/>
    <w:rsid w:val="0043434D"/>
    <w:rsid w:val="004352AE"/>
    <w:rsid w:val="004373D7"/>
    <w:rsid w:val="00442FAD"/>
    <w:rsid w:val="0044693C"/>
    <w:rsid w:val="00477117"/>
    <w:rsid w:val="0048626C"/>
    <w:rsid w:val="004878E3"/>
    <w:rsid w:val="0049422A"/>
    <w:rsid w:val="00495878"/>
    <w:rsid w:val="004959B2"/>
    <w:rsid w:val="00495B64"/>
    <w:rsid w:val="00497C15"/>
    <w:rsid w:val="004B2096"/>
    <w:rsid w:val="004B454C"/>
    <w:rsid w:val="004B4E67"/>
    <w:rsid w:val="004B5953"/>
    <w:rsid w:val="004F72E9"/>
    <w:rsid w:val="0050157E"/>
    <w:rsid w:val="00503105"/>
    <w:rsid w:val="005046C4"/>
    <w:rsid w:val="00504EA9"/>
    <w:rsid w:val="005056A8"/>
    <w:rsid w:val="00506714"/>
    <w:rsid w:val="00515AE6"/>
    <w:rsid w:val="00521850"/>
    <w:rsid w:val="00523C84"/>
    <w:rsid w:val="00525546"/>
    <w:rsid w:val="00525C22"/>
    <w:rsid w:val="005311B6"/>
    <w:rsid w:val="00531FD0"/>
    <w:rsid w:val="00547EE8"/>
    <w:rsid w:val="00553004"/>
    <w:rsid w:val="005542BA"/>
    <w:rsid w:val="005566C1"/>
    <w:rsid w:val="005578F6"/>
    <w:rsid w:val="0057185C"/>
    <w:rsid w:val="005729F6"/>
    <w:rsid w:val="00581B19"/>
    <w:rsid w:val="005965E9"/>
    <w:rsid w:val="005A7EC9"/>
    <w:rsid w:val="005B05B5"/>
    <w:rsid w:val="005B17BA"/>
    <w:rsid w:val="005B6B16"/>
    <w:rsid w:val="005C3D6F"/>
    <w:rsid w:val="005D07F0"/>
    <w:rsid w:val="005D4007"/>
    <w:rsid w:val="005D4105"/>
    <w:rsid w:val="005E615A"/>
    <w:rsid w:val="005F245C"/>
    <w:rsid w:val="005F433E"/>
    <w:rsid w:val="005F4D24"/>
    <w:rsid w:val="005F5968"/>
    <w:rsid w:val="00603E57"/>
    <w:rsid w:val="00603EC0"/>
    <w:rsid w:val="00612B54"/>
    <w:rsid w:val="006256E3"/>
    <w:rsid w:val="00630017"/>
    <w:rsid w:val="00630018"/>
    <w:rsid w:val="00643140"/>
    <w:rsid w:val="0065447D"/>
    <w:rsid w:val="00680516"/>
    <w:rsid w:val="00681352"/>
    <w:rsid w:val="006950F5"/>
    <w:rsid w:val="006A44ED"/>
    <w:rsid w:val="006A6620"/>
    <w:rsid w:val="006B1E43"/>
    <w:rsid w:val="006D069C"/>
    <w:rsid w:val="006D114B"/>
    <w:rsid w:val="006D2FBB"/>
    <w:rsid w:val="006D3ED1"/>
    <w:rsid w:val="006D6DA0"/>
    <w:rsid w:val="006E3927"/>
    <w:rsid w:val="006E6ABF"/>
    <w:rsid w:val="006F2415"/>
    <w:rsid w:val="0070084C"/>
    <w:rsid w:val="00712EB3"/>
    <w:rsid w:val="00726FA5"/>
    <w:rsid w:val="00727824"/>
    <w:rsid w:val="00727B3E"/>
    <w:rsid w:val="007353F1"/>
    <w:rsid w:val="00737C9C"/>
    <w:rsid w:val="007512F9"/>
    <w:rsid w:val="0076157F"/>
    <w:rsid w:val="00766578"/>
    <w:rsid w:val="0076678E"/>
    <w:rsid w:val="00784D0F"/>
    <w:rsid w:val="00786DEC"/>
    <w:rsid w:val="00792614"/>
    <w:rsid w:val="007B1684"/>
    <w:rsid w:val="007B24C2"/>
    <w:rsid w:val="007B2880"/>
    <w:rsid w:val="007B6720"/>
    <w:rsid w:val="007C39F1"/>
    <w:rsid w:val="007D0DA1"/>
    <w:rsid w:val="007D0EA9"/>
    <w:rsid w:val="007D113B"/>
    <w:rsid w:val="007D70FA"/>
    <w:rsid w:val="007E21C1"/>
    <w:rsid w:val="007E3FEE"/>
    <w:rsid w:val="007F5A8B"/>
    <w:rsid w:val="00800A3E"/>
    <w:rsid w:val="008019B0"/>
    <w:rsid w:val="00801B83"/>
    <w:rsid w:val="00801E2B"/>
    <w:rsid w:val="00810BD7"/>
    <w:rsid w:val="00817EC5"/>
    <w:rsid w:val="008238C3"/>
    <w:rsid w:val="00832CC5"/>
    <w:rsid w:val="00835D47"/>
    <w:rsid w:val="008461E8"/>
    <w:rsid w:val="00847A01"/>
    <w:rsid w:val="008502B6"/>
    <w:rsid w:val="00852E31"/>
    <w:rsid w:val="00857617"/>
    <w:rsid w:val="00860D44"/>
    <w:rsid w:val="00864FC0"/>
    <w:rsid w:val="00865516"/>
    <w:rsid w:val="00892997"/>
    <w:rsid w:val="0089618A"/>
    <w:rsid w:val="008974ED"/>
    <w:rsid w:val="008A461B"/>
    <w:rsid w:val="008B1606"/>
    <w:rsid w:val="008C21B2"/>
    <w:rsid w:val="008C2FCB"/>
    <w:rsid w:val="008C4621"/>
    <w:rsid w:val="008C6386"/>
    <w:rsid w:val="008D09E2"/>
    <w:rsid w:val="008D1F1A"/>
    <w:rsid w:val="008D719C"/>
    <w:rsid w:val="008E24B2"/>
    <w:rsid w:val="008E26C4"/>
    <w:rsid w:val="008E3539"/>
    <w:rsid w:val="00901D5C"/>
    <w:rsid w:val="009171C5"/>
    <w:rsid w:val="0092049E"/>
    <w:rsid w:val="009325E1"/>
    <w:rsid w:val="00944012"/>
    <w:rsid w:val="009452B1"/>
    <w:rsid w:val="0096190D"/>
    <w:rsid w:val="0096712E"/>
    <w:rsid w:val="00967C80"/>
    <w:rsid w:val="00971297"/>
    <w:rsid w:val="00982928"/>
    <w:rsid w:val="00986EC7"/>
    <w:rsid w:val="00987B49"/>
    <w:rsid w:val="009955BE"/>
    <w:rsid w:val="009C28FF"/>
    <w:rsid w:val="009C58A7"/>
    <w:rsid w:val="009D101E"/>
    <w:rsid w:val="009E026F"/>
    <w:rsid w:val="009F1529"/>
    <w:rsid w:val="009F1AFD"/>
    <w:rsid w:val="00A12689"/>
    <w:rsid w:val="00A13B93"/>
    <w:rsid w:val="00A20AC4"/>
    <w:rsid w:val="00A35D91"/>
    <w:rsid w:val="00A40643"/>
    <w:rsid w:val="00A46B03"/>
    <w:rsid w:val="00A56BA7"/>
    <w:rsid w:val="00A60AF0"/>
    <w:rsid w:val="00A647CC"/>
    <w:rsid w:val="00A65109"/>
    <w:rsid w:val="00A80A0A"/>
    <w:rsid w:val="00A90D50"/>
    <w:rsid w:val="00A95B6B"/>
    <w:rsid w:val="00AB0E3E"/>
    <w:rsid w:val="00AB6C71"/>
    <w:rsid w:val="00AC11F9"/>
    <w:rsid w:val="00AC5A0C"/>
    <w:rsid w:val="00AC5B82"/>
    <w:rsid w:val="00AC725F"/>
    <w:rsid w:val="00AE5AAF"/>
    <w:rsid w:val="00AE5B1E"/>
    <w:rsid w:val="00AF708B"/>
    <w:rsid w:val="00B01B60"/>
    <w:rsid w:val="00B07003"/>
    <w:rsid w:val="00B1552C"/>
    <w:rsid w:val="00B22A1C"/>
    <w:rsid w:val="00B44B1D"/>
    <w:rsid w:val="00B55E5C"/>
    <w:rsid w:val="00B56211"/>
    <w:rsid w:val="00B60349"/>
    <w:rsid w:val="00B6633C"/>
    <w:rsid w:val="00B66A40"/>
    <w:rsid w:val="00B679FE"/>
    <w:rsid w:val="00B80BC1"/>
    <w:rsid w:val="00B9193F"/>
    <w:rsid w:val="00B92A50"/>
    <w:rsid w:val="00BA30CE"/>
    <w:rsid w:val="00BA7B3E"/>
    <w:rsid w:val="00BB02D6"/>
    <w:rsid w:val="00BB03F5"/>
    <w:rsid w:val="00BB084E"/>
    <w:rsid w:val="00BC3EA6"/>
    <w:rsid w:val="00BE3F92"/>
    <w:rsid w:val="00BF01BC"/>
    <w:rsid w:val="00BF0D49"/>
    <w:rsid w:val="00BF1623"/>
    <w:rsid w:val="00BF39B6"/>
    <w:rsid w:val="00BF4196"/>
    <w:rsid w:val="00BF514E"/>
    <w:rsid w:val="00BF575D"/>
    <w:rsid w:val="00BF6E29"/>
    <w:rsid w:val="00BF77FB"/>
    <w:rsid w:val="00BF7F94"/>
    <w:rsid w:val="00C345EB"/>
    <w:rsid w:val="00C411E7"/>
    <w:rsid w:val="00C4209D"/>
    <w:rsid w:val="00C427F5"/>
    <w:rsid w:val="00C477CB"/>
    <w:rsid w:val="00C5064A"/>
    <w:rsid w:val="00C6169C"/>
    <w:rsid w:val="00C6269B"/>
    <w:rsid w:val="00C6578D"/>
    <w:rsid w:val="00C9184B"/>
    <w:rsid w:val="00CA30C2"/>
    <w:rsid w:val="00CB0BB0"/>
    <w:rsid w:val="00CB7440"/>
    <w:rsid w:val="00CC2EEF"/>
    <w:rsid w:val="00CD26A3"/>
    <w:rsid w:val="00CD66B1"/>
    <w:rsid w:val="00CF5001"/>
    <w:rsid w:val="00CF714C"/>
    <w:rsid w:val="00D0104C"/>
    <w:rsid w:val="00D049A5"/>
    <w:rsid w:val="00D0774E"/>
    <w:rsid w:val="00D114EE"/>
    <w:rsid w:val="00D21CFA"/>
    <w:rsid w:val="00D27F89"/>
    <w:rsid w:val="00D36289"/>
    <w:rsid w:val="00D3721E"/>
    <w:rsid w:val="00D64487"/>
    <w:rsid w:val="00D83CB5"/>
    <w:rsid w:val="00D86A87"/>
    <w:rsid w:val="00D95C7A"/>
    <w:rsid w:val="00DA08AC"/>
    <w:rsid w:val="00DB47A0"/>
    <w:rsid w:val="00DC6D58"/>
    <w:rsid w:val="00DD413B"/>
    <w:rsid w:val="00DE0603"/>
    <w:rsid w:val="00DE584A"/>
    <w:rsid w:val="00E140FC"/>
    <w:rsid w:val="00E16276"/>
    <w:rsid w:val="00E22925"/>
    <w:rsid w:val="00E27792"/>
    <w:rsid w:val="00E35D27"/>
    <w:rsid w:val="00E44F7C"/>
    <w:rsid w:val="00E477ED"/>
    <w:rsid w:val="00E54B5A"/>
    <w:rsid w:val="00E57CF2"/>
    <w:rsid w:val="00E600FB"/>
    <w:rsid w:val="00E62A59"/>
    <w:rsid w:val="00E63022"/>
    <w:rsid w:val="00E65084"/>
    <w:rsid w:val="00E73875"/>
    <w:rsid w:val="00E82544"/>
    <w:rsid w:val="00E92B76"/>
    <w:rsid w:val="00EA31E9"/>
    <w:rsid w:val="00EB550B"/>
    <w:rsid w:val="00EC37D1"/>
    <w:rsid w:val="00EC7D86"/>
    <w:rsid w:val="00ED5344"/>
    <w:rsid w:val="00EF495E"/>
    <w:rsid w:val="00EF5F2F"/>
    <w:rsid w:val="00F016DA"/>
    <w:rsid w:val="00F173BA"/>
    <w:rsid w:val="00F35173"/>
    <w:rsid w:val="00F45315"/>
    <w:rsid w:val="00F66437"/>
    <w:rsid w:val="00F70E4E"/>
    <w:rsid w:val="00F93D7E"/>
    <w:rsid w:val="00FA34BF"/>
    <w:rsid w:val="00FA6EC3"/>
    <w:rsid w:val="00FB2FD3"/>
    <w:rsid w:val="00FC3DAE"/>
    <w:rsid w:val="00FD0AB7"/>
    <w:rsid w:val="00FD1C03"/>
    <w:rsid w:val="00FD21F9"/>
    <w:rsid w:val="00FD78D1"/>
    <w:rsid w:val="00FE4032"/>
    <w:rsid w:val="00FF5BC7"/>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4.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FC45-7DAD-4985-8661-1FDF6228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51</Pages>
  <Words>24275</Words>
  <Characters>138368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221</cp:revision>
  <cp:lastPrinted>2017-06-05T03:25:00Z</cp:lastPrinted>
  <dcterms:created xsi:type="dcterms:W3CDTF">2016-11-11T06:01:00Z</dcterms:created>
  <dcterms:modified xsi:type="dcterms:W3CDTF">2017-06-05T05:20:00Z</dcterms:modified>
</cp:coreProperties>
</file>