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C00CC3">
        <w:t xml:space="preserve">06.09.2017 </w:t>
      </w:r>
      <w:r w:rsidR="00E85DD2">
        <w:t>№</w:t>
      </w:r>
      <w:r w:rsidR="00C00CC3">
        <w:t xml:space="preserve"> 21-з</w:t>
      </w:r>
      <w:r w:rsidR="00E85DD2">
        <w:t xml:space="preserve"> </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Pr="00E92B9C" w:rsidRDefault="006D069C" w:rsidP="00E92B9C">
      <w:pPr>
        <w:jc w:val="center"/>
        <w:rPr>
          <w:b/>
          <w:sz w:val="32"/>
          <w:szCs w:val="32"/>
        </w:rPr>
      </w:pPr>
      <w:r w:rsidRPr="005E197D">
        <w:rPr>
          <w:b/>
          <w:sz w:val="32"/>
          <w:szCs w:val="32"/>
        </w:rPr>
        <w:t>для проведени</w:t>
      </w:r>
      <w:r w:rsidR="00E92B9C">
        <w:rPr>
          <w:b/>
          <w:sz w:val="32"/>
          <w:szCs w:val="32"/>
        </w:rPr>
        <w:t xml:space="preserve">я аукциона в электронной форме на оказание услуг </w:t>
      </w:r>
      <w:r w:rsidR="00C25EA3">
        <w:rPr>
          <w:b/>
          <w:sz w:val="32"/>
          <w:szCs w:val="32"/>
        </w:rPr>
        <w:t xml:space="preserve">(выполнение работ) </w:t>
      </w:r>
      <w:r w:rsidR="00E92B9C">
        <w:rPr>
          <w:b/>
          <w:sz w:val="32"/>
          <w:szCs w:val="32"/>
        </w:rPr>
        <w:t>по</w:t>
      </w:r>
      <w:r w:rsidRPr="005E197D">
        <w:rPr>
          <w:b/>
          <w:sz w:val="32"/>
          <w:szCs w:val="32"/>
        </w:rPr>
        <w:t xml:space="preserve"> </w:t>
      </w:r>
      <w:r w:rsidR="00E92B9C">
        <w:rPr>
          <w:b/>
          <w:sz w:val="32"/>
          <w:szCs w:val="32"/>
        </w:rPr>
        <w:t>техническому обслуживанию</w:t>
      </w:r>
      <w:r w:rsidR="004D7EB9">
        <w:rPr>
          <w:b/>
          <w:sz w:val="32"/>
          <w:szCs w:val="32"/>
        </w:rPr>
        <w:t xml:space="preserve"> </w:t>
      </w:r>
      <w:r w:rsidR="00085CD7">
        <w:rPr>
          <w:b/>
          <w:sz w:val="32"/>
          <w:szCs w:val="32"/>
        </w:rPr>
        <w:t>легковых автомобилей марки</w:t>
      </w:r>
      <w:r w:rsidR="00085CD7" w:rsidRPr="00085CD7">
        <w:rPr>
          <w:rFonts w:eastAsia="Calibri"/>
          <w:sz w:val="22"/>
          <w:szCs w:val="22"/>
          <w:lang w:eastAsia="ar-SA"/>
        </w:rPr>
        <w:t xml:space="preserve"> </w:t>
      </w:r>
      <w:r w:rsidR="00085CD7">
        <w:rPr>
          <w:rFonts w:eastAsia="Calibri"/>
          <w:sz w:val="32"/>
          <w:szCs w:val="32"/>
          <w:lang w:eastAsia="ar-SA"/>
        </w:rPr>
        <w:t>«</w:t>
      </w:r>
      <w:r w:rsidR="00085CD7" w:rsidRPr="00085CD7">
        <w:rPr>
          <w:rFonts w:eastAsia="Calibri"/>
          <w:b/>
          <w:sz w:val="32"/>
          <w:szCs w:val="32"/>
          <w:lang w:val="en-US" w:eastAsia="ar-SA"/>
        </w:rPr>
        <w:t>RENAULT</w:t>
      </w:r>
      <w:r w:rsidR="00085CD7" w:rsidRPr="00085CD7">
        <w:rPr>
          <w:rFonts w:eastAsia="Calibri"/>
          <w:b/>
          <w:sz w:val="32"/>
          <w:szCs w:val="32"/>
          <w:lang w:eastAsia="ar-SA"/>
        </w:rPr>
        <w:t xml:space="preserve"> </w:t>
      </w:r>
      <w:r w:rsidR="00085CD7" w:rsidRPr="00085CD7">
        <w:rPr>
          <w:rFonts w:eastAsia="Calibri"/>
          <w:b/>
          <w:sz w:val="32"/>
          <w:szCs w:val="32"/>
          <w:lang w:val="en-US" w:eastAsia="ar-SA"/>
        </w:rPr>
        <w:t>DUSTER</w:t>
      </w:r>
      <w:r w:rsidR="00085CD7">
        <w:rPr>
          <w:rFonts w:eastAsia="Calibri"/>
          <w:b/>
          <w:sz w:val="32"/>
          <w:szCs w:val="32"/>
          <w:lang w:eastAsia="ar-SA"/>
        </w:rPr>
        <w:t>», находящихся на гарантии у завода-изготовителя</w:t>
      </w:r>
      <w:r w:rsidR="00085CD7">
        <w:rPr>
          <w:b/>
          <w:sz w:val="32"/>
          <w:szCs w:val="32"/>
        </w:rPr>
        <w:t xml:space="preserve"> </w:t>
      </w:r>
      <w:r w:rsidR="004D7EB9">
        <w:rPr>
          <w:b/>
          <w:sz w:val="32"/>
          <w:szCs w:val="32"/>
        </w:rPr>
        <w:t xml:space="preserve">для </w:t>
      </w:r>
      <w:r w:rsidR="00C477CB">
        <w:rPr>
          <w:b/>
          <w:sz w:val="32"/>
          <w:szCs w:val="32"/>
        </w:rPr>
        <w:t>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4B1EC4">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4B1EC4">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4B1EC4">
      <w:pPr>
        <w:pStyle w:val="a5"/>
        <w:numPr>
          <w:ilvl w:val="0"/>
          <w:numId w:val="14"/>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4B1EC4">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4B1EC4">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4B1EC4">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4B1EC4">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4B1EC4">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4B1EC4">
      <w:pPr>
        <w:pStyle w:val="a5"/>
        <w:numPr>
          <w:ilvl w:val="0"/>
          <w:numId w:val="14"/>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4B1EC4">
      <w:pPr>
        <w:pStyle w:val="a5"/>
        <w:numPr>
          <w:ilvl w:val="0"/>
          <w:numId w:val="14"/>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4B1EC4">
      <w:pPr>
        <w:pStyle w:val="a5"/>
        <w:numPr>
          <w:ilvl w:val="0"/>
          <w:numId w:val="14"/>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4B1EC4">
      <w:pPr>
        <w:pStyle w:val="a5"/>
        <w:numPr>
          <w:ilvl w:val="0"/>
          <w:numId w:val="14"/>
        </w:numPr>
        <w:ind w:left="142" w:hanging="426"/>
        <w:rPr>
          <w:b/>
          <w:sz w:val="28"/>
          <w:szCs w:val="28"/>
        </w:rPr>
      </w:pPr>
      <w:r>
        <w:rPr>
          <w:sz w:val="28"/>
          <w:szCs w:val="28"/>
        </w:rPr>
        <w:t>Обоснование начальной (макси</w:t>
      </w:r>
      <w:r w:rsidR="00FC37E0">
        <w:rPr>
          <w:sz w:val="28"/>
          <w:szCs w:val="28"/>
        </w:rPr>
        <w:t>мальной) цены контракта…………………41</w:t>
      </w:r>
    </w:p>
    <w:p w:rsidR="003E7F6B" w:rsidRPr="003E7F6B" w:rsidRDefault="003E7F6B" w:rsidP="004B1EC4">
      <w:pPr>
        <w:pStyle w:val="a5"/>
        <w:numPr>
          <w:ilvl w:val="0"/>
          <w:numId w:val="14"/>
        </w:numPr>
        <w:ind w:left="142" w:hanging="426"/>
        <w:rPr>
          <w:b/>
          <w:sz w:val="28"/>
          <w:szCs w:val="28"/>
        </w:rPr>
      </w:pPr>
      <w:r>
        <w:rPr>
          <w:sz w:val="28"/>
          <w:szCs w:val="28"/>
        </w:rPr>
        <w:t>Проект контр</w:t>
      </w:r>
      <w:r w:rsidR="007D0DF9">
        <w:rPr>
          <w:sz w:val="28"/>
          <w:szCs w:val="28"/>
        </w:rPr>
        <w:t>акта……………………………………………</w:t>
      </w:r>
      <w:r w:rsidR="00FC37E0">
        <w:rPr>
          <w:sz w:val="28"/>
          <w:szCs w:val="28"/>
        </w:rPr>
        <w:t>………………...42</w:t>
      </w:r>
    </w:p>
    <w:p w:rsidR="003E7F6B" w:rsidRPr="00860D44" w:rsidRDefault="00AC11F9" w:rsidP="004B1EC4">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FC37E0">
        <w:rPr>
          <w:sz w:val="28"/>
          <w:szCs w:val="28"/>
        </w:rPr>
        <w:t>ки…………………………………………………………………………54</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4B1EC4">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857617">
        <w:rPr>
          <w:szCs w:val="24"/>
        </w:rPr>
        <w:t xml:space="preserve">ых правовых актов, регулирующих </w:t>
      </w:r>
      <w:r w:rsidR="004D7EB9" w:rsidRPr="006D069C">
        <w:rPr>
          <w:szCs w:val="24"/>
        </w:rPr>
        <w:t>отношения,</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lastRenderedPageBreak/>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w:t>
      </w:r>
      <w:r w:rsidRPr="006B3411">
        <w:rPr>
          <w:u w:val="single"/>
        </w:rPr>
        <w:t xml:space="preserve">сфере экономики </w:t>
      </w:r>
      <w:r w:rsidR="004D7EB9" w:rsidRPr="006B3411">
        <w:rPr>
          <w:u w:val="single"/>
        </w:rPr>
        <w:t>и (или) преступления, предусмотренные статьями 289, 290, 291, 291.1 Уголовного кодекса Российской Федерации</w:t>
      </w:r>
      <w:r w:rsidR="004D7EB9">
        <w:t xml:space="preserve"> </w:t>
      </w:r>
      <w:r w:rsidRPr="00334FB9">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EB9" w:rsidRPr="006B3411" w:rsidRDefault="004D7EB9" w:rsidP="00334FB9">
      <w:pPr>
        <w:ind w:firstLine="709"/>
        <w:rPr>
          <w:u w:val="single"/>
        </w:rPr>
      </w:pPr>
      <w:r w:rsidRPr="006B3411">
        <w:rPr>
          <w:u w:val="single"/>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4FB9" w:rsidRPr="006B3411" w:rsidRDefault="00BD20B6" w:rsidP="00334FB9">
      <w:pPr>
        <w:ind w:firstLine="709"/>
      </w:pPr>
      <w:r w:rsidRPr="006B3411">
        <w:t>ж</w:t>
      </w:r>
      <w:r w:rsidR="00334FB9" w:rsidRPr="006B341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BD20B6" w:rsidP="00334FB9">
      <w:pPr>
        <w:autoSpaceDE w:val="0"/>
        <w:autoSpaceDN w:val="0"/>
        <w:adjustRightInd w:val="0"/>
        <w:ind w:firstLine="709"/>
      </w:pPr>
      <w:r w:rsidRPr="006B3411">
        <w:t>з</w:t>
      </w:r>
      <w:r w:rsidR="00334FB9" w:rsidRPr="006B3411">
        <w:t>)</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334FB9" w:rsidRPr="00334FB9">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34FB9" w:rsidRPr="00334FB9">
        <w:t>неполнородными</w:t>
      </w:r>
      <w:proofErr w:type="spellEnd"/>
      <w:r w:rsidR="00334FB9"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BD20B6" w:rsidP="00DE0603">
      <w:pPr>
        <w:autoSpaceDE w:val="0"/>
        <w:autoSpaceDN w:val="0"/>
        <w:adjustRightInd w:val="0"/>
        <w:ind w:firstLine="709"/>
      </w:pPr>
      <w:r w:rsidRPr="006B3411">
        <w:t>и</w:t>
      </w:r>
      <w:r w:rsidR="00334FB9" w:rsidRPr="006B3411">
        <w:t>) участник</w:t>
      </w:r>
      <w:r w:rsidR="00334FB9" w:rsidRPr="00334FB9">
        <w:t xml:space="preserve">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4B1EC4">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4B1EC4">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преимущества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w:t>
      </w:r>
      <w:r w:rsidRPr="003E624A">
        <w:lastRenderedPageBreak/>
        <w:t xml:space="preserve">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4B1EC4">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w:t>
      </w:r>
      <w:r w:rsidR="000A6A4C" w:rsidRPr="007D113B">
        <w:rPr>
          <w:rFonts w:ascii="Times New Roman" w:hAnsi="Times New Roman" w:cs="Times New Roman"/>
          <w:sz w:val="24"/>
          <w:szCs w:val="24"/>
        </w:rPr>
        <w:lastRenderedPageBreak/>
        <w:t>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4B1EC4">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w:t>
      </w:r>
      <w:r w:rsidR="00971297" w:rsidRPr="00971297">
        <w:rPr>
          <w:rFonts w:ascii="Times New Roman" w:hAnsi="Times New Roman" w:cs="Times New Roman"/>
          <w:sz w:val="24"/>
          <w:szCs w:val="24"/>
        </w:rPr>
        <w:lastRenderedPageBreak/>
        <w:t>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4B1EC4">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4B1EC4">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4B1EC4">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4B1EC4">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w:t>
      </w:r>
      <w:r w:rsidRPr="005B6B16">
        <w:rPr>
          <w:rFonts w:ascii="Times New Roman" w:hAnsi="Times New Roman" w:cs="Times New Roman"/>
          <w:sz w:val="24"/>
          <w:szCs w:val="24"/>
        </w:rPr>
        <w:lastRenderedPageBreak/>
        <w:t>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B75DBE"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5B6B16" w:rsidRPr="00B75DBE">
        <w:rPr>
          <w:rFonts w:ascii="Times New Roman" w:hAnsi="Times New Roman" w:cs="Times New Roman"/>
          <w:sz w:val="24"/>
          <w:szCs w:val="24"/>
        </w:rPr>
        <w:t>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sidRPr="00B75DBE">
        <w:rPr>
          <w:rFonts w:ascii="Times New Roman" w:hAnsi="Times New Roman" w:cs="Times New Roman"/>
          <w:sz w:val="24"/>
          <w:szCs w:val="24"/>
          <w:lang w:val="ru"/>
        </w:rPr>
        <w:t xml:space="preserve">               2. </w:t>
      </w:r>
      <w:r w:rsidR="005B6B16" w:rsidRPr="00B75DBE">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sidRPr="00B75DBE">
        <w:rPr>
          <w:rFonts w:ascii="Times New Roman" w:hAnsi="Times New Roman" w:cs="Times New Roman"/>
          <w:sz w:val="24"/>
          <w:szCs w:val="24"/>
        </w:rPr>
        <w:t>подпунктом «а»</w:t>
      </w:r>
      <w:r w:rsidR="005B6B16" w:rsidRPr="00B75DBE">
        <w:rPr>
          <w:rFonts w:ascii="Times New Roman" w:hAnsi="Times New Roman" w:cs="Times New Roman"/>
          <w:sz w:val="24"/>
          <w:szCs w:val="24"/>
        </w:rPr>
        <w:t xml:space="preserve"> пункта 5.2, пунктом 5.4 (при наличии таких требований)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9044EF" w:rsidRPr="00B75DBE">
        <w:rPr>
          <w:rFonts w:ascii="Times New Roman" w:hAnsi="Times New Roman" w:cs="Times New Roman"/>
          <w:sz w:val="24"/>
          <w:szCs w:val="24"/>
        </w:rPr>
        <w:t>«</w:t>
      </w:r>
      <w:proofErr w:type="gramStart"/>
      <w:r w:rsidR="009044EF" w:rsidRPr="00B75DBE">
        <w:rPr>
          <w:rFonts w:ascii="Times New Roman" w:hAnsi="Times New Roman" w:cs="Times New Roman"/>
          <w:sz w:val="24"/>
          <w:szCs w:val="24"/>
        </w:rPr>
        <w:t>б-и</w:t>
      </w:r>
      <w:proofErr w:type="gramEnd"/>
      <w:r w:rsidR="00AC5B82" w:rsidRPr="00B75DBE">
        <w:rPr>
          <w:rFonts w:ascii="Times New Roman" w:hAnsi="Times New Roman" w:cs="Times New Roman"/>
          <w:sz w:val="24"/>
          <w:szCs w:val="24"/>
        </w:rPr>
        <w:t>»</w:t>
      </w:r>
      <w:r w:rsidR="005B6B16" w:rsidRPr="00B75DBE">
        <w:rPr>
          <w:rFonts w:ascii="Times New Roman" w:hAnsi="Times New Roman" w:cs="Times New Roman"/>
          <w:sz w:val="24"/>
          <w:szCs w:val="24"/>
        </w:rPr>
        <w:t xml:space="preserve"> пункта 5.2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lastRenderedPageBreak/>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установления недостоверности информации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4B1EC4">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описании  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4B1EC4">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 xml:space="preserve">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w:t>
      </w:r>
      <w:r w:rsidRPr="00557BE0">
        <w:lastRenderedPageBreak/>
        <w:t>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w:t>
      </w:r>
      <w:r w:rsidRPr="009E71F6">
        <w:lastRenderedPageBreak/>
        <w:t xml:space="preserve">(при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4B1EC4">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 xml:space="preserve">о проведении электронного аукциона до указанных в Информационной карте и извещении </w:t>
      </w:r>
      <w:r w:rsidRPr="00BF1623">
        <w:rPr>
          <w:rFonts w:ascii="Times New Roman" w:hAnsi="Times New Roman" w:cs="Times New Roman"/>
          <w:sz w:val="24"/>
          <w:szCs w:val="24"/>
        </w:rPr>
        <w:lastRenderedPageBreak/>
        <w:t>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после  даты  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w:t>
      </w:r>
      <w:r w:rsidR="00EC37D1" w:rsidRPr="005122D2">
        <w:lastRenderedPageBreak/>
        <w:t>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4B1EC4">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4B1EC4">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4B1EC4">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4B1EC4">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4B1EC4">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4B1EC4">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4B1EC4">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4B1EC4">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4B1EC4">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4B1EC4">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4B1EC4">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4B1EC4">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w:t>
      </w:r>
      <w:r w:rsidRPr="00AE36E5">
        <w:rPr>
          <w:lang w:val="x-none" w:eastAsia="x-none"/>
        </w:rPr>
        <w:lastRenderedPageBreak/>
        <w:t xml:space="preserve">участие в аукционе, его участником, </w:t>
      </w:r>
      <w:r w:rsidR="00CF212D" w:rsidRPr="00AE36E5">
        <w:rPr>
          <w:lang w:val="x-none" w:eastAsia="x-none"/>
        </w:rPr>
        <w:t>оператор</w:t>
      </w:r>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4B1EC4">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4B1EC4">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4B1EC4">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4B1EC4">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lastRenderedPageBreak/>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w:t>
      </w:r>
      <w:r w:rsidRPr="000C166E">
        <w:lastRenderedPageBreak/>
        <w:t xml:space="preserve">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B1EC4">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4B1EC4">
      <w:pPr>
        <w:pStyle w:val="2"/>
        <w:numPr>
          <w:ilvl w:val="1"/>
          <w:numId w:val="12"/>
        </w:numPr>
        <w:ind w:left="2220" w:hanging="360"/>
        <w:jc w:val="both"/>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4B1EC4">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4B1EC4">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4B1EC4">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4B1EC4">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протокол разногласий в соответствии с пунктом 1.4 Раздела 9 настоящей документации не позднее чем в течение тринадцати дней с даты </w:t>
      </w:r>
      <w:r w:rsidRPr="007D113B">
        <w:rPr>
          <w:rFonts w:ascii="Times New Roman" w:hAnsi="Times New Roman" w:cs="Times New Roman"/>
          <w:sz w:val="24"/>
          <w:szCs w:val="24"/>
        </w:rPr>
        <w:lastRenderedPageBreak/>
        <w:t>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4B1EC4">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4B1EC4">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4B1EC4">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4B1EC4">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4B1EC4">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B1EC4">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w:t>
      </w:r>
      <w:r w:rsidRPr="004959B2">
        <w:rPr>
          <w:lang w:val="x-none" w:eastAsia="x-none"/>
        </w:rPr>
        <w:lastRenderedPageBreak/>
        <w:t xml:space="preserve">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4B1EC4">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B1EC4">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B1EC4">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B1EC4">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w:t>
      </w:r>
      <w:r w:rsidRPr="004959B2">
        <w:rPr>
          <w:rFonts w:ascii="Times New Roman" w:hAnsi="Times New Roman" w:cs="Times New Roman"/>
          <w:sz w:val="24"/>
          <w:szCs w:val="24"/>
        </w:rPr>
        <w:lastRenderedPageBreak/>
        <w:t>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B1EC4">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B1EC4">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E02776"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lastRenderedPageBreak/>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4B1EC4">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1E6C7F" w:rsidRPr="001E6C7F">
        <w:lastRenderedPageBreak/>
        <w:t>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w:t>
      </w:r>
      <w:r w:rsidR="001E6C7F" w:rsidRPr="001E6C7F">
        <w:rPr>
          <w:rFonts w:ascii="Times New Roman" w:hAnsi="Times New Roman" w:cs="Times New Roman"/>
          <w:sz w:val="24"/>
          <w:szCs w:val="24"/>
        </w:rPr>
        <w:lastRenderedPageBreak/>
        <w:t>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5329CE">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 xml:space="preserve"> 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E02776"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CF212D" w:rsidRDefault="007D113B" w:rsidP="0076157F">
            <w:pPr>
              <w:widowControl w:val="0"/>
              <w:autoSpaceDE w:val="0"/>
              <w:autoSpaceDN w:val="0"/>
              <w:adjustRightInd w:val="0"/>
              <w:jc w:val="center"/>
              <w:rPr>
                <w:sz w:val="21"/>
                <w:szCs w:val="21"/>
              </w:rPr>
            </w:pPr>
            <w:r w:rsidRPr="00CF212D">
              <w:rPr>
                <w:sz w:val="21"/>
                <w:szCs w:val="21"/>
              </w:rPr>
              <w:t>10</w:t>
            </w:r>
          </w:p>
        </w:tc>
        <w:tc>
          <w:tcPr>
            <w:tcW w:w="3200" w:type="dxa"/>
          </w:tcPr>
          <w:p w:rsidR="00EB550B" w:rsidRPr="00CF212D" w:rsidRDefault="00EB550B" w:rsidP="0076157F">
            <w:pPr>
              <w:jc w:val="left"/>
              <w:rPr>
                <w:b/>
                <w:bCs/>
                <w:sz w:val="21"/>
                <w:szCs w:val="21"/>
              </w:rPr>
            </w:pPr>
            <w:r w:rsidRPr="00CF212D">
              <w:rPr>
                <w:b/>
                <w:bCs/>
                <w:sz w:val="21"/>
                <w:szCs w:val="21"/>
              </w:rPr>
              <w:t>Наименование объекта закупки</w:t>
            </w:r>
          </w:p>
        </w:tc>
        <w:tc>
          <w:tcPr>
            <w:tcW w:w="5898" w:type="dxa"/>
          </w:tcPr>
          <w:p w:rsidR="003B2878" w:rsidRPr="003B2878" w:rsidRDefault="00792954" w:rsidP="003B2878">
            <w:pPr>
              <w:rPr>
                <w:bCs/>
                <w:spacing w:val="-1"/>
                <w:sz w:val="21"/>
                <w:szCs w:val="21"/>
              </w:rPr>
            </w:pPr>
            <w:r w:rsidRPr="00CF212D">
              <w:rPr>
                <w:sz w:val="21"/>
                <w:szCs w:val="21"/>
              </w:rPr>
              <w:t>Оказание услуг</w:t>
            </w:r>
            <w:r w:rsidR="00C25EA3" w:rsidRPr="00CF212D">
              <w:rPr>
                <w:sz w:val="21"/>
                <w:szCs w:val="21"/>
              </w:rPr>
              <w:t xml:space="preserve"> (выполнение работ)</w:t>
            </w:r>
            <w:r w:rsidRPr="00CF212D">
              <w:rPr>
                <w:sz w:val="21"/>
                <w:szCs w:val="21"/>
              </w:rPr>
              <w:t xml:space="preserve"> по техническому обслуживанию</w:t>
            </w:r>
            <w:r w:rsidR="00D076E6" w:rsidRPr="00CF212D">
              <w:rPr>
                <w:sz w:val="21"/>
                <w:szCs w:val="21"/>
              </w:rPr>
              <w:t xml:space="preserve"> </w:t>
            </w:r>
            <w:r w:rsidR="00E0062D">
              <w:rPr>
                <w:sz w:val="21"/>
                <w:szCs w:val="21"/>
              </w:rPr>
              <w:t xml:space="preserve">легковых </w:t>
            </w:r>
            <w:r w:rsidR="00FD2E0A" w:rsidRPr="00CF212D">
              <w:rPr>
                <w:sz w:val="21"/>
                <w:szCs w:val="21"/>
              </w:rPr>
              <w:t>автомобилей марки</w:t>
            </w:r>
            <w:r w:rsidR="00FD2E0A" w:rsidRPr="00CF212D">
              <w:rPr>
                <w:rFonts w:eastAsia="Calibri"/>
                <w:sz w:val="22"/>
                <w:szCs w:val="22"/>
                <w:lang w:eastAsia="ar-SA"/>
              </w:rPr>
              <w:t xml:space="preserve"> «</w:t>
            </w:r>
            <w:r w:rsidR="00FD2E0A" w:rsidRPr="00CF212D">
              <w:rPr>
                <w:rFonts w:eastAsia="Calibri"/>
                <w:sz w:val="22"/>
                <w:szCs w:val="22"/>
                <w:lang w:val="en-US" w:eastAsia="ar-SA"/>
              </w:rPr>
              <w:t>RENAULT</w:t>
            </w:r>
            <w:r w:rsidR="00FD2E0A" w:rsidRPr="00CF212D">
              <w:rPr>
                <w:rFonts w:eastAsia="Calibri"/>
                <w:sz w:val="22"/>
                <w:szCs w:val="22"/>
                <w:lang w:eastAsia="ar-SA"/>
              </w:rPr>
              <w:t xml:space="preserve"> </w:t>
            </w:r>
            <w:r w:rsidR="00FD2E0A" w:rsidRPr="00CF212D">
              <w:rPr>
                <w:rFonts w:eastAsia="Calibri"/>
                <w:sz w:val="22"/>
                <w:szCs w:val="22"/>
                <w:lang w:val="en-US" w:eastAsia="ar-SA"/>
              </w:rPr>
              <w:t>DUSTER</w:t>
            </w:r>
            <w:r w:rsidR="00FD2E0A" w:rsidRPr="00CF212D">
              <w:rPr>
                <w:rFonts w:eastAsia="Calibri"/>
                <w:sz w:val="22"/>
                <w:szCs w:val="22"/>
                <w:lang w:eastAsia="ar-SA"/>
              </w:rPr>
              <w:t>», находящихся на гарантии у завода-изготовителя</w:t>
            </w:r>
            <w:r w:rsidR="00D076E6" w:rsidRPr="00CF212D">
              <w:rPr>
                <w:sz w:val="21"/>
                <w:szCs w:val="21"/>
              </w:rPr>
              <w:t xml:space="preserve"> </w:t>
            </w:r>
            <w:r w:rsidR="003B2878" w:rsidRPr="00CF212D">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00E85DD2">
              <w:rPr>
                <w:b/>
                <w:sz w:val="21"/>
                <w:szCs w:val="21"/>
              </w:rPr>
              <w:t>, работ, услуг</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E85DD2">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CF212D" w:rsidTr="00305243">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12</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Место </w:t>
            </w:r>
            <w:r w:rsidR="00E85DD2" w:rsidRPr="00CF212D">
              <w:rPr>
                <w:b/>
                <w:bCs/>
                <w:sz w:val="21"/>
                <w:szCs w:val="21"/>
              </w:rPr>
              <w:t>оказания услуг (выполнения работ)</w:t>
            </w:r>
          </w:p>
        </w:tc>
        <w:tc>
          <w:tcPr>
            <w:tcW w:w="5898" w:type="dxa"/>
            <w:shd w:val="clear" w:color="auto" w:fill="auto"/>
          </w:tcPr>
          <w:p w:rsidR="00EB550B" w:rsidRPr="00CF212D" w:rsidRDefault="00726CDA" w:rsidP="00726CDA">
            <w:pPr>
              <w:autoSpaceDE w:val="0"/>
              <w:autoSpaceDN w:val="0"/>
              <w:adjustRightInd w:val="0"/>
              <w:rPr>
                <w:sz w:val="21"/>
                <w:szCs w:val="21"/>
              </w:rPr>
            </w:pPr>
            <w:r w:rsidRPr="00CF212D">
              <w:rPr>
                <w:sz w:val="21"/>
                <w:szCs w:val="21"/>
              </w:rPr>
              <w:t xml:space="preserve">Сервисный центр Исполнителя, расположенный </w:t>
            </w:r>
            <w:r w:rsidR="00D815A2" w:rsidRPr="00CF212D">
              <w:rPr>
                <w:sz w:val="21"/>
                <w:szCs w:val="21"/>
              </w:rPr>
              <w:t>на территории</w:t>
            </w:r>
            <w:r w:rsidRPr="00CF212D">
              <w:rPr>
                <w:sz w:val="21"/>
                <w:szCs w:val="21"/>
              </w:rPr>
              <w:t xml:space="preserve"> </w:t>
            </w:r>
            <w:r w:rsidR="00273D1C" w:rsidRPr="00CF212D">
              <w:rPr>
                <w:sz w:val="21"/>
                <w:szCs w:val="21"/>
              </w:rPr>
              <w:t>Аму</w:t>
            </w:r>
            <w:r w:rsidRPr="00CF212D">
              <w:rPr>
                <w:sz w:val="21"/>
                <w:szCs w:val="21"/>
              </w:rPr>
              <w:t>рской области</w:t>
            </w:r>
            <w:r w:rsidR="00BE7F76" w:rsidRPr="00CF212D">
              <w:rPr>
                <w:sz w:val="21"/>
                <w:szCs w:val="21"/>
              </w:rPr>
              <w:t>, г. Благовещенск</w:t>
            </w:r>
          </w:p>
        </w:tc>
      </w:tr>
      <w:tr w:rsidR="00EB550B" w:rsidRPr="00D32868" w:rsidTr="00642334">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13</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Срок и условия </w:t>
            </w:r>
            <w:r w:rsidR="00E85DD2" w:rsidRPr="00CF212D">
              <w:rPr>
                <w:b/>
                <w:bCs/>
                <w:sz w:val="21"/>
                <w:szCs w:val="21"/>
              </w:rPr>
              <w:t>оказания услуг (выполнения работ)</w:t>
            </w:r>
          </w:p>
        </w:tc>
        <w:tc>
          <w:tcPr>
            <w:tcW w:w="5898" w:type="dxa"/>
            <w:shd w:val="clear" w:color="auto" w:fill="auto"/>
          </w:tcPr>
          <w:p w:rsidR="00EB550B" w:rsidRPr="00642334" w:rsidRDefault="00641D76" w:rsidP="005329CE">
            <w:pPr>
              <w:autoSpaceDE w:val="0"/>
              <w:autoSpaceDN w:val="0"/>
              <w:adjustRightInd w:val="0"/>
              <w:rPr>
                <w:sz w:val="21"/>
                <w:szCs w:val="21"/>
              </w:rPr>
            </w:pPr>
            <w:r w:rsidRPr="00CF212D">
              <w:rPr>
                <w:sz w:val="21"/>
                <w:szCs w:val="21"/>
              </w:rPr>
              <w:t>С даты заключения контракта в течение 12 месяцев.</w:t>
            </w:r>
          </w:p>
        </w:tc>
      </w:tr>
      <w:tr w:rsidR="00EB550B" w:rsidRPr="00D32868" w:rsidTr="0076157F">
        <w:trPr>
          <w:trHeight w:val="319"/>
        </w:trPr>
        <w:tc>
          <w:tcPr>
            <w:tcW w:w="580" w:type="dxa"/>
          </w:tcPr>
          <w:p w:rsidR="00EB550B" w:rsidRPr="00C00CC3" w:rsidRDefault="007D113B" w:rsidP="0076157F">
            <w:pPr>
              <w:widowControl w:val="0"/>
              <w:autoSpaceDE w:val="0"/>
              <w:autoSpaceDN w:val="0"/>
              <w:adjustRightInd w:val="0"/>
              <w:jc w:val="center"/>
              <w:rPr>
                <w:sz w:val="21"/>
                <w:szCs w:val="21"/>
              </w:rPr>
            </w:pPr>
            <w:r w:rsidRPr="00C00CC3">
              <w:rPr>
                <w:sz w:val="21"/>
                <w:szCs w:val="21"/>
              </w:rPr>
              <w:t>14</w:t>
            </w:r>
          </w:p>
        </w:tc>
        <w:tc>
          <w:tcPr>
            <w:tcW w:w="3200" w:type="dxa"/>
          </w:tcPr>
          <w:p w:rsidR="00EB550B" w:rsidRPr="00C00CC3" w:rsidRDefault="00EB550B" w:rsidP="0076157F">
            <w:pPr>
              <w:jc w:val="left"/>
              <w:rPr>
                <w:b/>
                <w:bCs/>
                <w:sz w:val="21"/>
                <w:szCs w:val="21"/>
              </w:rPr>
            </w:pPr>
            <w:r w:rsidRPr="00C00CC3">
              <w:rPr>
                <w:b/>
                <w:bCs/>
                <w:sz w:val="21"/>
                <w:szCs w:val="21"/>
              </w:rPr>
              <w:t>Начальная (максимальная) цена контракта</w:t>
            </w:r>
          </w:p>
        </w:tc>
        <w:tc>
          <w:tcPr>
            <w:tcW w:w="5898" w:type="dxa"/>
          </w:tcPr>
          <w:p w:rsidR="00EB550B" w:rsidRPr="00C00CC3" w:rsidRDefault="00C00CC3" w:rsidP="003B2878">
            <w:pPr>
              <w:shd w:val="clear" w:color="auto" w:fill="FFFFFF"/>
              <w:ind w:left="1"/>
              <w:rPr>
                <w:spacing w:val="-1"/>
                <w:sz w:val="21"/>
                <w:szCs w:val="21"/>
              </w:rPr>
            </w:pPr>
            <w:r w:rsidRPr="00C00CC3">
              <w:rPr>
                <w:b/>
                <w:sz w:val="21"/>
                <w:szCs w:val="21"/>
              </w:rPr>
              <w:t xml:space="preserve">96 696 </w:t>
            </w:r>
            <w:r w:rsidR="00EB550B" w:rsidRPr="00C00CC3">
              <w:rPr>
                <w:spacing w:val="-1"/>
                <w:sz w:val="21"/>
                <w:szCs w:val="21"/>
              </w:rPr>
              <w:t>(</w:t>
            </w:r>
            <w:r w:rsidRPr="00C00CC3">
              <w:rPr>
                <w:spacing w:val="-1"/>
                <w:sz w:val="21"/>
                <w:szCs w:val="21"/>
              </w:rPr>
              <w:t>девяносто шесть тысяч шестьсот девяносто шесть</w:t>
            </w:r>
            <w:r w:rsidR="00EB550B" w:rsidRPr="00C00CC3">
              <w:rPr>
                <w:spacing w:val="-1"/>
                <w:sz w:val="21"/>
                <w:szCs w:val="21"/>
              </w:rPr>
              <w:t xml:space="preserve">) рублей </w:t>
            </w:r>
            <w:r w:rsidRPr="00C00CC3">
              <w:rPr>
                <w:b/>
                <w:spacing w:val="-1"/>
                <w:sz w:val="21"/>
                <w:szCs w:val="21"/>
              </w:rPr>
              <w:t>67</w:t>
            </w:r>
            <w:r w:rsidR="00EB550B" w:rsidRPr="00C00CC3">
              <w:rPr>
                <w:b/>
                <w:spacing w:val="-1"/>
                <w:sz w:val="21"/>
                <w:szCs w:val="21"/>
              </w:rPr>
              <w:t xml:space="preserve"> </w:t>
            </w:r>
            <w:r w:rsidR="00EB550B" w:rsidRPr="00C00CC3">
              <w:rPr>
                <w:spacing w:val="-1"/>
                <w:sz w:val="21"/>
                <w:szCs w:val="21"/>
              </w:rPr>
              <w:t xml:space="preserve">копеек. </w:t>
            </w:r>
          </w:p>
          <w:p w:rsidR="00BF01BC" w:rsidRPr="00C00CC3" w:rsidRDefault="000C2FBC" w:rsidP="000C2FBC">
            <w:pPr>
              <w:pStyle w:val="ConsPlusNormal"/>
              <w:widowControl/>
              <w:ind w:firstLine="0"/>
              <w:rPr>
                <w:rFonts w:ascii="Times New Roman" w:hAnsi="Times New Roman" w:cs="Times New Roman"/>
                <w:sz w:val="22"/>
                <w:szCs w:val="22"/>
              </w:rPr>
            </w:pPr>
            <w:r w:rsidRPr="00C00CC3">
              <w:rPr>
                <w:rFonts w:ascii="Times New Roman" w:hAnsi="Times New Roman" w:cs="Times New Roman"/>
                <w:sz w:val="22"/>
                <w:szCs w:val="22"/>
              </w:rPr>
              <w:t xml:space="preserve">Стоимость Контракта   </w:t>
            </w:r>
            <w:r w:rsidRPr="00C00CC3">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C00CC3">
              <w:rPr>
                <w:rFonts w:ascii="Times New Roman" w:hAnsi="Times New Roman" w:cs="Times New Roman"/>
                <w:sz w:val="22"/>
                <w:szCs w:val="22"/>
              </w:rPr>
              <w:t>аконодательством.</w:t>
            </w:r>
            <w:r w:rsidR="00BF01BC" w:rsidRPr="00C00CC3">
              <w:rPr>
                <w:rFonts w:ascii="Times New Roman" w:hAnsi="Times New Roman" w:cs="Times New Roman"/>
                <w:sz w:val="22"/>
                <w:szCs w:val="22"/>
              </w:rPr>
              <w:t xml:space="preserve"> </w:t>
            </w:r>
          </w:p>
          <w:p w:rsidR="00305243" w:rsidRPr="00C00CC3"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C00CC3">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E85DD2" w:rsidRPr="00C00CC3">
              <w:rPr>
                <w:rFonts w:ascii="Times New Roman" w:hAnsi="Times New Roman" w:cs="Times New Roman"/>
              </w:rPr>
              <w:t>ных платежей, которые Исполнитель</w:t>
            </w:r>
            <w:r w:rsidRPr="00C00CC3">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EB550B" w:rsidRPr="00E85DD2" w:rsidRDefault="00305243" w:rsidP="00E85DD2">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C00CC3">
              <w:rPr>
                <w:rFonts w:ascii="Times New Roman" w:hAnsi="Times New Roman" w:cs="Times New Roman"/>
              </w:rPr>
              <w:t xml:space="preserve">          Неучтенные затраты </w:t>
            </w:r>
            <w:r w:rsidR="00E85DD2" w:rsidRPr="00C00CC3">
              <w:rPr>
                <w:rFonts w:ascii="Times New Roman" w:hAnsi="Times New Roman" w:cs="Times New Roman"/>
              </w:rPr>
              <w:t>Исполнителя</w:t>
            </w:r>
            <w:r w:rsidRPr="00C00CC3">
              <w:rPr>
                <w:rFonts w:ascii="Times New Roman" w:hAnsi="Times New Roman" w:cs="Times New Roman"/>
              </w:rPr>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103EDC" w:rsidP="00103EDC">
            <w:pPr>
              <w:keepNext/>
              <w:ind w:right="98"/>
              <w:rPr>
                <w:sz w:val="21"/>
                <w:szCs w:val="21"/>
              </w:rPr>
            </w:pPr>
            <w:r>
              <w:rPr>
                <w:sz w:val="21"/>
                <w:szCs w:val="21"/>
              </w:rPr>
              <w:t xml:space="preserve">          </w:t>
            </w:r>
            <w:r w:rsidR="00EB550B"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EB550B" w:rsidRPr="007A4BD8">
              <w:rPr>
                <w:sz w:val="21"/>
                <w:szCs w:val="21"/>
              </w:rPr>
              <w:t>методом сопоставления рыночных цен</w:t>
            </w:r>
            <w:r w:rsidR="00EB550B">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103EDC">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w:t>
            </w:r>
            <w:r w:rsidR="00103EDC">
              <w:rPr>
                <w:b/>
                <w:sz w:val="21"/>
                <w:szCs w:val="21"/>
              </w:rPr>
              <w:t>исполнителем</w:t>
            </w:r>
            <w:r w:rsidRPr="002323D8">
              <w:rPr>
                <w:b/>
                <w:sz w:val="21"/>
                <w:szCs w:val="21"/>
              </w:rPr>
              <w:t xml:space="preserve">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tcPr>
          <w:p w:rsidR="00EB550B" w:rsidRPr="00245152" w:rsidRDefault="00EB550B" w:rsidP="00103EDC">
            <w:pPr>
              <w:jc w:val="left"/>
              <w:rPr>
                <w:b/>
                <w:bCs/>
                <w:sz w:val="21"/>
                <w:szCs w:val="21"/>
              </w:rPr>
            </w:pPr>
            <w:r w:rsidRPr="00245152">
              <w:rPr>
                <w:b/>
                <w:sz w:val="21"/>
                <w:szCs w:val="21"/>
              </w:rPr>
              <w:t xml:space="preserve">Условия оплаты </w:t>
            </w:r>
            <w:r w:rsidR="00103EDC">
              <w:rPr>
                <w:b/>
                <w:bCs/>
                <w:sz w:val="21"/>
                <w:szCs w:val="21"/>
              </w:rPr>
              <w:t>оказания услуг (выполнения работ)</w:t>
            </w:r>
          </w:p>
        </w:tc>
        <w:tc>
          <w:tcPr>
            <w:tcW w:w="5898" w:type="dxa"/>
          </w:tcPr>
          <w:p w:rsidR="00EB550B" w:rsidRPr="005329CE" w:rsidRDefault="00EB550B" w:rsidP="00103EDC">
            <w:pPr>
              <w:ind w:firstLine="613"/>
              <w:rPr>
                <w:b/>
                <w:sz w:val="21"/>
                <w:szCs w:val="21"/>
              </w:rPr>
            </w:pPr>
            <w:r w:rsidRPr="00245152">
              <w:rPr>
                <w:sz w:val="21"/>
                <w:szCs w:val="21"/>
              </w:rPr>
              <w:t>Оплата обязательств по Контракту производится</w:t>
            </w:r>
            <w:r w:rsidR="00400BA8">
              <w:rPr>
                <w:sz w:val="21"/>
                <w:szCs w:val="21"/>
              </w:rPr>
              <w:t xml:space="preserve"> за фактически оказанные услуги (выполненные работы)</w:t>
            </w:r>
            <w:r w:rsidRPr="00245152">
              <w:rPr>
                <w:sz w:val="21"/>
                <w:szCs w:val="21"/>
              </w:rPr>
              <w:t xml:space="preserve"> по безналичному расчету путем перечисления денежных средств на расчетный счет </w:t>
            </w:r>
            <w:r w:rsidR="00103EDC">
              <w:rPr>
                <w:sz w:val="21"/>
                <w:szCs w:val="21"/>
              </w:rPr>
              <w:t>Исполнителя</w:t>
            </w:r>
            <w:r w:rsidRPr="00245152">
              <w:rPr>
                <w:sz w:val="21"/>
                <w:szCs w:val="21"/>
              </w:rPr>
              <w:t xml:space="preserve"> платежн</w:t>
            </w:r>
            <w:r w:rsidR="000C2FBC" w:rsidRPr="00245152">
              <w:rPr>
                <w:sz w:val="21"/>
                <w:szCs w:val="21"/>
              </w:rPr>
              <w:t>ыми поручениями в течение 10</w:t>
            </w:r>
            <w:r w:rsidRPr="00245152">
              <w:rPr>
                <w:sz w:val="21"/>
                <w:szCs w:val="21"/>
              </w:rPr>
              <w:t xml:space="preserve"> </w:t>
            </w:r>
            <w:r w:rsidR="00A12689" w:rsidRPr="00245152">
              <w:rPr>
                <w:sz w:val="21"/>
                <w:szCs w:val="21"/>
              </w:rPr>
              <w:t>рабочих</w:t>
            </w:r>
            <w:r w:rsidRPr="00245152">
              <w:rPr>
                <w:sz w:val="21"/>
                <w:szCs w:val="21"/>
              </w:rPr>
              <w:t xml:space="preserve"> дней после </w:t>
            </w:r>
            <w:r w:rsidR="00103EDC">
              <w:rPr>
                <w:sz w:val="21"/>
                <w:szCs w:val="21"/>
              </w:rPr>
              <w:t>оказания услуг (выполнения работ)</w:t>
            </w:r>
            <w:r w:rsidRPr="00245152">
              <w:rPr>
                <w:sz w:val="21"/>
                <w:szCs w:val="21"/>
              </w:rPr>
              <w:t>, с момента представления Заказчику отчетных документов (счет, счет-фактура, подписанный</w:t>
            </w:r>
            <w:r w:rsidR="00323DD2">
              <w:rPr>
                <w:sz w:val="21"/>
                <w:szCs w:val="21"/>
              </w:rPr>
              <w:t xml:space="preserve"> сторонами Акт </w:t>
            </w:r>
            <w:r w:rsidR="00323DD2">
              <w:rPr>
                <w:sz w:val="21"/>
                <w:szCs w:val="21"/>
              </w:rPr>
              <w:lastRenderedPageBreak/>
              <w:t>сдачи-приема</w:t>
            </w:r>
            <w:r w:rsidR="00641D76">
              <w:rPr>
                <w:sz w:val="21"/>
                <w:szCs w:val="21"/>
              </w:rPr>
              <w:t xml:space="preserve"> выполненных работ (оказанных услуг</w:t>
            </w:r>
            <w:r w:rsidRPr="00245152">
              <w:rPr>
                <w:sz w:val="21"/>
                <w:szCs w:val="21"/>
              </w:rPr>
              <w:t>).</w:t>
            </w:r>
            <w:r w:rsidR="000A787A">
              <w:rPr>
                <w:sz w:val="21"/>
                <w:szCs w:val="21"/>
              </w:rPr>
              <w:t xml:space="preserve"> </w:t>
            </w:r>
            <w:r w:rsidR="000A787A" w:rsidRPr="005329CE">
              <w:rPr>
                <w:sz w:val="21"/>
                <w:szCs w:val="21"/>
              </w:rPr>
              <w:t>Авансирование не предусмотрено.</w:t>
            </w:r>
          </w:p>
        </w:tc>
      </w:tr>
      <w:tr w:rsidR="00EB550B" w:rsidRPr="00D32868" w:rsidTr="00642334">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lastRenderedPageBreak/>
              <w:t>19</w:t>
            </w:r>
          </w:p>
        </w:tc>
        <w:tc>
          <w:tcPr>
            <w:tcW w:w="3200" w:type="dxa"/>
            <w:shd w:val="clear" w:color="auto" w:fill="auto"/>
          </w:tcPr>
          <w:p w:rsidR="00EB550B" w:rsidRPr="00C00CC3" w:rsidRDefault="00EB550B" w:rsidP="0076157F">
            <w:pPr>
              <w:autoSpaceDE w:val="0"/>
              <w:autoSpaceDN w:val="0"/>
              <w:adjustRightInd w:val="0"/>
              <w:jc w:val="left"/>
              <w:rPr>
                <w:b/>
                <w:sz w:val="21"/>
                <w:szCs w:val="21"/>
              </w:rPr>
            </w:pPr>
            <w:r w:rsidRPr="00C00CC3">
              <w:rPr>
                <w:b/>
                <w:sz w:val="21"/>
                <w:szCs w:val="21"/>
              </w:rPr>
              <w:t>Размер обеспечения заявок на участие в электронном аукционе</w:t>
            </w:r>
          </w:p>
          <w:p w:rsidR="00EB550B" w:rsidRPr="00C00CC3" w:rsidRDefault="00EB550B" w:rsidP="0076157F">
            <w:pPr>
              <w:jc w:val="left"/>
              <w:rPr>
                <w:b/>
                <w:bCs/>
                <w:sz w:val="21"/>
                <w:szCs w:val="21"/>
              </w:rPr>
            </w:pPr>
          </w:p>
        </w:tc>
        <w:tc>
          <w:tcPr>
            <w:tcW w:w="5898" w:type="dxa"/>
            <w:shd w:val="clear" w:color="auto" w:fill="auto"/>
            <w:vAlign w:val="center"/>
          </w:tcPr>
          <w:p w:rsidR="00EB550B" w:rsidRPr="00D8604E" w:rsidRDefault="00EB550B" w:rsidP="00C00CC3">
            <w:pPr>
              <w:autoSpaceDE w:val="0"/>
              <w:autoSpaceDN w:val="0"/>
              <w:adjustRightInd w:val="0"/>
              <w:ind w:firstLine="540"/>
            </w:pPr>
            <w:r w:rsidRPr="00C00CC3">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C00CC3" w:rsidRPr="00C00CC3">
              <w:rPr>
                <w:b/>
                <w:sz w:val="21"/>
                <w:szCs w:val="21"/>
              </w:rPr>
              <w:t xml:space="preserve">966 </w:t>
            </w:r>
            <w:r w:rsidRPr="00C00CC3">
              <w:rPr>
                <w:sz w:val="21"/>
                <w:szCs w:val="21"/>
              </w:rPr>
              <w:t>(</w:t>
            </w:r>
            <w:r w:rsidR="00C00CC3" w:rsidRPr="00C00CC3">
              <w:rPr>
                <w:sz w:val="21"/>
                <w:szCs w:val="21"/>
              </w:rPr>
              <w:t>девятьсот шестьдесят шесть) рублей</w:t>
            </w:r>
            <w:r w:rsidRPr="00C00CC3">
              <w:rPr>
                <w:sz w:val="21"/>
                <w:szCs w:val="21"/>
              </w:rPr>
              <w:t xml:space="preserve"> </w:t>
            </w:r>
            <w:r w:rsidR="00C00CC3" w:rsidRPr="00C00CC3">
              <w:rPr>
                <w:b/>
                <w:sz w:val="21"/>
                <w:szCs w:val="21"/>
              </w:rPr>
              <w:t>97</w:t>
            </w:r>
            <w:r w:rsidR="006E6ABF" w:rsidRPr="00C00CC3">
              <w:rPr>
                <w:b/>
                <w:sz w:val="21"/>
                <w:szCs w:val="21"/>
              </w:rPr>
              <w:t xml:space="preserve"> </w:t>
            </w:r>
            <w:r w:rsidR="00712EB3" w:rsidRPr="00C00CC3">
              <w:rPr>
                <w:sz w:val="21"/>
                <w:szCs w:val="21"/>
              </w:rPr>
              <w:t>копеек</w:t>
            </w:r>
            <w:r w:rsidRPr="00C00CC3">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642334">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21</w:t>
            </w:r>
          </w:p>
        </w:tc>
        <w:tc>
          <w:tcPr>
            <w:tcW w:w="3200" w:type="dxa"/>
            <w:shd w:val="clear" w:color="auto" w:fill="auto"/>
          </w:tcPr>
          <w:p w:rsidR="00EB550B" w:rsidRPr="00C00CC3" w:rsidRDefault="00EB550B" w:rsidP="0076157F">
            <w:pPr>
              <w:autoSpaceDE w:val="0"/>
              <w:autoSpaceDN w:val="0"/>
              <w:adjustRightInd w:val="0"/>
              <w:jc w:val="left"/>
              <w:outlineLvl w:val="1"/>
              <w:rPr>
                <w:b/>
                <w:sz w:val="21"/>
                <w:szCs w:val="21"/>
              </w:rPr>
            </w:pPr>
            <w:r w:rsidRPr="00C00CC3">
              <w:rPr>
                <w:b/>
                <w:sz w:val="21"/>
                <w:szCs w:val="21"/>
              </w:rPr>
              <w:t>Размер обеспечения исполнения контракта</w:t>
            </w:r>
          </w:p>
          <w:p w:rsidR="00EB550B" w:rsidRPr="00C00CC3"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C00CC3">
            <w:pPr>
              <w:autoSpaceDE w:val="0"/>
              <w:autoSpaceDN w:val="0"/>
              <w:adjustRightInd w:val="0"/>
              <w:ind w:firstLine="567"/>
              <w:outlineLvl w:val="1"/>
              <w:rPr>
                <w:spacing w:val="-4"/>
              </w:rPr>
            </w:pPr>
            <w:r w:rsidRPr="00C00CC3">
              <w:rPr>
                <w:spacing w:val="-4"/>
                <w:sz w:val="21"/>
                <w:szCs w:val="21"/>
              </w:rPr>
              <w:t>Размер обесп</w:t>
            </w:r>
            <w:r w:rsidR="005965E9" w:rsidRPr="00C00CC3">
              <w:rPr>
                <w:spacing w:val="-4"/>
                <w:sz w:val="21"/>
                <w:szCs w:val="21"/>
              </w:rPr>
              <w:t xml:space="preserve">ечения исполнения контракта </w:t>
            </w:r>
            <w:r w:rsidR="00B336A1" w:rsidRPr="00C00CC3">
              <w:rPr>
                <w:b/>
                <w:spacing w:val="-4"/>
                <w:sz w:val="21"/>
                <w:szCs w:val="21"/>
              </w:rPr>
              <w:t>5</w:t>
            </w:r>
            <w:r w:rsidR="006E6ABF" w:rsidRPr="00C00CC3">
              <w:rPr>
                <w:b/>
                <w:spacing w:val="-4"/>
                <w:sz w:val="21"/>
                <w:szCs w:val="21"/>
              </w:rPr>
              <w:t xml:space="preserve"> </w:t>
            </w:r>
            <w:r w:rsidR="002640E1" w:rsidRPr="00C00CC3">
              <w:rPr>
                <w:b/>
                <w:spacing w:val="-4"/>
                <w:sz w:val="21"/>
                <w:szCs w:val="21"/>
              </w:rPr>
              <w:t>%</w:t>
            </w:r>
            <w:r w:rsidRPr="00C00CC3">
              <w:rPr>
                <w:spacing w:val="-4"/>
                <w:sz w:val="21"/>
                <w:szCs w:val="21"/>
              </w:rPr>
              <w:t xml:space="preserve"> от начальной (максимальной) цены контракта, что</w:t>
            </w:r>
            <w:r w:rsidR="00712EB3" w:rsidRPr="00C00CC3">
              <w:rPr>
                <w:spacing w:val="-4"/>
                <w:sz w:val="21"/>
                <w:szCs w:val="21"/>
              </w:rPr>
              <w:t xml:space="preserve"> составляет</w:t>
            </w:r>
            <w:r w:rsidRPr="00C00CC3">
              <w:rPr>
                <w:spacing w:val="-4"/>
                <w:sz w:val="21"/>
                <w:szCs w:val="21"/>
              </w:rPr>
              <w:t xml:space="preserve"> </w:t>
            </w:r>
            <w:r w:rsidR="00C00CC3" w:rsidRPr="00C00CC3">
              <w:rPr>
                <w:b/>
                <w:spacing w:val="-4"/>
                <w:sz w:val="21"/>
                <w:szCs w:val="21"/>
              </w:rPr>
              <w:t>4 834</w:t>
            </w:r>
            <w:r w:rsidRPr="00C00CC3">
              <w:rPr>
                <w:spacing w:val="-4"/>
                <w:sz w:val="21"/>
                <w:szCs w:val="21"/>
              </w:rPr>
              <w:t xml:space="preserve"> (</w:t>
            </w:r>
            <w:r w:rsidR="00C00CC3" w:rsidRPr="00C00CC3">
              <w:rPr>
                <w:spacing w:val="-4"/>
                <w:sz w:val="21"/>
                <w:szCs w:val="21"/>
              </w:rPr>
              <w:t>четыре тысячи восемьсот тридцать четыре</w:t>
            </w:r>
            <w:r w:rsidRPr="00C00CC3">
              <w:rPr>
                <w:spacing w:val="-4"/>
                <w:sz w:val="21"/>
                <w:szCs w:val="21"/>
              </w:rPr>
              <w:t>) рубл</w:t>
            </w:r>
            <w:r w:rsidR="00C00CC3" w:rsidRPr="00C00CC3">
              <w:rPr>
                <w:spacing w:val="-4"/>
                <w:sz w:val="21"/>
                <w:szCs w:val="21"/>
              </w:rPr>
              <w:t>я</w:t>
            </w:r>
            <w:r w:rsidR="00A647CC" w:rsidRPr="00C00CC3">
              <w:rPr>
                <w:b/>
                <w:spacing w:val="-4"/>
                <w:sz w:val="21"/>
                <w:szCs w:val="21"/>
              </w:rPr>
              <w:t xml:space="preserve"> </w:t>
            </w:r>
            <w:r w:rsidR="00C00CC3" w:rsidRPr="00C00CC3">
              <w:rPr>
                <w:b/>
                <w:spacing w:val="-4"/>
                <w:sz w:val="21"/>
                <w:szCs w:val="21"/>
              </w:rPr>
              <w:t>83</w:t>
            </w:r>
            <w:r w:rsidRPr="00C00CC3">
              <w:rPr>
                <w:spacing w:val="-4"/>
                <w:sz w:val="21"/>
                <w:szCs w:val="21"/>
              </w:rPr>
              <w:t xml:space="preserve"> копе</w:t>
            </w:r>
            <w:r w:rsidR="0043222B" w:rsidRPr="00C00CC3">
              <w:rPr>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w:t>
            </w:r>
            <w:r w:rsidRPr="003A3171">
              <w:rPr>
                <w:sz w:val="21"/>
                <w:szCs w:val="21"/>
              </w:rPr>
              <w:lastRenderedPageBreak/>
              <w:t xml:space="preserve">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E02776"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8A0855">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3A3171">
              <w:rPr>
                <w:sz w:val="21"/>
                <w:szCs w:val="21"/>
              </w:rPr>
              <w:lastRenderedPageBreak/>
              <w:t>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w:t>
            </w:r>
            <w:r w:rsidRPr="002A57AC">
              <w:rPr>
                <w:bCs/>
                <w:sz w:val="21"/>
                <w:szCs w:val="21"/>
              </w:rPr>
              <w:lastRenderedPageBreak/>
              <w:t xml:space="preserve">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703713">
            <w:pPr>
              <w:widowControl w:val="0"/>
              <w:tabs>
                <w:tab w:val="num" w:pos="1620"/>
              </w:tabs>
              <w:autoSpaceDE w:val="0"/>
              <w:autoSpaceDN w:val="0"/>
              <w:ind w:firstLine="720"/>
              <w:rPr>
                <w:sz w:val="22"/>
                <w:szCs w:val="22"/>
              </w:rPr>
            </w:pPr>
            <w:r w:rsidRPr="008A0147">
              <w:rPr>
                <w:sz w:val="22"/>
                <w:szCs w:val="22"/>
              </w:rPr>
              <w:t xml:space="preserve">Денежные средства, переданные Заказчику в качестве обеспечения исполнения Контракта, возвращаются </w:t>
            </w:r>
            <w:r w:rsidR="00103EDC" w:rsidRPr="008A0147">
              <w:rPr>
                <w:sz w:val="22"/>
                <w:szCs w:val="22"/>
              </w:rPr>
              <w:t>Исполнителю</w:t>
            </w:r>
            <w:r w:rsidRPr="008A0147">
              <w:rPr>
                <w:sz w:val="22"/>
                <w:szCs w:val="22"/>
              </w:rPr>
              <w:t xml:space="preserve"> в полном объёме в случае полного и своевременного выполнения </w:t>
            </w:r>
            <w:r w:rsidR="00103EDC" w:rsidRPr="008A0147">
              <w:rPr>
                <w:sz w:val="22"/>
                <w:szCs w:val="22"/>
              </w:rPr>
              <w:t>Исполнителем</w:t>
            </w:r>
            <w:r w:rsidRPr="008A0147">
              <w:rPr>
                <w:sz w:val="22"/>
                <w:szCs w:val="22"/>
              </w:rPr>
              <w:t xml:space="preserve"> обязательств, предусмотренных Контрактом, на указанный </w:t>
            </w:r>
            <w:r w:rsidR="00103EDC" w:rsidRPr="008A0147">
              <w:rPr>
                <w:sz w:val="22"/>
                <w:szCs w:val="22"/>
              </w:rPr>
              <w:t>Исполнителем</w:t>
            </w:r>
            <w:r w:rsidRPr="008A0147">
              <w:rPr>
                <w:sz w:val="22"/>
                <w:szCs w:val="22"/>
              </w:rPr>
              <w:t xml:space="preserve"> счёт для возврата о</w:t>
            </w:r>
            <w:r w:rsidR="00B336A1" w:rsidRPr="008A0147">
              <w:rPr>
                <w:sz w:val="22"/>
                <w:szCs w:val="22"/>
              </w:rPr>
              <w:t>беспечения исполнения Контракта, после окончания срока действия Контракта</w:t>
            </w:r>
            <w:r w:rsidRPr="008A0147">
              <w:rPr>
                <w:sz w:val="22"/>
                <w:szCs w:val="22"/>
              </w:rPr>
              <w:t xml:space="preserve"> в течение 10 (десяти) календарных дней</w:t>
            </w:r>
            <w:r w:rsidR="00B336A1" w:rsidRPr="008A0147">
              <w:rPr>
                <w:sz w:val="22"/>
                <w:szCs w:val="22"/>
              </w:rPr>
              <w:t>.</w:t>
            </w:r>
            <w:r w:rsidRPr="00CF212D">
              <w:rPr>
                <w:sz w:val="22"/>
                <w:szCs w:val="22"/>
              </w:rPr>
              <w:t xml:space="preserve"> </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proofErr w:type="spellStart"/>
            <w:r w:rsidRPr="00BE5E78">
              <w:rPr>
                <w:sz w:val="21"/>
                <w:szCs w:val="21"/>
              </w:rPr>
              <w:t>непроведение</w:t>
            </w:r>
            <w:proofErr w:type="spellEnd"/>
            <w:r w:rsidRPr="00BE5E78">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proofErr w:type="spellStart"/>
            <w:r w:rsidR="00BE7F76">
              <w:rPr>
                <w:sz w:val="21"/>
                <w:szCs w:val="21"/>
              </w:rPr>
              <w:t>не</w:t>
            </w:r>
            <w:r w:rsidRPr="00BE5E78">
              <w:rPr>
                <w:sz w:val="21"/>
                <w:szCs w:val="21"/>
              </w:rPr>
              <w:t>приостановление</w:t>
            </w:r>
            <w:proofErr w:type="spellEnd"/>
            <w:r w:rsidRPr="00BE5E78">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434362">
              <w:rPr>
                <w:sz w:val="21"/>
                <w:szCs w:val="21"/>
                <w:u w:val="single"/>
              </w:rPr>
              <w:t xml:space="preserve">за преступления в сфере экономики </w:t>
            </w:r>
            <w:r w:rsidR="00BE7F76" w:rsidRPr="00434362">
              <w:rPr>
                <w:sz w:val="21"/>
                <w:szCs w:val="21"/>
                <w:u w:val="single"/>
              </w:rPr>
              <w:t xml:space="preserve">и (или) преступления, предусмотренные статьями 289, 290, 291, 291.1 Уголовного кодекса Российской Федерации </w:t>
            </w:r>
            <w:r w:rsidRPr="00434362">
              <w:rPr>
                <w:sz w:val="21"/>
                <w:szCs w:val="21"/>
                <w:u w:val="single"/>
              </w:rPr>
              <w:t>(за исключением лиц, у которых такая судимость погашена или снята)</w:t>
            </w:r>
            <w:r w:rsidRPr="00BE5E78">
              <w:rPr>
                <w:sz w:val="21"/>
                <w:szCs w:val="21"/>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BE7F76" w:rsidRPr="00BE5E78" w:rsidRDefault="00BE7F76" w:rsidP="00BE7F76">
            <w:pPr>
              <w:rPr>
                <w:sz w:val="21"/>
                <w:szCs w:val="21"/>
              </w:rPr>
            </w:pPr>
            <w:r>
              <w:rPr>
                <w:sz w:val="21"/>
                <w:szCs w:val="21"/>
              </w:rPr>
              <w:t xml:space="preserve">         </w:t>
            </w:r>
            <w:r w:rsidRPr="00BE7F76">
              <w:rPr>
                <w:sz w:val="21"/>
                <w:szCs w:val="21"/>
              </w:rPr>
              <w:t xml:space="preserve">6) </w:t>
            </w:r>
            <w:r w:rsidRPr="00434362">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E7F76">
              <w:rPr>
                <w:sz w:val="21"/>
                <w:szCs w:val="21"/>
              </w:rPr>
              <w:t>;</w:t>
            </w:r>
          </w:p>
          <w:p w:rsidR="00EB550B" w:rsidRPr="00BE5E78" w:rsidRDefault="00BE7F76" w:rsidP="0076157F">
            <w:pPr>
              <w:autoSpaceDE w:val="0"/>
              <w:autoSpaceDN w:val="0"/>
              <w:adjustRightInd w:val="0"/>
              <w:ind w:firstLine="540"/>
              <w:rPr>
                <w:sz w:val="21"/>
                <w:szCs w:val="21"/>
              </w:rPr>
            </w:pPr>
            <w:r>
              <w:rPr>
                <w:sz w:val="21"/>
                <w:szCs w:val="21"/>
              </w:rPr>
              <w:t>7</w:t>
            </w:r>
            <w:r w:rsidR="00EB550B">
              <w:rPr>
                <w:sz w:val="21"/>
                <w:szCs w:val="21"/>
              </w:rPr>
              <w:t xml:space="preserve">) </w:t>
            </w:r>
            <w:r w:rsidR="00EB550B"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EB550B" w:rsidRPr="00BE5E78">
              <w:rPr>
                <w:sz w:val="21"/>
                <w:szCs w:val="21"/>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E0B33">
              <w:rPr>
                <w:sz w:val="21"/>
                <w:szCs w:val="21"/>
              </w:rPr>
              <w:t xml:space="preserve"> </w:t>
            </w:r>
            <w:r w:rsidR="00EB550B"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BE7F76" w:rsidP="0076157F">
            <w:pPr>
              <w:widowControl w:val="0"/>
              <w:autoSpaceDE w:val="0"/>
              <w:autoSpaceDN w:val="0"/>
              <w:adjustRightInd w:val="0"/>
              <w:ind w:firstLine="540"/>
              <w:rPr>
                <w:sz w:val="21"/>
                <w:szCs w:val="21"/>
              </w:rPr>
            </w:pPr>
            <w:r>
              <w:rPr>
                <w:sz w:val="21"/>
                <w:szCs w:val="21"/>
              </w:rPr>
              <w:t>8</w:t>
            </w:r>
            <w:r w:rsidR="00EB550B">
              <w:rPr>
                <w:sz w:val="21"/>
                <w:szCs w:val="21"/>
              </w:rPr>
              <w:t xml:space="preserve">) </w:t>
            </w:r>
            <w:r w:rsidR="00EB550B" w:rsidRPr="00BE5E78">
              <w:rPr>
                <w:sz w:val="21"/>
                <w:szCs w:val="21"/>
              </w:rPr>
              <w:t>участник закупки не является офшорной компанией;</w:t>
            </w:r>
          </w:p>
          <w:p w:rsidR="00EB550B" w:rsidRPr="00BE5E78" w:rsidRDefault="00BE7F76" w:rsidP="0076157F">
            <w:pPr>
              <w:autoSpaceDE w:val="0"/>
              <w:autoSpaceDN w:val="0"/>
              <w:adjustRightInd w:val="0"/>
              <w:ind w:firstLine="540"/>
              <w:rPr>
                <w:sz w:val="21"/>
                <w:szCs w:val="21"/>
              </w:rPr>
            </w:pPr>
            <w:r>
              <w:rPr>
                <w:sz w:val="21"/>
                <w:szCs w:val="21"/>
              </w:rPr>
              <w:t>9</w:t>
            </w:r>
            <w:r w:rsidR="00EB550B">
              <w:rPr>
                <w:sz w:val="21"/>
                <w:szCs w:val="21"/>
              </w:rPr>
              <w:t xml:space="preserve">) </w:t>
            </w:r>
            <w:r w:rsidR="00EB550B"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EB550B">
              <w:rPr>
                <w:sz w:val="21"/>
                <w:szCs w:val="21"/>
              </w:rPr>
              <w:t xml:space="preserve"> закупки – юридического лица;</w:t>
            </w:r>
          </w:p>
          <w:p w:rsidR="00EB550B" w:rsidRDefault="00BE7F76" w:rsidP="0076157F">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C845AB">
        <w:trPr>
          <w:trHeight w:val="343"/>
        </w:trPr>
        <w:tc>
          <w:tcPr>
            <w:tcW w:w="580" w:type="dxa"/>
            <w:shd w:val="clear" w:color="auto" w:fill="auto"/>
          </w:tcPr>
          <w:p w:rsidR="00EB550B" w:rsidRPr="00747E06" w:rsidRDefault="00F66437" w:rsidP="0076157F">
            <w:pPr>
              <w:widowControl w:val="0"/>
              <w:autoSpaceDE w:val="0"/>
              <w:autoSpaceDN w:val="0"/>
              <w:adjustRightInd w:val="0"/>
              <w:jc w:val="center"/>
              <w:rPr>
                <w:sz w:val="21"/>
                <w:szCs w:val="21"/>
              </w:rPr>
            </w:pPr>
            <w:r w:rsidRPr="00747E06">
              <w:rPr>
                <w:sz w:val="21"/>
                <w:szCs w:val="21"/>
              </w:rPr>
              <w:t>27</w:t>
            </w:r>
          </w:p>
        </w:tc>
        <w:tc>
          <w:tcPr>
            <w:tcW w:w="3200" w:type="dxa"/>
            <w:shd w:val="clear" w:color="auto" w:fill="auto"/>
          </w:tcPr>
          <w:p w:rsidR="00EB550B" w:rsidRPr="00747E06" w:rsidRDefault="00EB550B" w:rsidP="0076157F">
            <w:pPr>
              <w:jc w:val="left"/>
              <w:rPr>
                <w:b/>
                <w:sz w:val="21"/>
                <w:szCs w:val="21"/>
              </w:rPr>
            </w:pPr>
            <w:r w:rsidRPr="00747E06">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747E06">
            <w:pPr>
              <w:rPr>
                <w:sz w:val="21"/>
                <w:szCs w:val="21"/>
              </w:rPr>
            </w:pPr>
            <w:r w:rsidRPr="00747E06">
              <w:rPr>
                <w:sz w:val="21"/>
                <w:szCs w:val="21"/>
              </w:rPr>
              <w:t>С момента размещения извещения д</w:t>
            </w:r>
            <w:r w:rsidR="00EB550B" w:rsidRPr="00747E06">
              <w:rPr>
                <w:sz w:val="21"/>
                <w:szCs w:val="21"/>
              </w:rPr>
              <w:t xml:space="preserve">о </w:t>
            </w:r>
            <w:r w:rsidR="00747E06" w:rsidRPr="00747E06">
              <w:rPr>
                <w:sz w:val="21"/>
                <w:szCs w:val="21"/>
              </w:rPr>
              <w:t>«10</w:t>
            </w:r>
            <w:r w:rsidR="002640E1" w:rsidRPr="00747E06">
              <w:rPr>
                <w:sz w:val="21"/>
                <w:szCs w:val="21"/>
              </w:rPr>
              <w:t>»</w:t>
            </w:r>
            <w:r w:rsidRPr="00747E06">
              <w:rPr>
                <w:sz w:val="21"/>
                <w:szCs w:val="21"/>
              </w:rPr>
              <w:t xml:space="preserve"> </w:t>
            </w:r>
            <w:r w:rsidR="00747E06" w:rsidRPr="00747E06">
              <w:rPr>
                <w:sz w:val="21"/>
                <w:szCs w:val="21"/>
              </w:rPr>
              <w:t>сентября</w:t>
            </w:r>
            <w:r w:rsidR="00F66437" w:rsidRPr="00747E06">
              <w:rPr>
                <w:sz w:val="21"/>
                <w:szCs w:val="21"/>
              </w:rPr>
              <w:t xml:space="preserve"> 2017</w:t>
            </w:r>
            <w:r w:rsidR="00EB550B" w:rsidRPr="00747E06">
              <w:rPr>
                <w:sz w:val="21"/>
                <w:szCs w:val="21"/>
              </w:rPr>
              <w:t xml:space="preserve"> года</w:t>
            </w:r>
            <w:r w:rsidRPr="00747E06">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EC14C0" w:rsidRDefault="00EB550B" w:rsidP="00EC14C0">
            <w:pPr>
              <w:pStyle w:val="7"/>
              <w:shd w:val="clear" w:color="auto" w:fill="auto"/>
              <w:tabs>
                <w:tab w:val="left" w:pos="850"/>
              </w:tabs>
              <w:spacing w:before="0" w:line="240" w:lineRule="auto"/>
              <w:jc w:val="both"/>
              <w:rPr>
                <w:rFonts w:ascii="Times New Roman" w:hAnsi="Times New Roman" w:cs="Times New Roman"/>
              </w:rPr>
            </w:pPr>
            <w:r w:rsidRPr="005A2237">
              <w:rPr>
                <w:rFonts w:ascii="Times New Roman" w:hAnsi="Times New Roman" w:cs="Times New Roman"/>
                <w:b/>
                <w:color w:val="000000"/>
                <w:shd w:val="clear" w:color="auto" w:fill="FFFFFF"/>
              </w:rPr>
              <w:t>Первая часть заявки</w:t>
            </w:r>
            <w:r w:rsidRPr="005A2237">
              <w:rPr>
                <w:rFonts w:ascii="Times New Roman" w:hAnsi="Times New Roman" w:cs="Times New Roman"/>
                <w:color w:val="000000"/>
                <w:shd w:val="clear" w:color="auto" w:fill="FFFFFF"/>
              </w:rPr>
              <w:t xml:space="preserve"> </w:t>
            </w:r>
            <w:r w:rsidR="005A2237" w:rsidRPr="005A2237">
              <w:rPr>
                <w:rFonts w:ascii="Times New Roman" w:hAnsi="Times New Roman" w:cs="Times New Roman"/>
                <w:color w:val="000000"/>
                <w:shd w:val="clear" w:color="auto" w:fill="FFFFFF"/>
              </w:rPr>
              <w:t xml:space="preserve">должна содержать </w:t>
            </w:r>
            <w:r w:rsidR="005A2237" w:rsidRPr="005A2237">
              <w:rPr>
                <w:rStyle w:val="70"/>
                <w:b w:val="0"/>
              </w:rPr>
              <w:t>согласие участника аукциона</w:t>
            </w:r>
            <w:r w:rsidR="005A2237" w:rsidRPr="005A2237">
              <w:rPr>
                <w:rFonts w:ascii="Times New Roman" w:hAnsi="Times New Roman" w:cs="Times New Roman"/>
              </w:rPr>
              <w:t xml:space="preserve"> на выполнение работы или оказание услуги на условиях, предусмотренных документацией об аукционе, при </w:t>
            </w:r>
            <w:r w:rsidR="005A2237" w:rsidRPr="005A2237">
              <w:rPr>
                <w:rFonts w:ascii="Times New Roman" w:hAnsi="Times New Roman" w:cs="Times New Roman"/>
              </w:rPr>
              <w:lastRenderedPageBreak/>
              <w:t xml:space="preserve">проведении аукциона </w:t>
            </w:r>
            <w:r w:rsidR="005A2237" w:rsidRPr="005A2237">
              <w:rPr>
                <w:rStyle w:val="70"/>
                <w:b w:val="0"/>
              </w:rPr>
              <w:t>на выполн</w:t>
            </w:r>
            <w:r w:rsidR="005A2237">
              <w:rPr>
                <w:rStyle w:val="70"/>
                <w:b w:val="0"/>
              </w:rPr>
              <w:t>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7A2695">
              <w:rPr>
                <w:rStyle w:val="apple-converted-space"/>
                <w:color w:val="000000"/>
                <w:sz w:val="21"/>
                <w:szCs w:val="21"/>
                <w:shd w:val="clear" w:color="auto" w:fill="FFFFFF"/>
              </w:rPr>
              <w:t>пп</w:t>
            </w:r>
            <w:proofErr w:type="spellEnd"/>
            <w:r w:rsidR="007A2695">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C039E1" w:rsidTr="006E28CF">
        <w:trPr>
          <w:trHeight w:val="669"/>
        </w:trPr>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lastRenderedPageBreak/>
              <w:t>29</w:t>
            </w:r>
          </w:p>
        </w:tc>
        <w:tc>
          <w:tcPr>
            <w:tcW w:w="3200" w:type="dxa"/>
            <w:shd w:val="clear" w:color="auto" w:fill="auto"/>
          </w:tcPr>
          <w:p w:rsidR="00EB550B" w:rsidRPr="00C039E1" w:rsidRDefault="00EB550B" w:rsidP="0076157F">
            <w:pPr>
              <w:jc w:val="left"/>
              <w:rPr>
                <w:b/>
                <w:noProof/>
                <w:sz w:val="21"/>
                <w:szCs w:val="21"/>
              </w:rPr>
            </w:pPr>
            <w:r w:rsidRPr="00C039E1">
              <w:rPr>
                <w:b/>
                <w:bCs/>
                <w:sz w:val="21"/>
                <w:szCs w:val="21"/>
              </w:rPr>
              <w:t>Срок, место и порядок подачи заявок участников закупки</w:t>
            </w:r>
          </w:p>
        </w:tc>
        <w:tc>
          <w:tcPr>
            <w:tcW w:w="5898" w:type="dxa"/>
            <w:shd w:val="clear" w:color="auto" w:fill="auto"/>
          </w:tcPr>
          <w:p w:rsidR="00EB550B" w:rsidRPr="00C039E1" w:rsidRDefault="00EB550B" w:rsidP="0076157F">
            <w:pPr>
              <w:widowControl w:val="0"/>
              <w:rPr>
                <w:b/>
                <w:sz w:val="21"/>
                <w:szCs w:val="21"/>
              </w:rPr>
            </w:pPr>
            <w:r w:rsidRPr="00C039E1">
              <w:rPr>
                <w:sz w:val="21"/>
                <w:szCs w:val="21"/>
              </w:rPr>
              <w:t xml:space="preserve">Участник электронного аукциона вправе подать заявку на участие в электронном аукционе в любое время </w:t>
            </w:r>
            <w:r w:rsidR="0089618A" w:rsidRPr="00C039E1">
              <w:rPr>
                <w:b/>
                <w:sz w:val="21"/>
                <w:szCs w:val="21"/>
              </w:rPr>
              <w:t xml:space="preserve">с 09ч 00мин </w:t>
            </w:r>
            <w:r w:rsidRPr="00C039E1">
              <w:rPr>
                <w:b/>
                <w:sz w:val="21"/>
                <w:szCs w:val="21"/>
              </w:rPr>
              <w:t xml:space="preserve">(время местное) </w:t>
            </w:r>
            <w:r w:rsidR="00C00CC3" w:rsidRPr="00C039E1">
              <w:rPr>
                <w:b/>
                <w:sz w:val="21"/>
                <w:szCs w:val="21"/>
              </w:rPr>
              <w:t>07.09.2017г</w:t>
            </w:r>
            <w:r w:rsidRPr="00C039E1">
              <w:rPr>
                <w:b/>
                <w:sz w:val="21"/>
                <w:szCs w:val="21"/>
              </w:rPr>
              <w:t>.</w:t>
            </w:r>
          </w:p>
          <w:p w:rsidR="00EB550B" w:rsidRPr="00C039E1" w:rsidRDefault="00EB550B" w:rsidP="0076157F">
            <w:pPr>
              <w:autoSpaceDE w:val="0"/>
              <w:autoSpaceDN w:val="0"/>
              <w:adjustRightInd w:val="0"/>
              <w:rPr>
                <w:u w:val="single"/>
              </w:rPr>
            </w:pPr>
            <w:r w:rsidRPr="00C039E1">
              <w:rPr>
                <w:sz w:val="21"/>
                <w:szCs w:val="21"/>
              </w:rPr>
              <w:t xml:space="preserve">Место подачи заявок: Заявка подается оператору электронной площадки по адресу: </w:t>
            </w:r>
            <w:r w:rsidRPr="00C039E1">
              <w:rPr>
                <w:sz w:val="21"/>
                <w:szCs w:val="21"/>
                <w:u w:val="single"/>
              </w:rPr>
              <w:t>https://</w:t>
            </w:r>
            <w:r w:rsidRPr="00C039E1">
              <w:rPr>
                <w:b/>
                <w:color w:val="0000FF"/>
                <w:sz w:val="21"/>
                <w:szCs w:val="21"/>
                <w:u w:val="single"/>
              </w:rPr>
              <w:t xml:space="preserve"> </w:t>
            </w:r>
            <w:r w:rsidRPr="00C039E1">
              <w:rPr>
                <w:u w:val="single"/>
                <w:lang w:val="en-US"/>
              </w:rPr>
              <w:t>www</w:t>
            </w:r>
            <w:r w:rsidRPr="00C039E1">
              <w:rPr>
                <w:u w:val="single"/>
              </w:rPr>
              <w:t>.</w:t>
            </w:r>
            <w:proofErr w:type="spellStart"/>
            <w:r w:rsidR="002640E1" w:rsidRPr="00C039E1">
              <w:rPr>
                <w:u w:val="single"/>
                <w:lang w:val="en-US"/>
              </w:rPr>
              <w:t>rts</w:t>
            </w:r>
            <w:proofErr w:type="spellEnd"/>
            <w:r w:rsidR="002640E1" w:rsidRPr="00C039E1">
              <w:rPr>
                <w:u w:val="single"/>
              </w:rPr>
              <w:t>-</w:t>
            </w:r>
            <w:r w:rsidR="002640E1" w:rsidRPr="00C039E1">
              <w:rPr>
                <w:u w:val="single"/>
                <w:lang w:val="en-US"/>
              </w:rPr>
              <w:t>tender</w:t>
            </w:r>
            <w:r w:rsidR="002640E1" w:rsidRPr="00C039E1">
              <w:rPr>
                <w:u w:val="single"/>
              </w:rPr>
              <w:t>.</w:t>
            </w:r>
            <w:proofErr w:type="spellStart"/>
            <w:r w:rsidR="002640E1" w:rsidRPr="00C039E1">
              <w:rPr>
                <w:u w:val="single"/>
                <w:lang w:val="en-US"/>
              </w:rPr>
              <w:t>ru</w:t>
            </w:r>
            <w:proofErr w:type="spellEnd"/>
          </w:p>
          <w:p w:rsidR="00EB550B" w:rsidRPr="00C039E1" w:rsidRDefault="00EB550B" w:rsidP="0076157F">
            <w:pPr>
              <w:autoSpaceDE w:val="0"/>
              <w:autoSpaceDN w:val="0"/>
              <w:adjustRightInd w:val="0"/>
              <w:rPr>
                <w:sz w:val="21"/>
                <w:szCs w:val="21"/>
              </w:rPr>
            </w:pPr>
            <w:r w:rsidRPr="00C039E1">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C039E1" w:rsidRDefault="00EB550B" w:rsidP="0076157F">
            <w:pPr>
              <w:widowControl w:val="0"/>
              <w:rPr>
                <w:sz w:val="21"/>
                <w:szCs w:val="21"/>
              </w:rPr>
            </w:pPr>
            <w:r w:rsidRPr="00C039E1">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C039E1" w:rsidRDefault="00EB550B" w:rsidP="0076157F">
            <w:pPr>
              <w:rPr>
                <w:sz w:val="21"/>
                <w:szCs w:val="21"/>
              </w:rPr>
            </w:pPr>
            <w:r w:rsidRPr="00C039E1">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C039E1" w:rsidTr="00836BAD">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lastRenderedPageBreak/>
              <w:t>30</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w:t>
            </w:r>
            <w:r w:rsidR="00EB550B" w:rsidRPr="00C039E1">
              <w:rPr>
                <w:b/>
                <w:bCs/>
                <w:sz w:val="21"/>
                <w:szCs w:val="21"/>
              </w:rPr>
              <w:t>и время окончания срока подачи заявок</w:t>
            </w:r>
          </w:p>
        </w:tc>
        <w:tc>
          <w:tcPr>
            <w:tcW w:w="5898" w:type="dxa"/>
            <w:shd w:val="clear" w:color="auto" w:fill="auto"/>
          </w:tcPr>
          <w:p w:rsidR="00EB550B" w:rsidRPr="00C039E1" w:rsidRDefault="00440A08" w:rsidP="0076157F">
            <w:pPr>
              <w:widowControl w:val="0"/>
              <w:rPr>
                <w:b/>
                <w:sz w:val="21"/>
                <w:szCs w:val="21"/>
              </w:rPr>
            </w:pPr>
            <w:r w:rsidRPr="00C039E1">
              <w:rPr>
                <w:b/>
                <w:sz w:val="21"/>
                <w:szCs w:val="21"/>
              </w:rPr>
              <w:t>14</w:t>
            </w:r>
            <w:r w:rsidR="00C00CC3" w:rsidRPr="00C039E1">
              <w:rPr>
                <w:b/>
                <w:sz w:val="21"/>
                <w:szCs w:val="21"/>
              </w:rPr>
              <w:t>.09</w:t>
            </w:r>
            <w:r w:rsidR="006E28CF" w:rsidRPr="00C039E1">
              <w:rPr>
                <w:b/>
                <w:sz w:val="21"/>
                <w:szCs w:val="21"/>
              </w:rPr>
              <w:t>.</w:t>
            </w:r>
            <w:r w:rsidR="00D114EE" w:rsidRPr="00C039E1">
              <w:rPr>
                <w:b/>
                <w:sz w:val="21"/>
                <w:szCs w:val="21"/>
              </w:rPr>
              <w:t xml:space="preserve">2017г. 18ч 00мин </w:t>
            </w:r>
            <w:r w:rsidR="00EB550B" w:rsidRPr="00C039E1">
              <w:rPr>
                <w:b/>
                <w:sz w:val="21"/>
                <w:szCs w:val="21"/>
              </w:rPr>
              <w:t xml:space="preserve">(время местное) </w:t>
            </w:r>
          </w:p>
          <w:p w:rsidR="00EB550B" w:rsidRPr="00C039E1" w:rsidRDefault="00EB550B" w:rsidP="0076157F">
            <w:pPr>
              <w:rPr>
                <w:sz w:val="21"/>
                <w:szCs w:val="21"/>
              </w:rPr>
            </w:pPr>
          </w:p>
        </w:tc>
      </w:tr>
      <w:tr w:rsidR="00EB550B" w:rsidRPr="00C039E1" w:rsidTr="00836BAD">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31</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окончания срока </w:t>
            </w:r>
            <w:r w:rsidR="00EB550B" w:rsidRPr="00C039E1">
              <w:rPr>
                <w:b/>
                <w:bCs/>
                <w:sz w:val="21"/>
                <w:szCs w:val="21"/>
              </w:rPr>
              <w:t>рассмотрения заявок (первых частей)</w:t>
            </w:r>
          </w:p>
        </w:tc>
        <w:tc>
          <w:tcPr>
            <w:tcW w:w="5898" w:type="dxa"/>
            <w:shd w:val="clear" w:color="auto" w:fill="auto"/>
          </w:tcPr>
          <w:p w:rsidR="00EB550B" w:rsidRPr="00C039E1" w:rsidRDefault="00440A08" w:rsidP="0076157F">
            <w:pPr>
              <w:rPr>
                <w:b/>
                <w:sz w:val="21"/>
                <w:szCs w:val="21"/>
              </w:rPr>
            </w:pPr>
            <w:r w:rsidRPr="00C039E1">
              <w:rPr>
                <w:b/>
                <w:sz w:val="21"/>
                <w:szCs w:val="21"/>
              </w:rPr>
              <w:t>15</w:t>
            </w:r>
            <w:r w:rsidR="00C00CC3" w:rsidRPr="00C039E1">
              <w:rPr>
                <w:b/>
                <w:sz w:val="21"/>
                <w:szCs w:val="21"/>
              </w:rPr>
              <w:t>.09</w:t>
            </w:r>
            <w:r w:rsidR="006E28CF" w:rsidRPr="00C039E1">
              <w:rPr>
                <w:b/>
                <w:sz w:val="21"/>
                <w:szCs w:val="21"/>
              </w:rPr>
              <w:t>.</w:t>
            </w:r>
            <w:r w:rsidR="00F66437" w:rsidRPr="00C039E1">
              <w:rPr>
                <w:b/>
                <w:sz w:val="21"/>
                <w:szCs w:val="21"/>
              </w:rPr>
              <w:t>2017</w:t>
            </w:r>
            <w:r w:rsidR="00EB550B" w:rsidRPr="00C039E1">
              <w:rPr>
                <w:b/>
                <w:sz w:val="21"/>
                <w:szCs w:val="21"/>
              </w:rPr>
              <w:t xml:space="preserve"> года  </w:t>
            </w:r>
          </w:p>
        </w:tc>
      </w:tr>
      <w:tr w:rsidR="00D114EE" w:rsidRPr="007A2695" w:rsidTr="00836BAD">
        <w:tc>
          <w:tcPr>
            <w:tcW w:w="580" w:type="dxa"/>
            <w:shd w:val="clear" w:color="auto" w:fill="auto"/>
          </w:tcPr>
          <w:p w:rsidR="00D114EE" w:rsidRPr="00C039E1" w:rsidRDefault="00D114EE" w:rsidP="0076157F">
            <w:pPr>
              <w:widowControl w:val="0"/>
              <w:autoSpaceDE w:val="0"/>
              <w:autoSpaceDN w:val="0"/>
              <w:adjustRightInd w:val="0"/>
              <w:jc w:val="center"/>
              <w:rPr>
                <w:sz w:val="21"/>
                <w:szCs w:val="21"/>
              </w:rPr>
            </w:pPr>
            <w:r w:rsidRPr="00C039E1">
              <w:rPr>
                <w:sz w:val="21"/>
                <w:szCs w:val="21"/>
              </w:rPr>
              <w:t>32</w:t>
            </w:r>
          </w:p>
        </w:tc>
        <w:tc>
          <w:tcPr>
            <w:tcW w:w="3200" w:type="dxa"/>
            <w:shd w:val="clear" w:color="auto" w:fill="auto"/>
          </w:tcPr>
          <w:p w:rsidR="00D114EE" w:rsidRPr="00C039E1" w:rsidRDefault="00D114EE" w:rsidP="00D114EE">
            <w:pPr>
              <w:jc w:val="left"/>
              <w:rPr>
                <w:b/>
                <w:bCs/>
                <w:sz w:val="21"/>
                <w:szCs w:val="21"/>
              </w:rPr>
            </w:pPr>
            <w:r w:rsidRPr="00C039E1">
              <w:rPr>
                <w:b/>
                <w:bCs/>
                <w:sz w:val="21"/>
                <w:szCs w:val="21"/>
              </w:rPr>
              <w:t>Дата окончания срока рассмотрения заявок (вторых частей)</w:t>
            </w:r>
          </w:p>
        </w:tc>
        <w:tc>
          <w:tcPr>
            <w:tcW w:w="5898" w:type="dxa"/>
            <w:shd w:val="clear" w:color="auto" w:fill="auto"/>
          </w:tcPr>
          <w:p w:rsidR="00D114EE" w:rsidRPr="00C039E1" w:rsidRDefault="00440A08" w:rsidP="00D114EE">
            <w:pPr>
              <w:rPr>
                <w:b/>
                <w:sz w:val="21"/>
                <w:szCs w:val="21"/>
              </w:rPr>
            </w:pPr>
            <w:r w:rsidRPr="00C039E1">
              <w:rPr>
                <w:b/>
                <w:sz w:val="21"/>
                <w:szCs w:val="21"/>
              </w:rPr>
              <w:t>20</w:t>
            </w:r>
            <w:r w:rsidR="00C00CC3" w:rsidRPr="00C039E1">
              <w:rPr>
                <w:b/>
                <w:sz w:val="21"/>
                <w:szCs w:val="21"/>
              </w:rPr>
              <w:t>.09</w:t>
            </w:r>
            <w:r w:rsidR="006E28CF" w:rsidRPr="00C039E1">
              <w:rPr>
                <w:b/>
                <w:sz w:val="21"/>
                <w:szCs w:val="21"/>
              </w:rPr>
              <w:t>.</w:t>
            </w:r>
            <w:r w:rsidR="00D114EE" w:rsidRPr="00C039E1">
              <w:rPr>
                <w:b/>
                <w:sz w:val="21"/>
                <w:szCs w:val="21"/>
              </w:rPr>
              <w:t>2017 года</w:t>
            </w:r>
          </w:p>
        </w:tc>
      </w:tr>
      <w:tr w:rsidR="00EB550B" w:rsidRPr="00D32868" w:rsidTr="00836BAD">
        <w:tc>
          <w:tcPr>
            <w:tcW w:w="580" w:type="dxa"/>
            <w:shd w:val="clear" w:color="auto" w:fill="auto"/>
          </w:tcPr>
          <w:p w:rsidR="00EB550B" w:rsidRPr="00C039E1" w:rsidRDefault="00D114EE" w:rsidP="0076157F">
            <w:pPr>
              <w:widowControl w:val="0"/>
              <w:autoSpaceDE w:val="0"/>
              <w:autoSpaceDN w:val="0"/>
              <w:adjustRightInd w:val="0"/>
              <w:jc w:val="center"/>
              <w:rPr>
                <w:sz w:val="21"/>
                <w:szCs w:val="21"/>
              </w:rPr>
            </w:pPr>
            <w:r w:rsidRPr="00C039E1">
              <w:rPr>
                <w:sz w:val="21"/>
                <w:szCs w:val="21"/>
              </w:rPr>
              <w:t>33</w:t>
            </w:r>
          </w:p>
        </w:tc>
        <w:tc>
          <w:tcPr>
            <w:tcW w:w="3200" w:type="dxa"/>
            <w:shd w:val="clear" w:color="auto" w:fill="auto"/>
          </w:tcPr>
          <w:p w:rsidR="00EB550B" w:rsidRPr="00C039E1" w:rsidRDefault="00EB550B" w:rsidP="0076157F">
            <w:pPr>
              <w:jc w:val="left"/>
              <w:rPr>
                <w:b/>
                <w:bCs/>
                <w:sz w:val="21"/>
                <w:szCs w:val="21"/>
              </w:rPr>
            </w:pPr>
            <w:r w:rsidRPr="00C039E1">
              <w:rPr>
                <w:b/>
                <w:bCs/>
                <w:sz w:val="21"/>
                <w:szCs w:val="21"/>
              </w:rPr>
              <w:t>Дата проведения аукциона</w:t>
            </w:r>
          </w:p>
        </w:tc>
        <w:tc>
          <w:tcPr>
            <w:tcW w:w="5898" w:type="dxa"/>
            <w:shd w:val="clear" w:color="auto" w:fill="auto"/>
          </w:tcPr>
          <w:p w:rsidR="00EB550B" w:rsidRPr="00D114EE" w:rsidRDefault="00440A08" w:rsidP="00440A08">
            <w:pPr>
              <w:rPr>
                <w:sz w:val="21"/>
                <w:szCs w:val="21"/>
              </w:rPr>
            </w:pPr>
            <w:r w:rsidRPr="00C039E1">
              <w:rPr>
                <w:b/>
                <w:sz w:val="21"/>
                <w:szCs w:val="21"/>
              </w:rPr>
              <w:t>18.09</w:t>
            </w:r>
            <w:r w:rsidR="006E28CF" w:rsidRPr="00C039E1">
              <w:rPr>
                <w:b/>
                <w:sz w:val="21"/>
                <w:szCs w:val="21"/>
              </w:rPr>
              <w:t>.</w:t>
            </w:r>
            <w:r w:rsidR="00F66437" w:rsidRPr="00C039E1">
              <w:rPr>
                <w:b/>
                <w:sz w:val="21"/>
                <w:szCs w:val="21"/>
              </w:rPr>
              <w:t>2017</w:t>
            </w:r>
            <w:r w:rsidR="00EB550B" w:rsidRPr="00C039E1">
              <w:rPr>
                <w:b/>
                <w:sz w:val="21"/>
                <w:szCs w:val="21"/>
              </w:rPr>
              <w:t xml:space="preserve"> года</w:t>
            </w:r>
            <w:r w:rsidR="00EB550B" w:rsidRPr="00D114EE">
              <w:rPr>
                <w:b/>
                <w:sz w:val="21"/>
                <w:szCs w:val="21"/>
              </w:rPr>
              <w:t xml:space="preserve">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w:t>
            </w:r>
            <w:r w:rsidRPr="00D114EE">
              <w:rPr>
                <w:rFonts w:ascii="Times New Roman" w:hAnsi="Times New Roman"/>
                <w:sz w:val="21"/>
                <w:szCs w:val="21"/>
              </w:rPr>
              <w:lastRenderedPageBreak/>
              <w:t>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857617">
              <w:rPr>
                <w:sz w:val="21"/>
                <w:szCs w:val="21"/>
              </w:rPr>
              <w:t xml:space="preserve">при снижении цены Контракта без </w:t>
            </w:r>
            <w:r w:rsidR="006950F5">
              <w:rPr>
                <w:sz w:val="21"/>
                <w:szCs w:val="21"/>
              </w:rPr>
              <w:t>и</w:t>
            </w:r>
            <w:r w:rsidR="00EB550B" w:rsidRPr="00213F31">
              <w:rPr>
                <w:sz w:val="21"/>
                <w:szCs w:val="21"/>
              </w:rPr>
              <w:t>зменения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bookmarkStart w:id="257" w:name="_GoBack"/>
      <w:bookmarkEnd w:id="257"/>
      <w:r w:rsidRPr="00A95B6B">
        <w:rPr>
          <w:rFonts w:eastAsiaTheme="minorHAnsi"/>
          <w:b/>
          <w:lang w:eastAsia="en-US"/>
        </w:rPr>
        <w:lastRenderedPageBreak/>
        <w:t xml:space="preserve">Раздел 11. ТЕХНИЧЕКОЕ ЗАДАНИЕ </w:t>
      </w:r>
    </w:p>
    <w:p w:rsidR="00A95B6B" w:rsidRPr="00726CDA" w:rsidRDefault="007A2695" w:rsidP="00A95B6B">
      <w:pPr>
        <w:tabs>
          <w:tab w:val="center" w:pos="2832"/>
        </w:tabs>
        <w:spacing w:after="160" w:line="259" w:lineRule="auto"/>
        <w:ind w:left="-993" w:firstLine="993"/>
        <w:jc w:val="center"/>
        <w:rPr>
          <w:rFonts w:eastAsiaTheme="minorHAnsi"/>
          <w:b/>
          <w:sz w:val="22"/>
          <w:szCs w:val="22"/>
          <w:lang w:eastAsia="en-US"/>
        </w:rPr>
      </w:pPr>
      <w:r>
        <w:rPr>
          <w:rFonts w:eastAsiaTheme="minorHAnsi"/>
          <w:b/>
          <w:sz w:val="22"/>
          <w:szCs w:val="22"/>
          <w:lang w:eastAsia="en-US"/>
        </w:rPr>
        <w:t>на оказание услуг (выполнение работ) по техническому о</w:t>
      </w:r>
      <w:r w:rsidR="00726CDA">
        <w:rPr>
          <w:rFonts w:eastAsiaTheme="minorHAnsi"/>
          <w:b/>
          <w:sz w:val="22"/>
          <w:szCs w:val="22"/>
          <w:lang w:eastAsia="en-US"/>
        </w:rPr>
        <w:t>бслуживанию легковых автомобилей марки «</w:t>
      </w:r>
      <w:r w:rsidR="00726CDA" w:rsidRPr="00726CDA">
        <w:rPr>
          <w:rFonts w:eastAsia="Calibri"/>
          <w:b/>
          <w:sz w:val="22"/>
          <w:szCs w:val="22"/>
          <w:lang w:val="en-US" w:eastAsia="ar-SA"/>
        </w:rPr>
        <w:t>RENAULT</w:t>
      </w:r>
      <w:r w:rsidR="00726CDA" w:rsidRPr="00726CDA">
        <w:rPr>
          <w:rFonts w:eastAsia="Calibri"/>
          <w:b/>
          <w:sz w:val="22"/>
          <w:szCs w:val="22"/>
          <w:lang w:eastAsia="ar-SA"/>
        </w:rPr>
        <w:t xml:space="preserve"> </w:t>
      </w:r>
      <w:r w:rsidR="00726CDA" w:rsidRPr="00726CDA">
        <w:rPr>
          <w:rFonts w:eastAsia="Calibri"/>
          <w:b/>
          <w:sz w:val="22"/>
          <w:szCs w:val="22"/>
          <w:lang w:val="en-US" w:eastAsia="ar-SA"/>
        </w:rPr>
        <w:t>DUSTER</w:t>
      </w:r>
      <w:r w:rsidR="00726CDA">
        <w:rPr>
          <w:rFonts w:eastAsia="Calibri"/>
          <w:b/>
          <w:sz w:val="22"/>
          <w:szCs w:val="22"/>
          <w:lang w:eastAsia="ar-SA"/>
        </w:rPr>
        <w:t>», находящихся на гарантии у завода-изготовителя</w:t>
      </w:r>
    </w:p>
    <w:p w:rsidR="001B1D68" w:rsidRDefault="00AC719A" w:rsidP="001B1D68">
      <w:pPr>
        <w:autoSpaceDE w:val="0"/>
        <w:autoSpaceDN w:val="0"/>
        <w:adjustRightInd w:val="0"/>
        <w:rPr>
          <w:color w:val="000000"/>
        </w:rPr>
      </w:pPr>
      <w:r>
        <w:rPr>
          <w:b/>
          <w:bCs/>
          <w:color w:val="000000"/>
        </w:rPr>
        <w:t xml:space="preserve">          1. </w:t>
      </w:r>
      <w:r w:rsidR="001B1D68" w:rsidRPr="00211DB2">
        <w:rPr>
          <w:b/>
          <w:bCs/>
          <w:color w:val="000000"/>
        </w:rPr>
        <w:t>Наименование</w:t>
      </w:r>
      <w:r>
        <w:rPr>
          <w:b/>
          <w:bCs/>
          <w:color w:val="000000"/>
        </w:rPr>
        <w:t xml:space="preserve"> объекта закупки</w:t>
      </w:r>
      <w:r w:rsidR="001B1D68" w:rsidRPr="00211DB2">
        <w:rPr>
          <w:b/>
          <w:bCs/>
          <w:color w:val="000000"/>
        </w:rPr>
        <w:t>:</w:t>
      </w:r>
      <w:r w:rsidR="001B1D68" w:rsidRPr="00211DB2">
        <w:rPr>
          <w:color w:val="000000"/>
        </w:rPr>
        <w:t xml:space="preserve"> </w:t>
      </w:r>
      <w:r w:rsidR="007A2695">
        <w:rPr>
          <w:color w:val="000000"/>
        </w:rPr>
        <w:t>Оказание услуг (выполнение работ) по техническому</w:t>
      </w:r>
      <w:r w:rsidR="001B1D68" w:rsidRPr="00211DB2">
        <w:rPr>
          <w:color w:val="000000"/>
        </w:rPr>
        <w:t xml:space="preserve"> о</w:t>
      </w:r>
      <w:r w:rsidR="00726CDA">
        <w:rPr>
          <w:color w:val="000000"/>
        </w:rPr>
        <w:t>бслуживанию легковых автомобилей</w:t>
      </w:r>
      <w:r w:rsidR="007A2695">
        <w:rPr>
          <w:color w:val="000000"/>
        </w:rPr>
        <w:t xml:space="preserve"> </w:t>
      </w:r>
      <w:r w:rsidR="00726CDA">
        <w:rPr>
          <w:color w:val="000000"/>
        </w:rPr>
        <w:t>марки «</w:t>
      </w:r>
      <w:r w:rsidR="00726CDA" w:rsidRPr="00A40643">
        <w:rPr>
          <w:rFonts w:eastAsia="Calibri"/>
          <w:sz w:val="22"/>
          <w:szCs w:val="22"/>
          <w:lang w:val="en-US" w:eastAsia="ar-SA"/>
        </w:rPr>
        <w:t>RENAULT</w:t>
      </w:r>
      <w:r w:rsidR="00726CDA" w:rsidRPr="00726CDA">
        <w:rPr>
          <w:rFonts w:eastAsia="Calibri"/>
          <w:sz w:val="22"/>
          <w:szCs w:val="22"/>
          <w:lang w:eastAsia="ar-SA"/>
        </w:rPr>
        <w:t xml:space="preserve"> </w:t>
      </w:r>
      <w:r w:rsidR="00726CDA" w:rsidRPr="00A40643">
        <w:rPr>
          <w:rFonts w:eastAsia="Calibri"/>
          <w:sz w:val="22"/>
          <w:szCs w:val="22"/>
          <w:lang w:val="en-US" w:eastAsia="ar-SA"/>
        </w:rPr>
        <w:t>DUSTER</w:t>
      </w:r>
      <w:r w:rsidR="00726CDA">
        <w:rPr>
          <w:rFonts w:eastAsia="Calibri"/>
          <w:sz w:val="22"/>
          <w:szCs w:val="22"/>
          <w:lang w:eastAsia="ar-SA"/>
        </w:rPr>
        <w:t>», находящихся на гарантии у завода-изготовителя</w:t>
      </w:r>
      <w:r w:rsidR="00726CDA">
        <w:rPr>
          <w:color w:val="000000"/>
        </w:rPr>
        <w:t xml:space="preserve"> </w:t>
      </w:r>
      <w:r w:rsidR="00323DD2">
        <w:rPr>
          <w:color w:val="000000"/>
        </w:rPr>
        <w:t xml:space="preserve">для нужд </w:t>
      </w:r>
      <w:r w:rsidR="001B1D68">
        <w:rPr>
          <w:color w:val="000000"/>
        </w:rPr>
        <w:t>Некоммерческой организации «Фонд капитального ремонта многоквартирных домов Амурской области»</w:t>
      </w:r>
      <w:r w:rsidR="001B1D68" w:rsidRPr="00211DB2">
        <w:rPr>
          <w:color w:val="000000"/>
        </w:rPr>
        <w:t>.</w:t>
      </w:r>
    </w:p>
    <w:p w:rsidR="001B1D68" w:rsidRPr="00211DB2" w:rsidRDefault="001B1D68" w:rsidP="001B1D68">
      <w:pPr>
        <w:tabs>
          <w:tab w:val="left" w:pos="579"/>
        </w:tabs>
        <w:spacing w:line="100" w:lineRule="atLeast"/>
        <w:rPr>
          <w:b/>
          <w:bCs/>
          <w:color w:val="000000"/>
        </w:rPr>
      </w:pPr>
    </w:p>
    <w:p w:rsidR="001B1D68" w:rsidRDefault="00AC719A" w:rsidP="00AC719A">
      <w:pPr>
        <w:pStyle w:val="a5"/>
        <w:numPr>
          <w:ilvl w:val="0"/>
          <w:numId w:val="13"/>
        </w:numPr>
        <w:tabs>
          <w:tab w:val="left" w:pos="579"/>
        </w:tabs>
        <w:spacing w:after="170" w:line="100" w:lineRule="atLeast"/>
        <w:rPr>
          <w:b/>
          <w:bCs/>
          <w:color w:val="000000"/>
        </w:rPr>
      </w:pPr>
      <w:r w:rsidRPr="00AC719A">
        <w:rPr>
          <w:b/>
          <w:bCs/>
          <w:color w:val="000000"/>
        </w:rPr>
        <w:t xml:space="preserve">Перечень </w:t>
      </w:r>
      <w:r w:rsidR="00D815A2">
        <w:rPr>
          <w:b/>
          <w:bCs/>
          <w:color w:val="000000"/>
        </w:rPr>
        <w:t xml:space="preserve">служебных </w:t>
      </w:r>
      <w:r w:rsidRPr="00AC719A">
        <w:rPr>
          <w:b/>
          <w:bCs/>
          <w:color w:val="000000"/>
        </w:rPr>
        <w:t>автомобилей с основными характеристиками:</w:t>
      </w:r>
    </w:p>
    <w:tbl>
      <w:tblPr>
        <w:tblStyle w:val="af3"/>
        <w:tblW w:w="0" w:type="auto"/>
        <w:tblLook w:val="04A0" w:firstRow="1" w:lastRow="0" w:firstColumn="1" w:lastColumn="0" w:noHBand="0" w:noVBand="1"/>
      </w:tblPr>
      <w:tblGrid>
        <w:gridCol w:w="458"/>
        <w:gridCol w:w="2372"/>
        <w:gridCol w:w="6514"/>
      </w:tblGrid>
      <w:tr w:rsidR="00AC719A" w:rsidTr="008321AE">
        <w:tc>
          <w:tcPr>
            <w:tcW w:w="458" w:type="dxa"/>
          </w:tcPr>
          <w:p w:rsidR="00AC719A" w:rsidRDefault="00AC719A" w:rsidP="00AC719A">
            <w:pPr>
              <w:tabs>
                <w:tab w:val="left" w:pos="579"/>
              </w:tabs>
              <w:spacing w:after="170" w:line="100" w:lineRule="atLeast"/>
              <w:rPr>
                <w:b/>
                <w:bCs/>
                <w:color w:val="000000"/>
              </w:rPr>
            </w:pPr>
            <w:r>
              <w:rPr>
                <w:b/>
                <w:bCs/>
                <w:color w:val="000000"/>
              </w:rPr>
              <w:t>№</w:t>
            </w:r>
          </w:p>
        </w:tc>
        <w:tc>
          <w:tcPr>
            <w:tcW w:w="2372" w:type="dxa"/>
          </w:tcPr>
          <w:p w:rsidR="00AC719A" w:rsidRDefault="00AC719A" w:rsidP="00AC719A">
            <w:pPr>
              <w:tabs>
                <w:tab w:val="left" w:pos="579"/>
              </w:tabs>
              <w:spacing w:after="170" w:line="100" w:lineRule="atLeast"/>
              <w:jc w:val="center"/>
              <w:rPr>
                <w:b/>
                <w:bCs/>
                <w:color w:val="000000"/>
              </w:rPr>
            </w:pPr>
            <w:r>
              <w:rPr>
                <w:b/>
                <w:bCs/>
                <w:color w:val="000000"/>
              </w:rPr>
              <w:t>Марка автомобиля</w:t>
            </w:r>
          </w:p>
        </w:tc>
        <w:tc>
          <w:tcPr>
            <w:tcW w:w="6514" w:type="dxa"/>
          </w:tcPr>
          <w:p w:rsidR="00AC719A" w:rsidRDefault="00AC719A" w:rsidP="00AC719A">
            <w:pPr>
              <w:tabs>
                <w:tab w:val="left" w:pos="579"/>
              </w:tabs>
              <w:spacing w:after="170" w:line="100" w:lineRule="atLeast"/>
              <w:jc w:val="center"/>
              <w:rPr>
                <w:b/>
                <w:bCs/>
                <w:color w:val="000000"/>
              </w:rPr>
            </w:pPr>
            <w:r>
              <w:rPr>
                <w:b/>
                <w:bCs/>
                <w:color w:val="000000"/>
              </w:rPr>
              <w:t>Основные характеристики</w:t>
            </w:r>
          </w:p>
        </w:tc>
      </w:tr>
      <w:tr w:rsidR="00AC719A" w:rsidTr="008321AE">
        <w:tc>
          <w:tcPr>
            <w:tcW w:w="458" w:type="dxa"/>
          </w:tcPr>
          <w:p w:rsidR="00AC719A" w:rsidRDefault="00AC719A" w:rsidP="00AC719A">
            <w:pPr>
              <w:tabs>
                <w:tab w:val="left" w:pos="579"/>
              </w:tabs>
              <w:spacing w:after="170" w:line="100" w:lineRule="atLeast"/>
              <w:rPr>
                <w:b/>
                <w:bCs/>
                <w:color w:val="000000"/>
              </w:rPr>
            </w:pPr>
            <w:r>
              <w:rPr>
                <w:b/>
                <w:bCs/>
                <w:color w:val="000000"/>
              </w:rPr>
              <w:t>1</w:t>
            </w:r>
          </w:p>
        </w:tc>
        <w:tc>
          <w:tcPr>
            <w:tcW w:w="2372" w:type="dxa"/>
          </w:tcPr>
          <w:p w:rsidR="00AC719A" w:rsidRPr="00A40643" w:rsidRDefault="00AC719A" w:rsidP="00AC719A">
            <w:pPr>
              <w:tabs>
                <w:tab w:val="left" w:pos="579"/>
              </w:tabs>
              <w:spacing w:after="170" w:line="100" w:lineRule="atLeast"/>
              <w:rPr>
                <w:rFonts w:eastAsia="Calibri"/>
                <w:sz w:val="22"/>
                <w:szCs w:val="22"/>
                <w:lang w:val="en-US" w:eastAsia="ar-SA"/>
              </w:rPr>
            </w:pPr>
            <w:r w:rsidRPr="00A40643">
              <w:rPr>
                <w:rFonts w:eastAsia="Calibri"/>
                <w:sz w:val="22"/>
                <w:szCs w:val="22"/>
                <w:lang w:val="en-US" w:eastAsia="ar-SA"/>
              </w:rPr>
              <w:t>RENAULT DUSTER</w:t>
            </w:r>
          </w:p>
        </w:tc>
        <w:tc>
          <w:tcPr>
            <w:tcW w:w="6514" w:type="dxa"/>
          </w:tcPr>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Регистрационный знак – </w:t>
            </w:r>
            <w:r w:rsidR="0037085F" w:rsidRPr="008321AE">
              <w:rPr>
                <w:bCs/>
                <w:color w:val="000000"/>
                <w:sz w:val="20"/>
              </w:rPr>
              <w:t>Е 435 ТК</w:t>
            </w:r>
          </w:p>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Идентификационный номер </w:t>
            </w:r>
            <w:r w:rsidRPr="008321AE">
              <w:rPr>
                <w:bCs/>
                <w:color w:val="000000"/>
                <w:sz w:val="20"/>
                <w:lang w:val="en-US"/>
              </w:rPr>
              <w:t>(VIN</w:t>
            </w:r>
            <w:r w:rsidRPr="008321AE">
              <w:rPr>
                <w:bCs/>
                <w:color w:val="000000"/>
                <w:sz w:val="20"/>
              </w:rPr>
              <w:t xml:space="preserve">) – </w:t>
            </w:r>
            <w:r w:rsidR="0037085F" w:rsidRPr="008321AE">
              <w:rPr>
                <w:bCs/>
                <w:color w:val="000000"/>
                <w:sz w:val="20"/>
                <w:lang w:val="en-US"/>
              </w:rPr>
              <w:t>X7LHSRGAN57888183</w:t>
            </w:r>
          </w:p>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Тип транспортного средства – </w:t>
            </w:r>
            <w:r w:rsidR="0037085F" w:rsidRPr="008321AE">
              <w:rPr>
                <w:bCs/>
                <w:color w:val="000000"/>
                <w:sz w:val="20"/>
              </w:rPr>
              <w:t>легковой универсал</w:t>
            </w:r>
          </w:p>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Категория транспортного средства – </w:t>
            </w:r>
            <w:r w:rsidR="0037085F" w:rsidRPr="008321AE">
              <w:rPr>
                <w:bCs/>
                <w:color w:val="000000"/>
                <w:sz w:val="20"/>
              </w:rPr>
              <w:t>«</w:t>
            </w:r>
            <w:r w:rsidR="0037085F" w:rsidRPr="008321AE">
              <w:rPr>
                <w:bCs/>
                <w:color w:val="000000"/>
                <w:sz w:val="20"/>
                <w:lang w:val="en-US"/>
              </w:rPr>
              <w:t>B</w:t>
            </w:r>
            <w:r w:rsidR="0037085F" w:rsidRPr="008321AE">
              <w:rPr>
                <w:bCs/>
                <w:color w:val="000000"/>
                <w:sz w:val="20"/>
              </w:rPr>
              <w:t>»</w:t>
            </w:r>
          </w:p>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Год выпуска транспортного средства – </w:t>
            </w:r>
            <w:r w:rsidR="0037085F" w:rsidRPr="008321AE">
              <w:rPr>
                <w:bCs/>
                <w:color w:val="000000"/>
                <w:sz w:val="20"/>
              </w:rPr>
              <w:t>2017</w:t>
            </w:r>
          </w:p>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Шасси № - </w:t>
            </w:r>
            <w:r w:rsidR="0037085F" w:rsidRPr="008321AE">
              <w:rPr>
                <w:bCs/>
                <w:color w:val="000000"/>
                <w:sz w:val="20"/>
              </w:rPr>
              <w:t>отсутствует</w:t>
            </w:r>
          </w:p>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Кузов № - </w:t>
            </w:r>
            <w:r w:rsidR="0037085F" w:rsidRPr="008321AE">
              <w:rPr>
                <w:bCs/>
                <w:color w:val="000000"/>
                <w:sz w:val="20"/>
                <w:lang w:val="en-US"/>
              </w:rPr>
              <w:t>X7LHSRGAN57888183</w:t>
            </w:r>
          </w:p>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Цвет –</w:t>
            </w:r>
            <w:r w:rsidR="0037085F" w:rsidRPr="008321AE">
              <w:rPr>
                <w:bCs/>
                <w:color w:val="000000"/>
                <w:sz w:val="20"/>
              </w:rPr>
              <w:t xml:space="preserve"> белый</w:t>
            </w:r>
          </w:p>
          <w:p w:rsidR="00AC719A" w:rsidRPr="008321AE" w:rsidRDefault="00AC719A" w:rsidP="00617183">
            <w:pPr>
              <w:pStyle w:val="a5"/>
              <w:numPr>
                <w:ilvl w:val="0"/>
                <w:numId w:val="19"/>
              </w:numPr>
              <w:tabs>
                <w:tab w:val="left" w:pos="579"/>
              </w:tabs>
              <w:spacing w:after="170" w:line="100" w:lineRule="atLeast"/>
              <w:rPr>
                <w:bCs/>
                <w:color w:val="000000"/>
                <w:sz w:val="20"/>
              </w:rPr>
            </w:pPr>
            <w:r w:rsidRPr="008321AE">
              <w:rPr>
                <w:bCs/>
                <w:color w:val="000000"/>
                <w:sz w:val="20"/>
              </w:rPr>
              <w:t>Мощность двигателя, кВт/</w:t>
            </w:r>
            <w:proofErr w:type="spellStart"/>
            <w:r w:rsidRPr="008321AE">
              <w:rPr>
                <w:bCs/>
                <w:color w:val="000000"/>
                <w:sz w:val="20"/>
              </w:rPr>
              <w:t>л.с</w:t>
            </w:r>
            <w:proofErr w:type="spellEnd"/>
            <w:r w:rsidR="005E657C" w:rsidRPr="008321AE">
              <w:rPr>
                <w:bCs/>
                <w:color w:val="000000"/>
                <w:sz w:val="20"/>
              </w:rPr>
              <w:t xml:space="preserve">. – </w:t>
            </w:r>
            <w:r w:rsidR="0037085F" w:rsidRPr="008321AE">
              <w:rPr>
                <w:bCs/>
                <w:color w:val="000000"/>
                <w:sz w:val="20"/>
              </w:rPr>
              <w:t>114 (84)</w:t>
            </w:r>
          </w:p>
          <w:p w:rsidR="005E657C" w:rsidRPr="008321AE" w:rsidRDefault="005E657C"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Экологический класс – </w:t>
            </w:r>
            <w:r w:rsidR="0037085F" w:rsidRPr="008321AE">
              <w:rPr>
                <w:bCs/>
                <w:color w:val="000000"/>
                <w:sz w:val="20"/>
              </w:rPr>
              <w:t>пятый</w:t>
            </w:r>
          </w:p>
          <w:p w:rsidR="005E657C" w:rsidRPr="008321AE" w:rsidRDefault="005E657C" w:rsidP="00617183">
            <w:pPr>
              <w:pStyle w:val="a5"/>
              <w:numPr>
                <w:ilvl w:val="0"/>
                <w:numId w:val="19"/>
              </w:numPr>
              <w:tabs>
                <w:tab w:val="left" w:pos="579"/>
              </w:tabs>
              <w:spacing w:after="170" w:line="100" w:lineRule="atLeast"/>
              <w:rPr>
                <w:bCs/>
                <w:color w:val="000000"/>
                <w:sz w:val="20"/>
              </w:rPr>
            </w:pPr>
            <w:r w:rsidRPr="008321AE">
              <w:rPr>
                <w:bCs/>
                <w:color w:val="000000"/>
                <w:sz w:val="20"/>
              </w:rPr>
              <w:t xml:space="preserve">Паспорт транспортного средства – </w:t>
            </w:r>
            <w:r w:rsidR="0037085F" w:rsidRPr="008321AE">
              <w:rPr>
                <w:bCs/>
                <w:color w:val="000000"/>
                <w:sz w:val="20"/>
              </w:rPr>
              <w:t>77 ОР 695361</w:t>
            </w:r>
          </w:p>
        </w:tc>
      </w:tr>
      <w:tr w:rsidR="00AC719A" w:rsidTr="008321AE">
        <w:tc>
          <w:tcPr>
            <w:tcW w:w="458" w:type="dxa"/>
          </w:tcPr>
          <w:p w:rsidR="00AC719A" w:rsidRDefault="00AC719A" w:rsidP="00AC719A">
            <w:pPr>
              <w:tabs>
                <w:tab w:val="left" w:pos="579"/>
              </w:tabs>
              <w:spacing w:after="170" w:line="100" w:lineRule="atLeast"/>
              <w:rPr>
                <w:b/>
                <w:bCs/>
                <w:color w:val="000000"/>
              </w:rPr>
            </w:pPr>
            <w:r>
              <w:rPr>
                <w:b/>
                <w:bCs/>
                <w:color w:val="000000"/>
              </w:rPr>
              <w:t>2</w:t>
            </w:r>
          </w:p>
        </w:tc>
        <w:tc>
          <w:tcPr>
            <w:tcW w:w="2372" w:type="dxa"/>
          </w:tcPr>
          <w:p w:rsidR="00AC719A" w:rsidRDefault="00AC719A" w:rsidP="00AC719A">
            <w:pPr>
              <w:tabs>
                <w:tab w:val="left" w:pos="579"/>
              </w:tabs>
              <w:spacing w:after="170" w:line="100" w:lineRule="atLeast"/>
              <w:rPr>
                <w:b/>
                <w:bCs/>
                <w:color w:val="000000"/>
              </w:rPr>
            </w:pPr>
            <w:r w:rsidRPr="00A40643">
              <w:rPr>
                <w:rFonts w:eastAsia="Calibri"/>
                <w:sz w:val="22"/>
                <w:szCs w:val="22"/>
                <w:lang w:val="en-US" w:eastAsia="ar-SA"/>
              </w:rPr>
              <w:t>RENAULT DUSTER</w:t>
            </w:r>
          </w:p>
        </w:tc>
        <w:tc>
          <w:tcPr>
            <w:tcW w:w="6514" w:type="dxa"/>
          </w:tcPr>
          <w:p w:rsidR="005E657C" w:rsidRPr="008321AE" w:rsidRDefault="0037085F"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Регистрационный знак – Е 432 ТК</w:t>
            </w:r>
          </w:p>
          <w:p w:rsidR="005E657C" w:rsidRPr="008321AE" w:rsidRDefault="005E657C"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 xml:space="preserve">Идентификационный номер </w:t>
            </w:r>
            <w:r w:rsidRPr="008321AE">
              <w:rPr>
                <w:bCs/>
                <w:color w:val="000000"/>
                <w:sz w:val="20"/>
                <w:szCs w:val="18"/>
                <w:lang w:val="en-US"/>
              </w:rPr>
              <w:t>(VIN</w:t>
            </w:r>
            <w:r w:rsidRPr="008321AE">
              <w:rPr>
                <w:bCs/>
                <w:color w:val="000000"/>
                <w:sz w:val="20"/>
                <w:szCs w:val="18"/>
              </w:rPr>
              <w:t xml:space="preserve">) – </w:t>
            </w:r>
            <w:r w:rsidR="0037085F" w:rsidRPr="008321AE">
              <w:rPr>
                <w:bCs/>
                <w:color w:val="000000"/>
                <w:sz w:val="20"/>
                <w:szCs w:val="18"/>
                <w:lang w:val="en-US"/>
              </w:rPr>
              <w:t>X7LHSRGAN57813263</w:t>
            </w:r>
          </w:p>
          <w:p w:rsidR="005E657C" w:rsidRPr="008321AE" w:rsidRDefault="005E657C"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 xml:space="preserve">Тип транспортного средства – </w:t>
            </w:r>
            <w:r w:rsidR="0037085F" w:rsidRPr="008321AE">
              <w:rPr>
                <w:bCs/>
                <w:color w:val="000000"/>
                <w:sz w:val="20"/>
                <w:szCs w:val="18"/>
              </w:rPr>
              <w:t>легковой универсал</w:t>
            </w:r>
          </w:p>
          <w:p w:rsidR="005E657C" w:rsidRPr="008321AE" w:rsidRDefault="005E657C"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 xml:space="preserve">Категория транспортного средства – </w:t>
            </w:r>
            <w:r w:rsidR="0037085F" w:rsidRPr="008321AE">
              <w:rPr>
                <w:bCs/>
                <w:color w:val="000000"/>
                <w:sz w:val="20"/>
                <w:szCs w:val="18"/>
              </w:rPr>
              <w:t>«В»</w:t>
            </w:r>
          </w:p>
          <w:p w:rsidR="005E657C" w:rsidRPr="008321AE" w:rsidRDefault="005E657C"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 xml:space="preserve">Год выпуска транспортного средства – </w:t>
            </w:r>
            <w:r w:rsidR="0037085F" w:rsidRPr="008321AE">
              <w:rPr>
                <w:bCs/>
                <w:color w:val="000000"/>
                <w:sz w:val="20"/>
                <w:szCs w:val="18"/>
              </w:rPr>
              <w:t>2017</w:t>
            </w:r>
          </w:p>
          <w:p w:rsidR="005E657C" w:rsidRPr="008321AE" w:rsidRDefault="005E657C"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 xml:space="preserve">Шасси № - </w:t>
            </w:r>
            <w:r w:rsidR="0037085F" w:rsidRPr="008321AE">
              <w:rPr>
                <w:bCs/>
                <w:color w:val="000000"/>
                <w:sz w:val="20"/>
                <w:szCs w:val="18"/>
              </w:rPr>
              <w:t>отсутствует</w:t>
            </w:r>
          </w:p>
          <w:p w:rsidR="005E657C" w:rsidRPr="008321AE" w:rsidRDefault="005E657C"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 xml:space="preserve">Кузов № - </w:t>
            </w:r>
            <w:r w:rsidR="0037085F" w:rsidRPr="008321AE">
              <w:rPr>
                <w:bCs/>
                <w:color w:val="000000"/>
                <w:sz w:val="20"/>
                <w:szCs w:val="18"/>
              </w:rPr>
              <w:t xml:space="preserve"> </w:t>
            </w:r>
            <w:r w:rsidR="0037085F" w:rsidRPr="008321AE">
              <w:rPr>
                <w:bCs/>
                <w:color w:val="000000"/>
                <w:sz w:val="20"/>
                <w:szCs w:val="18"/>
                <w:lang w:val="en-US"/>
              </w:rPr>
              <w:t>X7LHSRGAN57813263</w:t>
            </w:r>
          </w:p>
          <w:p w:rsidR="005E657C" w:rsidRPr="008321AE" w:rsidRDefault="005E657C"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Цвет –</w:t>
            </w:r>
            <w:r w:rsidR="0037085F" w:rsidRPr="008321AE">
              <w:rPr>
                <w:bCs/>
                <w:color w:val="000000"/>
                <w:sz w:val="20"/>
                <w:szCs w:val="18"/>
              </w:rPr>
              <w:t xml:space="preserve"> белый</w:t>
            </w:r>
          </w:p>
          <w:p w:rsidR="005E657C" w:rsidRPr="008321AE" w:rsidRDefault="005E657C"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Мощность двигателя, кВт/</w:t>
            </w:r>
            <w:proofErr w:type="spellStart"/>
            <w:r w:rsidRPr="008321AE">
              <w:rPr>
                <w:bCs/>
                <w:color w:val="000000"/>
                <w:sz w:val="20"/>
                <w:szCs w:val="18"/>
              </w:rPr>
              <w:t>л.с</w:t>
            </w:r>
            <w:proofErr w:type="spellEnd"/>
            <w:r w:rsidRPr="008321AE">
              <w:rPr>
                <w:bCs/>
                <w:color w:val="000000"/>
                <w:sz w:val="20"/>
                <w:szCs w:val="18"/>
              </w:rPr>
              <w:t xml:space="preserve">. – </w:t>
            </w:r>
            <w:r w:rsidR="0037085F" w:rsidRPr="008321AE">
              <w:rPr>
                <w:bCs/>
                <w:color w:val="000000"/>
                <w:sz w:val="20"/>
                <w:szCs w:val="18"/>
              </w:rPr>
              <w:t>114 (84)</w:t>
            </w:r>
          </w:p>
          <w:p w:rsidR="005E657C" w:rsidRPr="008321AE" w:rsidRDefault="005E657C" w:rsidP="00617183">
            <w:pPr>
              <w:pStyle w:val="a5"/>
              <w:numPr>
                <w:ilvl w:val="0"/>
                <w:numId w:val="20"/>
              </w:numPr>
              <w:tabs>
                <w:tab w:val="left" w:pos="579"/>
              </w:tabs>
              <w:spacing w:after="170" w:line="100" w:lineRule="atLeast"/>
              <w:ind w:left="861" w:hanging="425"/>
              <w:rPr>
                <w:bCs/>
                <w:color w:val="000000"/>
                <w:sz w:val="20"/>
                <w:szCs w:val="18"/>
              </w:rPr>
            </w:pPr>
            <w:r w:rsidRPr="008321AE">
              <w:rPr>
                <w:bCs/>
                <w:color w:val="000000"/>
                <w:sz w:val="20"/>
                <w:szCs w:val="18"/>
              </w:rPr>
              <w:t xml:space="preserve">Экологический класс – </w:t>
            </w:r>
            <w:r w:rsidR="0037085F" w:rsidRPr="008321AE">
              <w:rPr>
                <w:bCs/>
                <w:color w:val="000000"/>
                <w:sz w:val="20"/>
                <w:szCs w:val="18"/>
              </w:rPr>
              <w:t>пятый</w:t>
            </w:r>
          </w:p>
          <w:p w:rsidR="00AC719A" w:rsidRPr="008321AE" w:rsidRDefault="005E657C" w:rsidP="00617183">
            <w:pPr>
              <w:pStyle w:val="a5"/>
              <w:numPr>
                <w:ilvl w:val="0"/>
                <w:numId w:val="20"/>
              </w:numPr>
              <w:tabs>
                <w:tab w:val="left" w:pos="579"/>
                <w:tab w:val="left" w:pos="861"/>
              </w:tabs>
              <w:spacing w:after="170" w:line="100" w:lineRule="atLeast"/>
              <w:ind w:left="720" w:hanging="284"/>
              <w:rPr>
                <w:b/>
                <w:bCs/>
                <w:color w:val="000000"/>
                <w:sz w:val="20"/>
              </w:rPr>
            </w:pPr>
            <w:r w:rsidRPr="008321AE">
              <w:rPr>
                <w:bCs/>
                <w:color w:val="000000"/>
                <w:sz w:val="20"/>
                <w:szCs w:val="18"/>
              </w:rPr>
              <w:t>Паспорт транспортного средства –</w:t>
            </w:r>
            <w:r w:rsidR="0037085F" w:rsidRPr="008321AE">
              <w:rPr>
                <w:bCs/>
                <w:color w:val="000000"/>
                <w:sz w:val="20"/>
                <w:szCs w:val="18"/>
              </w:rPr>
              <w:t xml:space="preserve"> 77 ОР 696159</w:t>
            </w:r>
          </w:p>
        </w:tc>
      </w:tr>
    </w:tbl>
    <w:p w:rsidR="00AC719A" w:rsidRPr="00AC719A" w:rsidRDefault="00AC719A" w:rsidP="00AC719A">
      <w:pPr>
        <w:tabs>
          <w:tab w:val="left" w:pos="579"/>
        </w:tabs>
        <w:spacing w:after="170" w:line="100" w:lineRule="atLeast"/>
        <w:rPr>
          <w:b/>
          <w:bCs/>
          <w:color w:val="000000"/>
        </w:rPr>
      </w:pPr>
    </w:p>
    <w:p w:rsidR="001B1D68" w:rsidRPr="008E2422" w:rsidRDefault="001B1D68" w:rsidP="001B1D68">
      <w:pPr>
        <w:tabs>
          <w:tab w:val="left" w:pos="254"/>
        </w:tabs>
        <w:spacing w:after="170"/>
        <w:ind w:hanging="363"/>
      </w:pPr>
      <w:r>
        <w:tab/>
      </w:r>
      <w:r w:rsidR="0028271B">
        <w:t xml:space="preserve">            </w:t>
      </w:r>
      <w:r>
        <w:rPr>
          <w:b/>
          <w:bCs/>
        </w:rPr>
        <w:t xml:space="preserve">3. Место </w:t>
      </w:r>
      <w:r w:rsidR="00323DD2">
        <w:rPr>
          <w:b/>
          <w:bCs/>
        </w:rPr>
        <w:t>оказания услуг (</w:t>
      </w:r>
      <w:r>
        <w:rPr>
          <w:b/>
          <w:bCs/>
        </w:rPr>
        <w:t>выполнения работ</w:t>
      </w:r>
      <w:r w:rsidR="00323DD2" w:rsidRPr="00D815A2">
        <w:rPr>
          <w:b/>
          <w:bCs/>
        </w:rPr>
        <w:t>):</w:t>
      </w:r>
      <w:r w:rsidR="00D815A2" w:rsidRPr="00D815A2">
        <w:rPr>
          <w:sz w:val="21"/>
          <w:szCs w:val="21"/>
        </w:rPr>
        <w:t xml:space="preserve"> </w:t>
      </w:r>
      <w:r w:rsidR="00D815A2">
        <w:t>с</w:t>
      </w:r>
      <w:r w:rsidR="00D815A2" w:rsidRPr="00D815A2">
        <w:t>ервисный центр Исполнителя, расположенный на террит</w:t>
      </w:r>
      <w:r w:rsidR="00D815A2">
        <w:t>о</w:t>
      </w:r>
      <w:r w:rsidR="00D815A2" w:rsidRPr="00D815A2">
        <w:t>рии Амурской области, г. Благовещенск</w:t>
      </w:r>
      <w:r w:rsidR="00D815A2">
        <w:rPr>
          <w:b/>
          <w:bCs/>
        </w:rPr>
        <w:t>.</w:t>
      </w:r>
      <w:r w:rsidR="008E2422">
        <w:rPr>
          <w:b/>
          <w:bCs/>
        </w:rPr>
        <w:t xml:space="preserve">  </w:t>
      </w:r>
      <w:r w:rsidR="008E2422" w:rsidRPr="008E2422">
        <w:rPr>
          <w:bCs/>
        </w:rPr>
        <w:t>Доставка автомобиля к месту оказания услуг (выполнения работ) и обратно осуществляется силами и средствами Заказчика.</w:t>
      </w:r>
    </w:p>
    <w:p w:rsidR="001B1D68" w:rsidRPr="008E2422" w:rsidRDefault="001B1D68" w:rsidP="001B1D68">
      <w:pPr>
        <w:tabs>
          <w:tab w:val="left" w:pos="23"/>
        </w:tabs>
        <w:spacing w:after="170"/>
        <w:ind w:hanging="363"/>
      </w:pPr>
      <w:r>
        <w:tab/>
      </w:r>
      <w:r w:rsidR="0028271B">
        <w:t xml:space="preserve">            </w:t>
      </w:r>
      <w:r w:rsidRPr="008A0855">
        <w:rPr>
          <w:b/>
          <w:bCs/>
        </w:rPr>
        <w:t xml:space="preserve">4. Сроки </w:t>
      </w:r>
      <w:r w:rsidR="00323DD2" w:rsidRPr="008A0855">
        <w:rPr>
          <w:b/>
          <w:bCs/>
        </w:rPr>
        <w:t>оказания услуг (</w:t>
      </w:r>
      <w:r w:rsidRPr="008A0855">
        <w:rPr>
          <w:b/>
          <w:bCs/>
        </w:rPr>
        <w:t>выполнения работ</w:t>
      </w:r>
      <w:r w:rsidR="00323DD2" w:rsidRPr="008A0855">
        <w:rPr>
          <w:b/>
          <w:bCs/>
        </w:rPr>
        <w:t>):</w:t>
      </w:r>
      <w:r w:rsidRPr="008A0855">
        <w:rPr>
          <w:b/>
          <w:bCs/>
        </w:rPr>
        <w:t xml:space="preserve"> </w:t>
      </w:r>
      <w:r w:rsidRPr="008A0855">
        <w:rPr>
          <w:color w:val="000000"/>
        </w:rPr>
        <w:t xml:space="preserve">с </w:t>
      </w:r>
      <w:r w:rsidR="001D571B" w:rsidRPr="008A0855">
        <w:rPr>
          <w:color w:val="000000"/>
        </w:rPr>
        <w:t>даты заключения</w:t>
      </w:r>
      <w:r w:rsidRPr="008A0855">
        <w:rPr>
          <w:color w:val="000000"/>
        </w:rPr>
        <w:t xml:space="preserve"> Контракта </w:t>
      </w:r>
      <w:r w:rsidR="001D571B" w:rsidRPr="008E2422">
        <w:rPr>
          <w:bCs/>
          <w:color w:val="000000"/>
        </w:rPr>
        <w:t xml:space="preserve">в течении </w:t>
      </w:r>
      <w:r w:rsidR="00636A1C">
        <w:rPr>
          <w:bCs/>
          <w:color w:val="000000"/>
        </w:rPr>
        <w:t>12 (двенадцати) месяцев.</w:t>
      </w:r>
      <w:r w:rsidR="008E2422">
        <w:rPr>
          <w:bCs/>
          <w:color w:val="000000"/>
        </w:rPr>
        <w:t xml:space="preserve"> </w:t>
      </w:r>
      <w:r w:rsidRPr="008E2422">
        <w:rPr>
          <w:bCs/>
          <w:color w:val="000000"/>
        </w:rPr>
        <w:t xml:space="preserve"> </w:t>
      </w:r>
      <w:r w:rsidR="00636A1C">
        <w:t xml:space="preserve">  </w:t>
      </w:r>
      <w:r w:rsidRPr="008E2422">
        <w:t xml:space="preserve">         </w:t>
      </w:r>
    </w:p>
    <w:p w:rsidR="00023715" w:rsidRDefault="001B1D68" w:rsidP="00055855">
      <w:pPr>
        <w:rPr>
          <w:b/>
          <w:bCs/>
        </w:rPr>
      </w:pPr>
      <w:r>
        <w:tab/>
      </w:r>
      <w:r w:rsidR="004158C3">
        <w:rPr>
          <w:b/>
          <w:bCs/>
        </w:rPr>
        <w:t>5</w:t>
      </w:r>
      <w:r>
        <w:rPr>
          <w:b/>
          <w:bCs/>
        </w:rPr>
        <w:t xml:space="preserve">. </w:t>
      </w:r>
      <w:r w:rsidR="00023715">
        <w:rPr>
          <w:b/>
          <w:bCs/>
        </w:rPr>
        <w:t xml:space="preserve"> Требование к качеству услуги (работы):</w:t>
      </w:r>
    </w:p>
    <w:p w:rsidR="00023715" w:rsidRPr="00624E5B" w:rsidRDefault="00023715" w:rsidP="00023715">
      <w:pPr>
        <w:ind w:firstLine="709"/>
        <w:rPr>
          <w:rFonts w:eastAsia="Calibri"/>
          <w:lang w:eastAsia="en-US"/>
        </w:rPr>
      </w:pPr>
      <w:r>
        <w:rPr>
          <w:bCs/>
        </w:rPr>
        <w:t xml:space="preserve">5.1. </w:t>
      </w:r>
      <w:r w:rsidRPr="00624E5B">
        <w:rPr>
          <w:rFonts w:eastAsia="Calibri"/>
          <w:lang w:eastAsia="en-US"/>
        </w:rPr>
        <w:t>Услуги должны оказываться качественно, с использованием се</w:t>
      </w:r>
      <w:r>
        <w:rPr>
          <w:rFonts w:eastAsia="Calibri"/>
          <w:lang w:eastAsia="en-US"/>
        </w:rPr>
        <w:t>ртифицированных запасных частей</w:t>
      </w:r>
      <w:r w:rsidRPr="00624E5B">
        <w:rPr>
          <w:rFonts w:eastAsia="Calibri"/>
          <w:lang w:eastAsia="en-US"/>
        </w:rPr>
        <w:t xml:space="preserve">, на специализированном оборудовании, предназначенном для гарантийного технического обслуживания автомобиля. </w:t>
      </w:r>
    </w:p>
    <w:p w:rsidR="00023715" w:rsidRPr="00624E5B" w:rsidRDefault="00023715" w:rsidP="00023715">
      <w:pPr>
        <w:ind w:firstLine="709"/>
        <w:rPr>
          <w:rFonts w:eastAsia="Calibri"/>
          <w:lang w:eastAsia="en-US"/>
        </w:rPr>
      </w:pPr>
      <w:r>
        <w:rPr>
          <w:rFonts w:eastAsia="Calibri"/>
          <w:lang w:eastAsia="en-US"/>
        </w:rPr>
        <w:t xml:space="preserve">5.2. </w:t>
      </w:r>
      <w:r w:rsidRPr="00624E5B">
        <w:rPr>
          <w:rFonts w:eastAsia="Calibri"/>
          <w:lang w:eastAsia="en-US"/>
        </w:rPr>
        <w:t xml:space="preserve"> Исполнитель руководствуется «Правилами оказания услуг (выполнения работ) по гарантийному техническому обслуживанию и ремонту автотранспортных средств, утвержденных Постановлением Правительства Российской Федерации от 11.04.2001 № 290</w:t>
      </w:r>
      <w:r>
        <w:rPr>
          <w:rFonts w:eastAsia="Calibri"/>
          <w:lang w:eastAsia="en-US"/>
        </w:rPr>
        <w:t xml:space="preserve"> </w:t>
      </w:r>
      <w:r w:rsidRPr="0019202B">
        <w:rPr>
          <w:rFonts w:eastAsia="Calibri"/>
          <w:lang w:eastAsia="en-US"/>
        </w:rPr>
        <w:t>требованиями Федерального закона от 10.12.1995 г. № 196-ФЗ «О безопасности дорожного движения»,</w:t>
      </w:r>
      <w:r>
        <w:rPr>
          <w:rFonts w:eastAsia="Calibri"/>
          <w:lang w:eastAsia="en-US"/>
        </w:rPr>
        <w:t xml:space="preserve"> а также</w:t>
      </w:r>
      <w:r w:rsidRPr="00624E5B">
        <w:rPr>
          <w:rFonts w:eastAsia="Calibri"/>
          <w:lang w:eastAsia="en-US"/>
        </w:rPr>
        <w:t>, с учетом требованием технической документации на автомобиль, выданной заводом-изготовителем и регламентом.</w:t>
      </w:r>
    </w:p>
    <w:p w:rsidR="00023715" w:rsidRPr="00624E5B" w:rsidRDefault="00023715" w:rsidP="00023715">
      <w:pPr>
        <w:ind w:firstLine="709"/>
        <w:rPr>
          <w:rFonts w:eastAsia="Calibri"/>
          <w:lang w:eastAsia="en-US"/>
        </w:rPr>
      </w:pPr>
      <w:r>
        <w:rPr>
          <w:rFonts w:eastAsia="Calibri"/>
          <w:lang w:eastAsia="en-US"/>
        </w:rPr>
        <w:lastRenderedPageBreak/>
        <w:t>5</w:t>
      </w:r>
      <w:r w:rsidRPr="00624E5B">
        <w:rPr>
          <w:rFonts w:eastAsia="Calibri"/>
          <w:lang w:eastAsia="en-US"/>
        </w:rPr>
        <w:t xml:space="preserve">.3.  Оказание услуг по техническому обслуживанию автомобиля, находящихся на гарантии осуществляется в соответствии с требованиями технической документации на автомобиль (сервисной книжкой), выданной заводом-изготовителем. </w:t>
      </w:r>
    </w:p>
    <w:p w:rsidR="00023715" w:rsidRPr="00624E5B" w:rsidRDefault="00023715" w:rsidP="00023715">
      <w:pPr>
        <w:ind w:firstLine="709"/>
        <w:rPr>
          <w:rFonts w:eastAsia="Calibri"/>
          <w:color w:val="000000"/>
          <w:lang w:eastAsia="en-US"/>
        </w:rPr>
      </w:pPr>
      <w:r w:rsidRPr="00624E5B">
        <w:rPr>
          <w:rFonts w:eastAsia="Calibri"/>
          <w:color w:val="000000"/>
          <w:lang w:eastAsia="en-US"/>
        </w:rPr>
        <w:t>Гарантийное техническое обслуживание автотранспорта должно производиться в соответствии с эксплуатационными и ремонтными нормами и инструкциями завода-производителя, а также с использованием материалов, рекомендованных исключительно заводом-производителем.</w:t>
      </w:r>
      <w:r w:rsidRPr="00624E5B">
        <w:rPr>
          <w:rFonts w:eastAsia="Calibri"/>
          <w:color w:val="000000"/>
          <w:spacing w:val="-11"/>
          <w:lang w:eastAsia="en-US"/>
        </w:rPr>
        <w:t xml:space="preserve"> Работы</w:t>
      </w:r>
      <w:r w:rsidRPr="00624E5B">
        <w:rPr>
          <w:rFonts w:eastAsia="Calibri"/>
          <w:color w:val="000000"/>
          <w:lang w:eastAsia="en-US"/>
        </w:rPr>
        <w:t xml:space="preserve"> по гарантийному техническому обслуживанию производятся в соответствии с предписаниями завода-производителя согласно километрам пробега, а также согласно сервисной информации по гарантийному техническому обслуживанию автомобилей, представленной в документации завода-производителя и касающейся проведения гарантийного технического обслуживания. Проведение гарантийного технического обслуживания автотранспорта должно соответствовать ГОСТ, ТУ;</w:t>
      </w:r>
    </w:p>
    <w:p w:rsidR="00023715" w:rsidRDefault="00023715" w:rsidP="00023715">
      <w:pPr>
        <w:ind w:firstLine="709"/>
        <w:rPr>
          <w:rFonts w:eastAsia="Calibri"/>
          <w:lang w:eastAsia="en-US"/>
        </w:rPr>
      </w:pPr>
      <w:r>
        <w:rPr>
          <w:rFonts w:eastAsia="Calibri"/>
          <w:lang w:eastAsia="en-US"/>
        </w:rPr>
        <w:t>5.4. Автомобили</w:t>
      </w:r>
      <w:r w:rsidRPr="00624E5B">
        <w:rPr>
          <w:rFonts w:eastAsia="Calibri"/>
          <w:lang w:eastAsia="en-US"/>
        </w:rPr>
        <w:t xml:space="preserve"> заказчика обслуживаются с поддержкой гарантийных обязательств.</w:t>
      </w:r>
    </w:p>
    <w:p w:rsidR="00023715" w:rsidRDefault="00023715" w:rsidP="00023715">
      <w:pPr>
        <w:rPr>
          <w:rFonts w:eastAsia="Calibri"/>
          <w:lang w:eastAsia="en-US"/>
        </w:rPr>
      </w:pPr>
      <w:r>
        <w:rPr>
          <w:rFonts w:eastAsia="Calibri"/>
          <w:lang w:eastAsia="en-US"/>
        </w:rPr>
        <w:t xml:space="preserve">  </w:t>
      </w:r>
    </w:p>
    <w:p w:rsidR="00023715" w:rsidRDefault="00023715" w:rsidP="00023715">
      <w:pPr>
        <w:ind w:firstLine="709"/>
        <w:rPr>
          <w:rFonts w:eastAsia="Calibri"/>
          <w:b/>
          <w:lang w:eastAsia="en-US"/>
        </w:rPr>
      </w:pPr>
      <w:r w:rsidRPr="00023715">
        <w:rPr>
          <w:rFonts w:eastAsia="Calibri"/>
          <w:b/>
          <w:lang w:eastAsia="en-US"/>
        </w:rPr>
        <w:t xml:space="preserve">6. </w:t>
      </w:r>
      <w:r w:rsidR="006765BB" w:rsidRPr="00624E5B">
        <w:rPr>
          <w:rFonts w:eastAsia="Calibri"/>
          <w:b/>
          <w:lang w:eastAsia="en-US"/>
        </w:rPr>
        <w:t xml:space="preserve">Содержание, сроки и </w:t>
      </w:r>
      <w:r w:rsidR="00E509C5">
        <w:rPr>
          <w:rFonts w:eastAsia="Calibri"/>
          <w:b/>
          <w:lang w:eastAsia="en-US"/>
        </w:rPr>
        <w:t xml:space="preserve">порядок </w:t>
      </w:r>
      <w:r w:rsidR="006765BB" w:rsidRPr="00624E5B">
        <w:rPr>
          <w:rFonts w:eastAsia="Calibri"/>
          <w:b/>
          <w:lang w:eastAsia="en-US"/>
        </w:rPr>
        <w:t>оказания услуг, выполнения работ.</w:t>
      </w:r>
    </w:p>
    <w:p w:rsidR="006765BB" w:rsidRPr="00624E5B" w:rsidRDefault="006765BB" w:rsidP="006765BB">
      <w:pPr>
        <w:ind w:left="-57" w:firstLine="720"/>
        <w:rPr>
          <w:rFonts w:eastAsia="Calibri"/>
          <w:lang w:eastAsia="ja-JP"/>
        </w:rPr>
      </w:pPr>
      <w:r>
        <w:rPr>
          <w:rFonts w:eastAsia="Calibri"/>
          <w:lang w:eastAsia="en-US"/>
        </w:rPr>
        <w:t xml:space="preserve">6.1. </w:t>
      </w:r>
      <w:r w:rsidRPr="00624E5B">
        <w:rPr>
          <w:rFonts w:eastAsia="Calibri"/>
          <w:lang w:eastAsia="en-US"/>
        </w:rPr>
        <w:t xml:space="preserve">Услуги </w:t>
      </w:r>
      <w:r>
        <w:rPr>
          <w:rFonts w:eastAsia="Calibri"/>
          <w:lang w:eastAsia="ja-JP"/>
        </w:rPr>
        <w:t>включают в себя: г</w:t>
      </w:r>
      <w:r w:rsidRPr="00624E5B">
        <w:rPr>
          <w:rFonts w:eastAsia="Calibri"/>
          <w:lang w:eastAsia="ja-JP"/>
        </w:rPr>
        <w:t>арантийное техническое обслуживание автомобиля с отметкой в гарантийной к</w:t>
      </w:r>
      <w:r>
        <w:rPr>
          <w:rFonts w:eastAsia="Calibri"/>
          <w:lang w:eastAsia="ja-JP"/>
        </w:rPr>
        <w:t>ниге о прохождении обслуживания, ремонт автомобиля</w:t>
      </w:r>
      <w:r w:rsidR="008D7C97">
        <w:rPr>
          <w:rFonts w:eastAsia="Calibri"/>
          <w:lang w:eastAsia="ja-JP"/>
        </w:rPr>
        <w:t xml:space="preserve"> в период </w:t>
      </w:r>
      <w:r>
        <w:rPr>
          <w:rFonts w:eastAsia="Calibri"/>
          <w:lang w:eastAsia="ja-JP"/>
        </w:rPr>
        <w:t>гарантийного срока.</w:t>
      </w:r>
    </w:p>
    <w:p w:rsidR="009A7059" w:rsidRDefault="009A7059" w:rsidP="00617183">
      <w:pPr>
        <w:pStyle w:val="a5"/>
        <w:numPr>
          <w:ilvl w:val="1"/>
          <w:numId w:val="22"/>
        </w:numPr>
        <w:tabs>
          <w:tab w:val="left" w:pos="1134"/>
        </w:tabs>
        <w:ind w:left="-142" w:firstLine="851"/>
      </w:pPr>
      <w:r w:rsidRPr="009A7059">
        <w:t xml:space="preserve">При обращении к Исполнителю для технического обслуживания автомобиля представитель Заказчика </w:t>
      </w:r>
      <w:r>
        <w:t>предъявляет</w:t>
      </w:r>
      <w:r w:rsidRPr="009A7059">
        <w:t xml:space="preserve"> свидетельство о регистрации автомобиля Заказчика, документ, удостоверяющий его личность и документ, подтверждающий его полномочия (доверенность).</w:t>
      </w:r>
    </w:p>
    <w:p w:rsidR="009A7059" w:rsidRDefault="009A7059" w:rsidP="00617183">
      <w:pPr>
        <w:pStyle w:val="a5"/>
        <w:numPr>
          <w:ilvl w:val="1"/>
          <w:numId w:val="22"/>
        </w:numPr>
        <w:tabs>
          <w:tab w:val="left" w:pos="1134"/>
        </w:tabs>
        <w:ind w:left="-142" w:firstLine="851"/>
      </w:pPr>
      <w:r>
        <w:t>Исполнитель принимает</w:t>
      </w:r>
      <w:r w:rsidRPr="009A7059">
        <w:t xml:space="preserve"> </w:t>
      </w:r>
      <w:r>
        <w:t>автомобиль у Заказчика и оформляет</w:t>
      </w:r>
      <w:r w:rsidRPr="009A7059">
        <w:t xml:space="preserve"> предварительный заказ-наряд, установленной формы, в котором отражается состояние и комплектность автомобиля, видимые наружные повреждения и дефекты, перечисляются заказанные работы и услуги, а также переданные Заказчиком запасные части и расходные материалы (в случае их передачи). Показания одометра фиксируются при оформлении заказ-наряда и по окончании ремонта автомобиля.</w:t>
      </w:r>
    </w:p>
    <w:p w:rsidR="009A7059" w:rsidRPr="009A7059" w:rsidRDefault="009A7059" w:rsidP="00617183">
      <w:pPr>
        <w:pStyle w:val="a5"/>
        <w:numPr>
          <w:ilvl w:val="1"/>
          <w:numId w:val="22"/>
        </w:numPr>
        <w:tabs>
          <w:tab w:val="left" w:pos="1134"/>
        </w:tabs>
        <w:ind w:left="-142" w:firstLine="851"/>
      </w:pPr>
      <w:r w:rsidRPr="009A7059">
        <w:t xml:space="preserve">Прием автомобиля от Заказчика к Исполнителю для выполнения работ осуществляется по Акту приема-передачи, подписываемому уполномоченными представителями сторон. </w:t>
      </w:r>
    </w:p>
    <w:p w:rsidR="009A7059" w:rsidRPr="009A7059" w:rsidRDefault="009A7059" w:rsidP="00617183">
      <w:pPr>
        <w:pStyle w:val="a5"/>
        <w:numPr>
          <w:ilvl w:val="1"/>
          <w:numId w:val="22"/>
        </w:numPr>
        <w:tabs>
          <w:tab w:val="left" w:pos="1134"/>
        </w:tabs>
        <w:ind w:left="-142" w:firstLine="851"/>
      </w:pPr>
      <w:r>
        <w:t>Заказчик согласовывает</w:t>
      </w:r>
      <w:r w:rsidRPr="009A7059">
        <w:t xml:space="preserve"> с Исполнителем перечень, стоимость работ, используемых запасных частей, </w:t>
      </w:r>
      <w:r w:rsidR="00116BB2">
        <w:t>оформляет (подписывает</w:t>
      </w:r>
      <w:r w:rsidRPr="009A7059">
        <w:t>) предварительный заказ-наряд на техническое обслуживание</w:t>
      </w:r>
      <w:r w:rsidR="00116BB2">
        <w:t>, сдает</w:t>
      </w:r>
      <w:r w:rsidRPr="009A7059">
        <w:t xml:space="preserve"> автомобиль по предварительному заказ-наряду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116BB2" w:rsidRDefault="009A7059" w:rsidP="00617183">
      <w:pPr>
        <w:pStyle w:val="a5"/>
        <w:numPr>
          <w:ilvl w:val="1"/>
          <w:numId w:val="22"/>
        </w:numPr>
        <w:tabs>
          <w:tab w:val="left" w:pos="1134"/>
          <w:tab w:val="left" w:pos="1276"/>
        </w:tabs>
        <w:ind w:left="-142" w:firstLine="851"/>
      </w:pPr>
      <w:r w:rsidRPr="009A7059">
        <w:t>Доставка автомобиля Исполнителю осуществляется Заказчиком самостоятельно за свой счет, если иное не согласовано сторонами дополнительно в письменном виде.</w:t>
      </w:r>
    </w:p>
    <w:p w:rsidR="009A7059" w:rsidRPr="009A7059" w:rsidRDefault="009A7059" w:rsidP="00617183">
      <w:pPr>
        <w:pStyle w:val="a5"/>
        <w:numPr>
          <w:ilvl w:val="1"/>
          <w:numId w:val="22"/>
        </w:numPr>
        <w:tabs>
          <w:tab w:val="left" w:pos="1134"/>
          <w:tab w:val="left" w:pos="1276"/>
        </w:tabs>
        <w:ind w:left="-142" w:firstLine="851"/>
      </w:pPr>
      <w:r w:rsidRPr="009A7059">
        <w:t>Заказчик получает автомобиль после технического обслуживания только при предоставлении документа, подтверждающего полномочия обратившегося за автомобилем лица.</w:t>
      </w:r>
    </w:p>
    <w:p w:rsidR="009A7059" w:rsidRDefault="009A7059" w:rsidP="00617183">
      <w:pPr>
        <w:pStyle w:val="a5"/>
        <w:numPr>
          <w:ilvl w:val="1"/>
          <w:numId w:val="22"/>
        </w:numPr>
        <w:tabs>
          <w:tab w:val="left" w:pos="1134"/>
        </w:tabs>
        <w:ind w:left="-142" w:firstLine="851"/>
      </w:pPr>
      <w:r w:rsidRPr="009A7059">
        <w:t xml:space="preserve">Заказчик </w:t>
      </w:r>
      <w:r w:rsidR="00116BB2">
        <w:t>получает</w:t>
      </w:r>
      <w:r w:rsidRPr="009A7059">
        <w:t xml:space="preserve"> автомобиль</w:t>
      </w:r>
      <w:r w:rsidR="00116BB2">
        <w:t xml:space="preserve"> у Исполнителя в течение 1 (о</w:t>
      </w:r>
      <w:r w:rsidRPr="009A7059">
        <w:t xml:space="preserve">дного) рабочего дня с момента окончания выполненных Исполнителем работ. </w:t>
      </w:r>
    </w:p>
    <w:p w:rsidR="00116BB2" w:rsidRPr="00116BB2" w:rsidRDefault="00116BB2" w:rsidP="00617183">
      <w:pPr>
        <w:pStyle w:val="a5"/>
        <w:numPr>
          <w:ilvl w:val="1"/>
          <w:numId w:val="22"/>
        </w:numPr>
        <w:tabs>
          <w:tab w:val="left" w:pos="1134"/>
          <w:tab w:val="left" w:pos="1276"/>
        </w:tabs>
        <w:ind w:left="-142" w:firstLine="851"/>
      </w:pPr>
      <w:r w:rsidRPr="00116BB2">
        <w:t>По окончании работ Исполнитель пер</w:t>
      </w:r>
      <w:r>
        <w:t xml:space="preserve">едает Заказчику для подписания </w:t>
      </w:r>
      <w:r w:rsidRPr="00116BB2">
        <w:t>Акт об оказании услуг.</w:t>
      </w:r>
      <w:r w:rsidRPr="00116BB2">
        <w:rPr>
          <w:color w:val="000000"/>
        </w:rPr>
        <w:t xml:space="preserve"> При отсутствии обоснованных претензий со своей стороны </w:t>
      </w:r>
      <w:r w:rsidRPr="00116BB2">
        <w:rPr>
          <w:bCs/>
          <w:color w:val="000000"/>
        </w:rPr>
        <w:t>Заказчик</w:t>
      </w:r>
      <w:r w:rsidRPr="00116BB2">
        <w:rPr>
          <w:color w:val="000000"/>
        </w:rPr>
        <w:t xml:space="preserve"> подписывает данный Акт и передает его </w:t>
      </w:r>
      <w:r w:rsidRPr="00116BB2">
        <w:rPr>
          <w:bCs/>
          <w:color w:val="000000"/>
        </w:rPr>
        <w:t>Исполнителю</w:t>
      </w:r>
      <w:r w:rsidRPr="00116BB2">
        <w:rPr>
          <w:color w:val="000000"/>
        </w:rPr>
        <w:t>.</w:t>
      </w:r>
    </w:p>
    <w:p w:rsidR="009A7059" w:rsidRPr="009A7059" w:rsidRDefault="00116BB2" w:rsidP="00617183">
      <w:pPr>
        <w:pStyle w:val="a5"/>
        <w:numPr>
          <w:ilvl w:val="1"/>
          <w:numId w:val="22"/>
        </w:numPr>
        <w:tabs>
          <w:tab w:val="left" w:pos="1276"/>
        </w:tabs>
        <w:ind w:left="-142" w:firstLine="851"/>
      </w:pPr>
      <w:r>
        <w:t>П</w:t>
      </w:r>
      <w:r w:rsidR="009A7059" w:rsidRPr="009A7059">
        <w:t xml:space="preserve">осле проведенного технического обслуживания Исполнителя </w:t>
      </w:r>
      <w:r>
        <w:t>Заказчи</w:t>
      </w:r>
      <w:r w:rsidR="00CD626D">
        <w:t>к при</w:t>
      </w:r>
      <w:r w:rsidR="00994DA5">
        <w:t>нимает автомобиль и подписывает</w:t>
      </w:r>
      <w:r w:rsidR="009A7059" w:rsidRPr="009A7059">
        <w:t xml:space="preserve"> документы, подтверждающие надлежащее выполнение работ (заказ-наряд, акт на выполнение работы),</w:t>
      </w:r>
      <w:r>
        <w:t xml:space="preserve"> ознакамливается</w:t>
      </w:r>
      <w:r w:rsidR="009A7059" w:rsidRPr="009A7059">
        <w:t xml:space="preserve"> с рекомендациями Исполнителя и</w:t>
      </w:r>
      <w:r>
        <w:t xml:space="preserve"> выполняет</w:t>
      </w:r>
      <w:r w:rsidR="009A7059" w:rsidRPr="009A7059">
        <w:t xml:space="preserve"> их. Замененные запасные части могут быть переданы Заказчику по его требованию.</w:t>
      </w:r>
    </w:p>
    <w:p w:rsidR="00116BB2" w:rsidRDefault="00116BB2" w:rsidP="00617183">
      <w:pPr>
        <w:pStyle w:val="a5"/>
        <w:numPr>
          <w:ilvl w:val="1"/>
          <w:numId w:val="22"/>
        </w:numPr>
        <w:tabs>
          <w:tab w:val="left" w:pos="1276"/>
        </w:tabs>
        <w:ind w:left="-142" w:firstLine="851"/>
      </w:pPr>
      <w:r w:rsidRPr="00116BB2">
        <w:lastRenderedPageBreak/>
        <w:t xml:space="preserve">Исполнитель </w:t>
      </w:r>
      <w:r w:rsidR="00434B8F">
        <w:t>выполняет</w:t>
      </w:r>
      <w:r w:rsidRPr="00116BB2">
        <w:t xml:space="preserve"> заказанные работы в объеме, установленном </w:t>
      </w:r>
      <w:r w:rsidR="00434B8F" w:rsidRPr="00116BB2">
        <w:t>эксплуатационными</w:t>
      </w:r>
      <w:r w:rsidRPr="00116BB2">
        <w:t xml:space="preserve"> и ремонтными нормами и рекомендациями завода-производителя самостоятельно согласно предварительному заказу-наряду.</w:t>
      </w:r>
    </w:p>
    <w:p w:rsidR="00434B8F" w:rsidRPr="00434B8F" w:rsidRDefault="00434B8F" w:rsidP="00617183">
      <w:pPr>
        <w:pStyle w:val="a5"/>
        <w:numPr>
          <w:ilvl w:val="1"/>
          <w:numId w:val="22"/>
        </w:numPr>
        <w:tabs>
          <w:tab w:val="left" w:pos="1134"/>
          <w:tab w:val="left" w:pos="1276"/>
        </w:tabs>
        <w:ind w:left="-142" w:firstLine="851"/>
      </w:pPr>
      <w:r>
        <w:t>П</w:t>
      </w:r>
      <w:r w:rsidRPr="00434B8F">
        <w:t xml:space="preserve">осле окончания работ </w:t>
      </w:r>
      <w:r>
        <w:t xml:space="preserve">Исполнитель выдает представителю Заказчика </w:t>
      </w:r>
      <w:r w:rsidRPr="00434B8F">
        <w:t>документы (заказ-наряд, акт выполненных работ) с указанием перечня выполненных работ, использованных запчастей, а также необходимые рекомендации по эксплуатации автомобиля.</w:t>
      </w:r>
    </w:p>
    <w:p w:rsidR="00434B8F" w:rsidRPr="00434B8F" w:rsidRDefault="00434B8F" w:rsidP="00617183">
      <w:pPr>
        <w:pStyle w:val="a5"/>
        <w:numPr>
          <w:ilvl w:val="1"/>
          <w:numId w:val="23"/>
        </w:numPr>
        <w:ind w:left="-142" w:firstLine="851"/>
      </w:pPr>
      <w:r w:rsidRPr="00434B8F">
        <w:t xml:space="preserve">В случае обнаружения неисправностей, угрожающих безопасности движения, Исполнитель </w:t>
      </w:r>
      <w:r>
        <w:t>ставит</w:t>
      </w:r>
      <w:r w:rsidRPr="00434B8F">
        <w:t xml:space="preserve"> в известность Зак</w:t>
      </w:r>
      <w:r>
        <w:t>азчика и дает</w:t>
      </w:r>
      <w:r w:rsidRPr="00434B8F">
        <w:t xml:space="preserve"> ему рекомендации по их устранению. При отказе Заказчика от устранения таких неисправностей силами Исполнителя или невозможности их немедленного устранения Заказчик (если он настаивает на получении автомобиля с неисправностями) получает автомобиль только по своему письменному заявлению, в котором он указывает, что ознакомлен с характером неисправности, возможными последствиями и принимает ответственность за дальнейшую эксплуатацию автомобиля на себя. При этом Заказчик обязуется оплатить выполненные Исполнителем работы и услуги в полном объеме.</w:t>
      </w:r>
    </w:p>
    <w:p w:rsidR="00434B8F" w:rsidRPr="00434B8F" w:rsidRDefault="00434B8F" w:rsidP="00617183">
      <w:pPr>
        <w:pStyle w:val="a5"/>
        <w:numPr>
          <w:ilvl w:val="1"/>
          <w:numId w:val="23"/>
        </w:numPr>
        <w:ind w:left="-142" w:firstLine="851"/>
      </w:pPr>
      <w:r w:rsidRPr="00434B8F">
        <w:t xml:space="preserve">При отказе Заказчика от дополнительных работ Исполнитель </w:t>
      </w:r>
      <w:r>
        <w:t>выдает</w:t>
      </w:r>
      <w:r w:rsidRPr="00434B8F">
        <w:t xml:space="preserve"> рекомендации по дальнейшей работе с автомобилем. При отказе Заказчика от дополнительных работ по устранению других обнаруженных неисправностей, способных повлиять на годность и прочность результатов выполняемой работы, а </w:t>
      </w:r>
      <w:proofErr w:type="gramStart"/>
      <w:r w:rsidRPr="00434B8F">
        <w:t>так же</w:t>
      </w:r>
      <w:proofErr w:type="gramEnd"/>
      <w:r w:rsidRPr="00434B8F">
        <w:t xml:space="preserve"> при отсутствии ответа Заказчика в течение 3 рабочих дней, Исполнитель вправе отказаться от выполнения работ по настоящему заказ-наряду и потребовать оплаты выполненной им работы.</w:t>
      </w:r>
    </w:p>
    <w:p w:rsidR="00434B8F" w:rsidRPr="00434B8F" w:rsidRDefault="00434B8F" w:rsidP="00617183">
      <w:pPr>
        <w:pStyle w:val="a5"/>
        <w:numPr>
          <w:ilvl w:val="1"/>
          <w:numId w:val="23"/>
        </w:numPr>
        <w:tabs>
          <w:tab w:val="left" w:pos="851"/>
        </w:tabs>
        <w:ind w:left="-142" w:firstLine="851"/>
      </w:pPr>
      <w:r w:rsidRPr="00434B8F">
        <w:t>Исполнитель несет полную ответственность за сохранность автомобиля в период технического обслуживания.</w:t>
      </w:r>
    </w:p>
    <w:p w:rsidR="006765BB" w:rsidRPr="00116BB2" w:rsidRDefault="006765BB" w:rsidP="00023715">
      <w:pPr>
        <w:ind w:firstLine="709"/>
        <w:rPr>
          <w:bCs/>
        </w:rPr>
      </w:pPr>
    </w:p>
    <w:p w:rsidR="008D7C97" w:rsidRPr="00624E5B" w:rsidRDefault="008D7C97" w:rsidP="008D7C97">
      <w:pPr>
        <w:keepNext/>
        <w:tabs>
          <w:tab w:val="left" w:pos="426"/>
        </w:tabs>
        <w:jc w:val="center"/>
        <w:rPr>
          <w:b/>
        </w:rPr>
      </w:pPr>
      <w:r>
        <w:rPr>
          <w:b/>
        </w:rPr>
        <w:t xml:space="preserve">7. </w:t>
      </w:r>
      <w:r w:rsidRPr="00624E5B">
        <w:rPr>
          <w:b/>
        </w:rPr>
        <w:t>Требования к Исполнителю</w:t>
      </w:r>
    </w:p>
    <w:p w:rsidR="008D7C97" w:rsidRPr="00624E5B" w:rsidRDefault="008D7C97" w:rsidP="008D7C97">
      <w:pPr>
        <w:ind w:firstLine="709"/>
        <w:rPr>
          <w:rFonts w:eastAsia="Calibri"/>
          <w:lang w:eastAsia="en-US"/>
        </w:rPr>
      </w:pPr>
      <w:r>
        <w:rPr>
          <w:rFonts w:eastAsia="Calibri"/>
          <w:lang w:eastAsia="en-US"/>
        </w:rPr>
        <w:t>7</w:t>
      </w:r>
      <w:r w:rsidRPr="00624E5B">
        <w:rPr>
          <w:rFonts w:eastAsia="Calibri"/>
          <w:lang w:eastAsia="en-US"/>
        </w:rPr>
        <w:t>.1. Исполнитель должен обеспечить:</w:t>
      </w:r>
    </w:p>
    <w:p w:rsidR="008D7C97" w:rsidRPr="00624E5B" w:rsidRDefault="008D7C97" w:rsidP="008D7C97">
      <w:pPr>
        <w:ind w:firstLine="709"/>
        <w:rPr>
          <w:rFonts w:eastAsia="Calibri"/>
          <w:lang w:eastAsia="en-US"/>
        </w:rPr>
      </w:pPr>
      <w:r>
        <w:rPr>
          <w:rFonts w:eastAsia="Calibri"/>
          <w:lang w:eastAsia="en-US"/>
        </w:rPr>
        <w:t>7</w:t>
      </w:r>
      <w:r w:rsidRPr="00624E5B">
        <w:rPr>
          <w:rFonts w:eastAsia="Calibri"/>
          <w:lang w:eastAsia="en-US"/>
        </w:rPr>
        <w:t>.1.1 Выполнение работ, проводимых исполнителем на г</w:t>
      </w:r>
      <w:r w:rsidR="002235AD">
        <w:rPr>
          <w:rFonts w:eastAsia="Calibri"/>
          <w:lang w:eastAsia="en-US"/>
        </w:rPr>
        <w:t>арантийном автомобиле, не должно</w:t>
      </w:r>
      <w:r w:rsidRPr="00624E5B">
        <w:rPr>
          <w:rFonts w:eastAsia="Calibri"/>
          <w:lang w:eastAsia="en-US"/>
        </w:rPr>
        <w:t xml:space="preserve"> повлечь за собой утрату гарантийных обязательств со стороны производи</w:t>
      </w:r>
      <w:r w:rsidR="002235AD">
        <w:rPr>
          <w:rFonts w:eastAsia="Calibri"/>
          <w:lang w:eastAsia="en-US"/>
        </w:rPr>
        <w:t>телей автомобиля, а также должно</w:t>
      </w:r>
      <w:r w:rsidRPr="00624E5B">
        <w:rPr>
          <w:rFonts w:eastAsia="Calibri"/>
          <w:lang w:eastAsia="en-US"/>
        </w:rPr>
        <w:t xml:space="preserve"> строго соответствовать требованиям производителей автомобиля установленными на период гарантийных обязательств.                  </w:t>
      </w:r>
    </w:p>
    <w:p w:rsidR="008D7C97" w:rsidRPr="00624E5B" w:rsidRDefault="008D7C97" w:rsidP="008D7C97">
      <w:pPr>
        <w:ind w:firstLine="709"/>
        <w:rPr>
          <w:rFonts w:eastAsia="Calibri"/>
          <w:lang w:eastAsia="en-US"/>
        </w:rPr>
      </w:pPr>
      <w:r>
        <w:rPr>
          <w:rFonts w:eastAsia="Calibri"/>
          <w:lang w:eastAsia="en-US"/>
        </w:rPr>
        <w:t>7</w:t>
      </w:r>
      <w:r w:rsidRPr="00624E5B">
        <w:rPr>
          <w:rFonts w:eastAsia="Calibri"/>
          <w:lang w:eastAsia="en-US"/>
        </w:rPr>
        <w:t>.1.2.</w:t>
      </w:r>
      <w:r w:rsidRPr="00624E5B">
        <w:rPr>
          <w:rFonts w:eastAsia="Calibri"/>
          <w:lang w:val="en-US" w:eastAsia="en-US"/>
        </w:rPr>
        <w:t> </w:t>
      </w:r>
      <w:r w:rsidRPr="00624E5B">
        <w:rPr>
          <w:rFonts w:eastAsia="Calibri"/>
          <w:lang w:eastAsia="en-US"/>
        </w:rPr>
        <w:t>Возможность приема на гарантийное техническое обслуживание автомобиля Заказчика, в том числе в выходные и праздничные дни;</w:t>
      </w:r>
    </w:p>
    <w:p w:rsidR="008D7C97" w:rsidRPr="00624E5B" w:rsidRDefault="008D7C97" w:rsidP="008D7C97">
      <w:pPr>
        <w:ind w:firstLine="709"/>
        <w:rPr>
          <w:rFonts w:eastAsia="Calibri"/>
          <w:lang w:eastAsia="en-US"/>
        </w:rPr>
      </w:pPr>
      <w:r>
        <w:rPr>
          <w:rFonts w:eastAsia="Calibri"/>
          <w:lang w:eastAsia="en-US"/>
        </w:rPr>
        <w:t>7</w:t>
      </w:r>
      <w:r w:rsidRPr="00624E5B">
        <w:rPr>
          <w:rFonts w:eastAsia="Calibri"/>
          <w:lang w:eastAsia="en-US"/>
        </w:rPr>
        <w:t>.1.3.</w:t>
      </w:r>
      <w:r w:rsidRPr="00624E5B">
        <w:rPr>
          <w:rFonts w:eastAsia="Calibri"/>
          <w:lang w:val="en-US" w:eastAsia="en-US"/>
        </w:rPr>
        <w:t> </w:t>
      </w:r>
      <w:r w:rsidRPr="00624E5B">
        <w:rPr>
          <w:rFonts w:eastAsia="Calibri"/>
          <w:lang w:eastAsia="en-US"/>
        </w:rPr>
        <w:t>Исполнитель безвозмездно хранит автомобиль Заказчика на время ожидания технического обслуживания и после его окончания</w:t>
      </w:r>
      <w:r>
        <w:rPr>
          <w:rFonts w:eastAsia="Calibri"/>
          <w:lang w:eastAsia="en-US"/>
        </w:rPr>
        <w:t xml:space="preserve"> </w:t>
      </w:r>
      <w:r w:rsidRPr="0019202B">
        <w:rPr>
          <w:rFonts w:eastAsia="Calibri"/>
          <w:lang w:eastAsia="en-US"/>
        </w:rPr>
        <w:t>до передачи Заказчику</w:t>
      </w:r>
      <w:r w:rsidRPr="00624E5B">
        <w:rPr>
          <w:rFonts w:eastAsia="Calibri"/>
          <w:lang w:eastAsia="en-US"/>
        </w:rPr>
        <w:t xml:space="preserve"> и несет полную материальную ответственность за вверенное имущество Заказчика.</w:t>
      </w:r>
    </w:p>
    <w:p w:rsidR="008D7C97" w:rsidRPr="00624E5B" w:rsidRDefault="008D7C97" w:rsidP="008D7C97">
      <w:pPr>
        <w:ind w:firstLine="709"/>
        <w:rPr>
          <w:rFonts w:eastAsia="Calibri"/>
          <w:lang w:eastAsia="en-US"/>
        </w:rPr>
      </w:pPr>
      <w:r>
        <w:rPr>
          <w:rFonts w:eastAsia="Calibri"/>
          <w:lang w:eastAsia="en-US"/>
        </w:rPr>
        <w:t>7.1.4</w:t>
      </w:r>
      <w:r w:rsidRPr="00624E5B">
        <w:rPr>
          <w:rFonts w:eastAsia="Calibri"/>
          <w:lang w:eastAsia="en-US"/>
        </w:rPr>
        <w:t>. Исполнитель самостоятельно проводит утилизацию отработанных автомобильных масел и технологических жидкостей, а также запасных частей, вышедших из строя в ходе технического обслуживания, ремонта и шиномонтажных услуг автомобиля Заказчика, с предоставлением Заказчику акта утилизации одновременно с актом оказанных услуг.</w:t>
      </w:r>
    </w:p>
    <w:p w:rsidR="008D7C97" w:rsidRDefault="008D7C97" w:rsidP="008D7C97">
      <w:pPr>
        <w:ind w:firstLine="709"/>
        <w:rPr>
          <w:rFonts w:eastAsia="Calibri"/>
          <w:lang w:eastAsia="en-US"/>
        </w:rPr>
      </w:pPr>
      <w:r>
        <w:rPr>
          <w:rFonts w:eastAsia="Calibri"/>
          <w:lang w:eastAsia="en-US"/>
        </w:rPr>
        <w:t>7.1.5</w:t>
      </w:r>
      <w:r w:rsidRPr="00624E5B">
        <w:rPr>
          <w:rFonts w:eastAsia="Calibri"/>
          <w:lang w:eastAsia="en-US"/>
        </w:rPr>
        <w:t xml:space="preserve">. Исполнитель обязан при оказании услуг использовать только </w:t>
      </w:r>
      <w:r w:rsidRPr="0019202B">
        <w:rPr>
          <w:rFonts w:eastAsia="Calibri"/>
          <w:lang w:eastAsia="en-US"/>
        </w:rPr>
        <w:t>новые</w:t>
      </w:r>
      <w:r>
        <w:rPr>
          <w:rFonts w:eastAsia="Calibri"/>
          <w:lang w:eastAsia="en-US"/>
        </w:rPr>
        <w:t>,</w:t>
      </w:r>
      <w:r w:rsidRPr="00624E5B">
        <w:rPr>
          <w:rFonts w:eastAsia="Calibri"/>
          <w:lang w:eastAsia="en-US"/>
        </w:rPr>
        <w:t xml:space="preserve"> о</w:t>
      </w:r>
      <w:r>
        <w:rPr>
          <w:rFonts w:eastAsia="Calibri"/>
          <w:lang w:eastAsia="en-US"/>
        </w:rPr>
        <w:t xml:space="preserve">ригинальные, </w:t>
      </w:r>
      <w:r w:rsidRPr="0019202B">
        <w:rPr>
          <w:rFonts w:eastAsia="Calibri"/>
          <w:lang w:eastAsia="en-US"/>
        </w:rPr>
        <w:t>не бывшие в употреблении</w:t>
      </w:r>
      <w:r w:rsidRPr="00624E5B">
        <w:rPr>
          <w:rFonts w:eastAsia="Calibri"/>
          <w:lang w:eastAsia="en-US"/>
        </w:rPr>
        <w:t xml:space="preserve"> запасные части и расходные материалы</w:t>
      </w:r>
      <w:r>
        <w:rPr>
          <w:rFonts w:eastAsia="Calibri"/>
          <w:lang w:eastAsia="en-US"/>
        </w:rPr>
        <w:t xml:space="preserve">, </w:t>
      </w:r>
      <w:r w:rsidRPr="0019202B">
        <w:rPr>
          <w:rFonts w:eastAsia="Calibri"/>
          <w:lang w:eastAsia="en-US"/>
        </w:rPr>
        <w:t>горюче-смазочные материалы</w:t>
      </w:r>
      <w:r w:rsidRPr="00624E5B">
        <w:rPr>
          <w:rFonts w:eastAsia="Calibri"/>
          <w:lang w:eastAsia="en-US"/>
        </w:rPr>
        <w:t xml:space="preserve"> имеющие сертификаты соответствия их качества. </w:t>
      </w:r>
    </w:p>
    <w:p w:rsidR="008D7C97" w:rsidRPr="0019202B" w:rsidRDefault="008D7C97" w:rsidP="008D7C97">
      <w:pPr>
        <w:ind w:firstLine="709"/>
        <w:rPr>
          <w:rFonts w:eastAsia="Calibri"/>
          <w:lang w:eastAsia="en-US"/>
        </w:rPr>
      </w:pPr>
      <w:r>
        <w:rPr>
          <w:rFonts w:eastAsia="Calibri"/>
          <w:lang w:eastAsia="en-US"/>
        </w:rPr>
        <w:t>7.1.6</w:t>
      </w:r>
      <w:r w:rsidRPr="0019202B">
        <w:rPr>
          <w:rFonts w:eastAsia="Calibri"/>
          <w:lang w:eastAsia="en-US"/>
        </w:rPr>
        <w:t xml:space="preserve">. Исполнитель обеспечивает возможность нахождения Заказчика (доверенного лица Заказчика) при оказании Исполнителем услуг в месте оказания услуг для контроля соблюдения технологического процесса оказания услуг. </w:t>
      </w:r>
    </w:p>
    <w:p w:rsidR="008D7C97" w:rsidRPr="00023715" w:rsidRDefault="008D7C97" w:rsidP="00023715">
      <w:pPr>
        <w:ind w:firstLine="709"/>
        <w:rPr>
          <w:b/>
          <w:bCs/>
        </w:rPr>
      </w:pPr>
    </w:p>
    <w:p w:rsidR="00023715" w:rsidRDefault="00023715" w:rsidP="00055855">
      <w:pPr>
        <w:rPr>
          <w:b/>
          <w:bCs/>
        </w:rPr>
      </w:pPr>
    </w:p>
    <w:p w:rsidR="00D21366" w:rsidRPr="004158C3" w:rsidRDefault="00D21366" w:rsidP="00D21366">
      <w:pPr>
        <w:tabs>
          <w:tab w:val="left" w:pos="23"/>
        </w:tabs>
        <w:ind w:hanging="363"/>
        <w:rPr>
          <w:b/>
        </w:rPr>
        <w:sectPr w:rsidR="00D21366" w:rsidRPr="004158C3" w:rsidSect="007B2880">
          <w:footerReference w:type="default" r:id="rId49"/>
          <w:pgSz w:w="11906" w:h="16838" w:code="9"/>
          <w:pgMar w:top="1134"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BB02D6" w:rsidRDefault="00E11398" w:rsidP="00E0062D">
            <w:pPr>
              <w:suppressAutoHyphens/>
              <w:jc w:val="center"/>
              <w:rPr>
                <w:rFonts w:eastAsia="Calibri"/>
                <w:lang w:eastAsia="ar-SA"/>
              </w:rPr>
            </w:pPr>
            <w:r>
              <w:rPr>
                <w:rFonts w:eastAsia="Calibri"/>
                <w:lang w:eastAsia="ar-SA"/>
              </w:rPr>
              <w:t>Оказание услуг</w:t>
            </w:r>
            <w:r w:rsidR="001A13E5">
              <w:rPr>
                <w:rFonts w:eastAsia="Calibri"/>
                <w:lang w:eastAsia="ar-SA"/>
              </w:rPr>
              <w:t xml:space="preserve"> (выполнение работ)</w:t>
            </w:r>
            <w:r>
              <w:rPr>
                <w:rFonts w:eastAsia="Calibri"/>
                <w:lang w:eastAsia="ar-SA"/>
              </w:rPr>
              <w:t xml:space="preserve"> по техническому </w:t>
            </w:r>
            <w:r w:rsidR="001A13E5">
              <w:rPr>
                <w:rFonts w:eastAsia="Calibri"/>
                <w:lang w:eastAsia="ar-SA"/>
              </w:rPr>
              <w:t xml:space="preserve">обслуживанию легковых автомобилей марки </w:t>
            </w:r>
            <w:r w:rsidR="001A13E5" w:rsidRPr="001A13E5">
              <w:rPr>
                <w:rFonts w:eastAsiaTheme="minorHAnsi"/>
                <w:lang w:eastAsia="en-US"/>
              </w:rPr>
              <w:t>«</w:t>
            </w:r>
            <w:r w:rsidR="001A13E5" w:rsidRPr="001A13E5">
              <w:rPr>
                <w:rFonts w:eastAsia="Calibri"/>
                <w:lang w:val="en-US" w:eastAsia="ar-SA"/>
              </w:rPr>
              <w:t>RENAULT</w:t>
            </w:r>
            <w:r w:rsidR="001A13E5" w:rsidRPr="001A13E5">
              <w:rPr>
                <w:rFonts w:eastAsia="Calibri"/>
                <w:lang w:eastAsia="ar-SA"/>
              </w:rPr>
              <w:t xml:space="preserve"> </w:t>
            </w:r>
            <w:r w:rsidR="001A13E5" w:rsidRPr="001A13E5">
              <w:rPr>
                <w:rFonts w:eastAsia="Calibri"/>
                <w:lang w:val="en-US" w:eastAsia="ar-SA"/>
              </w:rPr>
              <w:t>DUSTER</w:t>
            </w:r>
            <w:r w:rsidR="001A13E5" w:rsidRPr="001A13E5">
              <w:rPr>
                <w:rFonts w:eastAsia="Calibri"/>
                <w:lang w:eastAsia="ar-SA"/>
              </w:rPr>
              <w:t>»</w:t>
            </w:r>
            <w:r w:rsidR="001A13E5">
              <w:rPr>
                <w:rFonts w:eastAsia="Calibri"/>
                <w:lang w:eastAsia="ar-SA"/>
              </w:rPr>
              <w:t>, находящихся на гарантии у завода-изготовителя</w:t>
            </w:r>
            <w:r w:rsidR="00DD4A13">
              <w:rPr>
                <w:rFonts w:eastAsia="Calibri"/>
                <w:lang w:eastAsia="ar-SA"/>
              </w:rPr>
              <w:t xml:space="preserve"> </w:t>
            </w:r>
            <w:r w:rsidR="007353F1">
              <w:rPr>
                <w:rFonts w:eastAsia="Calibri"/>
                <w:lang w:eastAsia="ar-SA"/>
              </w:rPr>
              <w:t xml:space="preserve">для </w:t>
            </w:r>
            <w:proofErr w:type="gramStart"/>
            <w:r w:rsidR="00273736">
              <w:rPr>
                <w:rFonts w:eastAsia="Calibri"/>
                <w:lang w:eastAsia="ar-SA"/>
              </w:rPr>
              <w:t>нужд</w:t>
            </w:r>
            <w:proofErr w:type="gramEnd"/>
            <w:r w:rsidR="00AF008E">
              <w:rPr>
                <w:rFonts w:eastAsia="Calibri"/>
                <w:lang w:eastAsia="ar-SA"/>
              </w:rPr>
              <w:t xml:space="preserve"> </w:t>
            </w:r>
            <w:r w:rsidR="0057185C" w:rsidRPr="00BB02D6">
              <w:rPr>
                <w:rFonts w:eastAsia="Calibri"/>
                <w:lang w:eastAsia="ar-SA"/>
              </w:rPr>
              <w:t>НО «Фонд капитального ремонта МКД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B13E4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E54B5A">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8E2422" w:rsidRPr="008E2422" w:rsidRDefault="008E2422" w:rsidP="008E2422">
            <w:pPr>
              <w:jc w:val="center"/>
              <w:rPr>
                <w:rFonts w:eastAsiaTheme="minorHAnsi"/>
                <w:sz w:val="18"/>
                <w:szCs w:val="18"/>
                <w:lang w:eastAsia="en-US"/>
              </w:rPr>
            </w:pPr>
            <w:r w:rsidRPr="008E2422">
              <w:rPr>
                <w:rFonts w:eastAsiaTheme="minorHAnsi"/>
                <w:sz w:val="18"/>
                <w:szCs w:val="18"/>
                <w:lang w:eastAsia="en-US"/>
              </w:rPr>
              <w:t>на оказание услуг (выполнение работ) по техническому обслуживанию легковых автомобилей марки «</w:t>
            </w:r>
            <w:r w:rsidRPr="008E2422">
              <w:rPr>
                <w:rFonts w:eastAsia="Calibri"/>
                <w:sz w:val="18"/>
                <w:szCs w:val="18"/>
                <w:lang w:val="en-US" w:eastAsia="ar-SA"/>
              </w:rPr>
              <w:t>RENAULT</w:t>
            </w:r>
            <w:r w:rsidRPr="008E2422">
              <w:rPr>
                <w:rFonts w:eastAsia="Calibri"/>
                <w:sz w:val="18"/>
                <w:szCs w:val="18"/>
                <w:lang w:eastAsia="ar-SA"/>
              </w:rPr>
              <w:t xml:space="preserve"> </w:t>
            </w:r>
            <w:r w:rsidRPr="008E2422">
              <w:rPr>
                <w:rFonts w:eastAsia="Calibri"/>
                <w:sz w:val="18"/>
                <w:szCs w:val="18"/>
                <w:lang w:val="en-US" w:eastAsia="ar-SA"/>
              </w:rPr>
              <w:t>DUSTER</w:t>
            </w:r>
            <w:r w:rsidRPr="008E2422">
              <w:rPr>
                <w:rFonts w:eastAsia="Calibri"/>
                <w:sz w:val="18"/>
                <w:szCs w:val="18"/>
                <w:lang w:eastAsia="ar-SA"/>
              </w:rPr>
              <w:t>», находящихся на гарантии у завода-изготовителя</w:t>
            </w:r>
          </w:p>
          <w:p w:rsidR="0057185C" w:rsidRPr="00273736" w:rsidRDefault="0057185C" w:rsidP="00273736">
            <w:pPr>
              <w:suppressAutoHyphens/>
              <w:jc w:val="left"/>
              <w:rPr>
                <w:rFonts w:eastAsia="Calibri"/>
                <w:sz w:val="18"/>
                <w:szCs w:val="18"/>
                <w:lang w:eastAsia="ar-SA"/>
              </w:rPr>
            </w:pP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E0062D" w:rsidP="0057185C">
            <w:pPr>
              <w:suppressAutoHyphens/>
              <w:jc w:val="center"/>
              <w:rPr>
                <w:rFonts w:eastAsia="Calibri"/>
                <w:sz w:val="20"/>
                <w:szCs w:val="20"/>
                <w:lang w:eastAsia="ar-SA"/>
              </w:rPr>
            </w:pPr>
            <w:proofErr w:type="spellStart"/>
            <w:r>
              <w:rPr>
                <w:rFonts w:eastAsia="Calibri"/>
                <w:sz w:val="20"/>
                <w:szCs w:val="20"/>
                <w:lang w:eastAsia="ar-SA"/>
              </w:rPr>
              <w:t>у.е</w:t>
            </w:r>
            <w:proofErr w:type="spellEnd"/>
          </w:p>
        </w:tc>
        <w:tc>
          <w:tcPr>
            <w:tcW w:w="709" w:type="dxa"/>
            <w:tcBorders>
              <w:top w:val="nil"/>
              <w:left w:val="nil"/>
              <w:bottom w:val="single" w:sz="4" w:space="0" w:color="auto"/>
              <w:right w:val="single" w:sz="4" w:space="0" w:color="auto"/>
            </w:tcBorders>
            <w:vAlign w:val="center"/>
          </w:tcPr>
          <w:p w:rsidR="0057185C" w:rsidRPr="0057185C" w:rsidRDefault="00E0062D" w:rsidP="0057185C">
            <w:pPr>
              <w:suppressAutoHyphens/>
              <w:jc w:val="center"/>
              <w:rPr>
                <w:rFonts w:eastAsia="Calibri"/>
                <w:sz w:val="20"/>
                <w:szCs w:val="20"/>
                <w:lang w:eastAsia="ar-SA"/>
              </w:rPr>
            </w:pPr>
            <w:r>
              <w:rPr>
                <w:rFonts w:eastAsia="Calibri"/>
                <w:sz w:val="20"/>
                <w:szCs w:val="20"/>
                <w:lang w:eastAsia="ar-SA"/>
              </w:rPr>
              <w:t>1</w:t>
            </w:r>
          </w:p>
        </w:tc>
        <w:tc>
          <w:tcPr>
            <w:tcW w:w="1489" w:type="dxa"/>
            <w:tcBorders>
              <w:top w:val="nil"/>
              <w:left w:val="nil"/>
              <w:bottom w:val="single" w:sz="4" w:space="0" w:color="auto"/>
              <w:right w:val="single" w:sz="4" w:space="0" w:color="auto"/>
            </w:tcBorders>
            <w:vAlign w:val="center"/>
          </w:tcPr>
          <w:p w:rsidR="0057185C" w:rsidRPr="00E0062D" w:rsidRDefault="00E0062D" w:rsidP="0057185C">
            <w:pPr>
              <w:suppressAutoHyphens/>
              <w:jc w:val="center"/>
              <w:rPr>
                <w:rFonts w:eastAsia="Calibri"/>
                <w:sz w:val="18"/>
                <w:szCs w:val="18"/>
                <w:lang w:eastAsia="ar-SA"/>
              </w:rPr>
            </w:pPr>
            <w:r>
              <w:rPr>
                <w:rFonts w:eastAsia="Calibri"/>
                <w:sz w:val="18"/>
                <w:szCs w:val="18"/>
                <w:lang w:eastAsia="ar-SA"/>
              </w:rPr>
              <w:t>88 890,00</w:t>
            </w:r>
          </w:p>
        </w:tc>
        <w:tc>
          <w:tcPr>
            <w:tcW w:w="1701" w:type="dxa"/>
            <w:gridSpan w:val="2"/>
            <w:tcBorders>
              <w:top w:val="nil"/>
              <w:left w:val="nil"/>
              <w:bottom w:val="single" w:sz="4" w:space="0" w:color="auto"/>
              <w:right w:val="single" w:sz="4" w:space="0" w:color="auto"/>
            </w:tcBorders>
            <w:vAlign w:val="center"/>
          </w:tcPr>
          <w:p w:rsidR="00B3171E" w:rsidRPr="001F345D" w:rsidRDefault="00E0062D" w:rsidP="00B3171E">
            <w:pPr>
              <w:suppressAutoHyphens/>
              <w:jc w:val="center"/>
              <w:rPr>
                <w:rFonts w:eastAsia="Calibri"/>
                <w:sz w:val="18"/>
                <w:szCs w:val="18"/>
                <w:lang w:eastAsia="ar-SA"/>
              </w:rPr>
            </w:pPr>
            <w:r>
              <w:rPr>
                <w:rFonts w:eastAsia="Calibri"/>
                <w:sz w:val="18"/>
                <w:szCs w:val="18"/>
                <w:lang w:eastAsia="ar-SA"/>
              </w:rPr>
              <w:t>104 420,00</w:t>
            </w:r>
          </w:p>
        </w:tc>
        <w:tc>
          <w:tcPr>
            <w:tcW w:w="1701" w:type="dxa"/>
            <w:tcBorders>
              <w:top w:val="nil"/>
              <w:left w:val="nil"/>
              <w:bottom w:val="single" w:sz="4" w:space="0" w:color="auto"/>
              <w:right w:val="single" w:sz="4" w:space="0" w:color="auto"/>
            </w:tcBorders>
            <w:vAlign w:val="center"/>
          </w:tcPr>
          <w:p w:rsidR="0057185C" w:rsidRPr="001F345D" w:rsidRDefault="00AA271E" w:rsidP="0057185C">
            <w:pPr>
              <w:suppressAutoHyphens/>
              <w:jc w:val="center"/>
              <w:rPr>
                <w:rFonts w:eastAsia="Calibri"/>
                <w:sz w:val="18"/>
                <w:szCs w:val="18"/>
                <w:lang w:eastAsia="ar-SA"/>
              </w:rPr>
            </w:pPr>
            <w:r>
              <w:rPr>
                <w:rFonts w:eastAsia="Calibri"/>
                <w:sz w:val="18"/>
                <w:szCs w:val="18"/>
                <w:lang w:eastAsia="ar-SA"/>
              </w:rPr>
              <w:t>96 780,00</w:t>
            </w:r>
          </w:p>
        </w:tc>
        <w:tc>
          <w:tcPr>
            <w:tcW w:w="1771" w:type="dxa"/>
            <w:gridSpan w:val="2"/>
            <w:tcBorders>
              <w:top w:val="nil"/>
              <w:left w:val="nil"/>
              <w:bottom w:val="single" w:sz="4" w:space="0" w:color="auto"/>
              <w:right w:val="single" w:sz="4" w:space="0" w:color="auto"/>
            </w:tcBorders>
            <w:vAlign w:val="center"/>
          </w:tcPr>
          <w:p w:rsidR="0057185C" w:rsidRPr="001F345D" w:rsidRDefault="00AA271E" w:rsidP="0057185C">
            <w:pPr>
              <w:suppressAutoHyphens/>
              <w:jc w:val="center"/>
              <w:rPr>
                <w:rFonts w:eastAsia="Calibri"/>
                <w:sz w:val="18"/>
                <w:szCs w:val="18"/>
                <w:lang w:eastAsia="ar-SA"/>
              </w:rPr>
            </w:pPr>
            <w:r>
              <w:rPr>
                <w:rFonts w:eastAsia="Calibri"/>
                <w:sz w:val="18"/>
                <w:szCs w:val="18"/>
                <w:lang w:eastAsia="ar-SA"/>
              </w:rPr>
              <w:t>290 090,00</w:t>
            </w:r>
          </w:p>
        </w:tc>
        <w:tc>
          <w:tcPr>
            <w:tcW w:w="2267" w:type="dxa"/>
            <w:tcBorders>
              <w:top w:val="nil"/>
              <w:left w:val="nil"/>
              <w:bottom w:val="single" w:sz="4" w:space="0" w:color="auto"/>
              <w:right w:val="single" w:sz="4" w:space="0" w:color="auto"/>
            </w:tcBorders>
            <w:vAlign w:val="center"/>
          </w:tcPr>
          <w:p w:rsidR="0057185C" w:rsidRPr="001F345D" w:rsidRDefault="00AA271E" w:rsidP="0057185C">
            <w:pPr>
              <w:suppressAutoHyphens/>
              <w:jc w:val="center"/>
              <w:rPr>
                <w:rFonts w:eastAsia="Calibri"/>
                <w:sz w:val="18"/>
                <w:szCs w:val="18"/>
                <w:lang w:eastAsia="ar-SA"/>
              </w:rPr>
            </w:pPr>
            <w:r>
              <w:rPr>
                <w:rFonts w:eastAsia="Calibri"/>
                <w:sz w:val="18"/>
                <w:szCs w:val="18"/>
                <w:lang w:eastAsia="ar-SA"/>
              </w:rPr>
              <w:t>96 696,67</w:t>
            </w:r>
          </w:p>
        </w:tc>
      </w:tr>
    </w:tbl>
    <w:p w:rsidR="0057185C" w:rsidRPr="0057185C" w:rsidRDefault="0057185C" w:rsidP="0057185C">
      <w:pPr>
        <w:suppressAutoHyphens/>
        <w:jc w:val="center"/>
        <w:rPr>
          <w:rFonts w:eastAsia="Calibri"/>
          <w:b/>
          <w:sz w:val="26"/>
          <w:szCs w:val="26"/>
          <w:lang w:eastAsia="ar-SA"/>
        </w:rPr>
      </w:pPr>
    </w:p>
    <w:p w:rsidR="001D6D7A" w:rsidRPr="00273736" w:rsidRDefault="00BB02D6" w:rsidP="00273736">
      <w:pPr>
        <w:pStyle w:val="7"/>
        <w:shd w:val="clear" w:color="auto" w:fill="auto"/>
        <w:tabs>
          <w:tab w:val="left" w:pos="1090"/>
        </w:tabs>
        <w:spacing w:before="0" w:line="240" w:lineRule="auto"/>
        <w:jc w:val="both"/>
        <w:rPr>
          <w:rFonts w:ascii="Times New Roman" w:hAnsi="Times New Roman" w:cs="Times New Roman"/>
          <w:sz w:val="18"/>
        </w:rPr>
        <w:sectPr w:rsidR="001D6D7A" w:rsidRPr="00273736" w:rsidSect="00273736">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w:t>
      </w:r>
      <w:r w:rsidR="00FD21F9" w:rsidRPr="00DD4A13">
        <w:rPr>
          <w:rFonts w:ascii="Times New Roman" w:hAnsi="Times New Roman" w:cs="Times New Roman"/>
          <w:sz w:val="18"/>
        </w:rPr>
        <w:t xml:space="preserve">обязательных платежей, которые </w:t>
      </w:r>
      <w:r w:rsidR="00AF008E" w:rsidRPr="00DD4A13">
        <w:rPr>
          <w:rFonts w:ascii="Times New Roman" w:hAnsi="Times New Roman" w:cs="Times New Roman"/>
          <w:sz w:val="18"/>
        </w:rPr>
        <w:t>Исполнитель</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sidR="00273736">
        <w:rPr>
          <w:rFonts w:ascii="Times New Roman" w:hAnsi="Times New Roman" w:cs="Times New Roman"/>
          <w:sz w:val="18"/>
        </w:rPr>
        <w:t xml:space="preserve"> </w:t>
      </w:r>
      <w:r w:rsidR="00FD21F9" w:rsidRPr="00DD4A13">
        <w:rPr>
          <w:rFonts w:ascii="Times New Roman" w:hAnsi="Times New Roman" w:cs="Times New Roman"/>
          <w:sz w:val="18"/>
        </w:rPr>
        <w:t xml:space="preserve">Неучтенные затраты </w:t>
      </w:r>
      <w:r w:rsidR="00AF008E" w:rsidRPr="00DD4A13">
        <w:rPr>
          <w:rFonts w:ascii="Times New Roman" w:hAnsi="Times New Roman" w:cs="Times New Roman"/>
          <w:sz w:val="18"/>
        </w:rPr>
        <w:t>Исполнителя</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w:t>
      </w:r>
      <w:r w:rsidR="001D3B50" w:rsidRPr="00DD4A13">
        <w:rPr>
          <w:rFonts w:ascii="Times New Roman" w:hAnsi="Times New Roman" w:cs="Times New Roman"/>
          <w:sz w:val="18"/>
        </w:rPr>
        <w:t xml:space="preserve"> контракта, не подлежат оплате З</w:t>
      </w:r>
      <w:r w:rsidR="00273736">
        <w:rPr>
          <w:rFonts w:ascii="Times New Roman" w:hAnsi="Times New Roman" w:cs="Times New Roman"/>
          <w:sz w:val="18"/>
        </w:rPr>
        <w:t>аказчиком</w:t>
      </w:r>
      <w:r w:rsidR="0057185C">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6256E3" w:rsidRDefault="006256E3" w:rsidP="006256E3">
      <w:pPr>
        <w:jc w:val="center"/>
      </w:pPr>
    </w:p>
    <w:p w:rsidR="00892CF2" w:rsidRPr="00892CF2" w:rsidRDefault="00892CF2" w:rsidP="00892CF2">
      <w:pPr>
        <w:jc w:val="center"/>
        <w:rPr>
          <w:rFonts w:eastAsiaTheme="minorHAnsi"/>
          <w:b/>
          <w:szCs w:val="28"/>
          <w:lang w:eastAsia="en-US"/>
        </w:rPr>
      </w:pPr>
      <w:r w:rsidRPr="00892CF2">
        <w:rPr>
          <w:rFonts w:eastAsiaTheme="minorHAnsi"/>
          <w:b/>
          <w:szCs w:val="28"/>
          <w:lang w:eastAsia="en-US"/>
        </w:rPr>
        <w:t>Проект контракта</w:t>
      </w:r>
    </w:p>
    <w:p w:rsidR="00892CF2" w:rsidRPr="008E2422" w:rsidRDefault="00892CF2" w:rsidP="00892CF2">
      <w:pPr>
        <w:jc w:val="center"/>
        <w:rPr>
          <w:rFonts w:eastAsiaTheme="minorHAnsi"/>
          <w:b/>
          <w:szCs w:val="28"/>
          <w:lang w:eastAsia="en-US"/>
        </w:rPr>
      </w:pPr>
      <w:r w:rsidRPr="00892CF2">
        <w:rPr>
          <w:rFonts w:eastAsiaTheme="minorHAnsi"/>
          <w:b/>
          <w:szCs w:val="28"/>
          <w:lang w:eastAsia="en-US"/>
        </w:rPr>
        <w:t xml:space="preserve"> на </w:t>
      </w:r>
      <w:r w:rsidR="00273736">
        <w:rPr>
          <w:rFonts w:eastAsiaTheme="minorHAnsi"/>
          <w:b/>
          <w:szCs w:val="28"/>
          <w:lang w:eastAsia="en-US"/>
        </w:rPr>
        <w:t>оказание услуг (выполнение работ) по техническому</w:t>
      </w:r>
      <w:r w:rsidRPr="00892CF2">
        <w:rPr>
          <w:rFonts w:eastAsiaTheme="minorHAnsi"/>
          <w:b/>
          <w:szCs w:val="28"/>
          <w:lang w:eastAsia="en-US"/>
        </w:rPr>
        <w:t xml:space="preserve"> обсл</w:t>
      </w:r>
      <w:r w:rsidR="008E2422">
        <w:rPr>
          <w:rFonts w:eastAsiaTheme="minorHAnsi"/>
          <w:b/>
          <w:szCs w:val="28"/>
          <w:lang w:eastAsia="en-US"/>
        </w:rPr>
        <w:t>уживанию легковых автомобилей марки «</w:t>
      </w:r>
      <w:r w:rsidR="008E2422" w:rsidRPr="008E2422">
        <w:rPr>
          <w:rFonts w:eastAsia="Calibri"/>
          <w:b/>
          <w:sz w:val="22"/>
          <w:szCs w:val="22"/>
          <w:lang w:val="en-US" w:eastAsia="ar-SA"/>
        </w:rPr>
        <w:t>RENAULT</w:t>
      </w:r>
      <w:r w:rsidR="008E2422" w:rsidRPr="008E2422">
        <w:rPr>
          <w:rFonts w:eastAsia="Calibri"/>
          <w:b/>
          <w:sz w:val="22"/>
          <w:szCs w:val="22"/>
          <w:lang w:eastAsia="ar-SA"/>
        </w:rPr>
        <w:t xml:space="preserve"> </w:t>
      </w:r>
      <w:r w:rsidR="008E2422" w:rsidRPr="008E2422">
        <w:rPr>
          <w:rFonts w:eastAsia="Calibri"/>
          <w:b/>
          <w:sz w:val="22"/>
          <w:szCs w:val="22"/>
          <w:lang w:val="en-US" w:eastAsia="ar-SA"/>
        </w:rPr>
        <w:t>DUSTER</w:t>
      </w:r>
      <w:r w:rsidR="008E2422" w:rsidRPr="008E2422">
        <w:rPr>
          <w:rFonts w:eastAsia="Calibri"/>
          <w:b/>
          <w:sz w:val="22"/>
          <w:szCs w:val="22"/>
          <w:lang w:eastAsia="ar-SA"/>
        </w:rPr>
        <w:t>»</w:t>
      </w:r>
      <w:r w:rsidR="008E2422">
        <w:rPr>
          <w:rFonts w:eastAsia="Calibri"/>
          <w:b/>
          <w:sz w:val="22"/>
          <w:szCs w:val="22"/>
          <w:lang w:eastAsia="ar-SA"/>
        </w:rPr>
        <w:t>, находящихся на гарантии у завода-изготовителя</w:t>
      </w:r>
    </w:p>
    <w:p w:rsidR="003925F8" w:rsidRPr="00892CF2" w:rsidRDefault="003925F8" w:rsidP="00892CF2">
      <w:pPr>
        <w:jc w:val="center"/>
        <w:rPr>
          <w:rFonts w:eastAsiaTheme="minorHAnsi"/>
          <w:b/>
          <w:sz w:val="28"/>
          <w:szCs w:val="28"/>
          <w:lang w:eastAsia="en-US"/>
        </w:rPr>
      </w:pPr>
    </w:p>
    <w:p w:rsidR="00892CF2" w:rsidRPr="00892CF2" w:rsidRDefault="00DD4A13" w:rsidP="00E91560">
      <w:pPr>
        <w:rPr>
          <w:rFonts w:eastAsiaTheme="minorHAnsi"/>
          <w:lang w:eastAsia="en-US"/>
        </w:rPr>
      </w:pPr>
      <w:r>
        <w:rPr>
          <w:rFonts w:eastAsiaTheme="minorHAnsi"/>
          <w:lang w:eastAsia="en-US"/>
        </w:rPr>
        <w:t>г. Благ</w:t>
      </w:r>
      <w:r w:rsidR="003925F8">
        <w:rPr>
          <w:rFonts w:eastAsiaTheme="minorHAnsi"/>
          <w:lang w:eastAsia="en-US"/>
        </w:rPr>
        <w:t>овещенск</w:t>
      </w:r>
      <w:r w:rsidR="003925F8">
        <w:rPr>
          <w:rFonts w:eastAsiaTheme="minorHAnsi"/>
          <w:lang w:eastAsia="en-US"/>
        </w:rPr>
        <w:tab/>
      </w:r>
      <w:r w:rsidR="003925F8">
        <w:rPr>
          <w:rFonts w:eastAsiaTheme="minorHAnsi"/>
          <w:lang w:eastAsia="en-US"/>
        </w:rPr>
        <w:tab/>
      </w:r>
      <w:r w:rsidR="003925F8">
        <w:rPr>
          <w:rFonts w:eastAsiaTheme="minorHAnsi"/>
          <w:lang w:eastAsia="en-US"/>
        </w:rPr>
        <w:tab/>
      </w:r>
      <w:r w:rsidR="003925F8">
        <w:rPr>
          <w:rFonts w:eastAsiaTheme="minorHAnsi"/>
          <w:lang w:eastAsia="en-US"/>
        </w:rPr>
        <w:tab/>
      </w:r>
      <w:r w:rsidR="003925F8">
        <w:rPr>
          <w:rFonts w:eastAsiaTheme="minorHAnsi"/>
          <w:lang w:eastAsia="en-US"/>
        </w:rPr>
        <w:tab/>
      </w:r>
      <w:r w:rsidR="003925F8">
        <w:rPr>
          <w:rFonts w:eastAsiaTheme="minorHAnsi"/>
          <w:lang w:eastAsia="en-US"/>
        </w:rPr>
        <w:tab/>
      </w:r>
      <w:r w:rsidR="003925F8">
        <w:rPr>
          <w:rFonts w:eastAsiaTheme="minorHAnsi"/>
          <w:lang w:eastAsia="en-US"/>
        </w:rPr>
        <w:tab/>
        <w:t xml:space="preserve">         </w:t>
      </w:r>
      <w:proofErr w:type="gramStart"/>
      <w:r w:rsidR="003925F8">
        <w:rPr>
          <w:rFonts w:eastAsiaTheme="minorHAnsi"/>
          <w:lang w:eastAsia="en-US"/>
        </w:rPr>
        <w:t xml:space="preserve">   «</w:t>
      </w:r>
      <w:proofErr w:type="gramEnd"/>
      <w:r w:rsidR="003925F8">
        <w:rPr>
          <w:rFonts w:eastAsiaTheme="minorHAnsi"/>
          <w:lang w:eastAsia="en-US"/>
        </w:rPr>
        <w:t>___»</w:t>
      </w:r>
      <w:r w:rsidR="00892CF2" w:rsidRPr="00892CF2">
        <w:rPr>
          <w:rFonts w:eastAsiaTheme="minorHAnsi"/>
          <w:lang w:eastAsia="en-US"/>
        </w:rPr>
        <w:t>________2017г.</w:t>
      </w:r>
    </w:p>
    <w:p w:rsidR="00892CF2" w:rsidRPr="00892CF2" w:rsidRDefault="00892CF2" w:rsidP="00E91560">
      <w:pPr>
        <w:rPr>
          <w:rFonts w:eastAsiaTheme="minorHAnsi"/>
          <w:lang w:eastAsia="en-US"/>
        </w:rPr>
      </w:pPr>
    </w:p>
    <w:p w:rsidR="00892CF2" w:rsidRPr="00892CF2" w:rsidRDefault="00892CF2" w:rsidP="00E91560">
      <w:pPr>
        <w:widowControl w:val="0"/>
        <w:ind w:left="20" w:right="20" w:firstLine="680"/>
        <w:rPr>
          <w:lang w:eastAsia="en-US"/>
        </w:rPr>
      </w:pPr>
      <w:r w:rsidRPr="00892CF2">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892CF2">
        <w:rPr>
          <w:bCs/>
          <w:color w:val="000000"/>
          <w:shd w:val="clear" w:color="auto" w:fill="FFFFFF"/>
          <w:lang w:eastAsia="en-US"/>
        </w:rPr>
        <w:t xml:space="preserve">«Заказчик», </w:t>
      </w:r>
      <w:r w:rsidRPr="00892CF2">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 именуемое</w:t>
      </w:r>
    </w:p>
    <w:p w:rsidR="00892CF2" w:rsidRPr="00892CF2" w:rsidRDefault="00892CF2" w:rsidP="00E91560">
      <w:pPr>
        <w:widowControl w:val="0"/>
        <w:tabs>
          <w:tab w:val="left" w:leader="underscore" w:pos="6318"/>
        </w:tabs>
        <w:ind w:left="20"/>
        <w:rPr>
          <w:lang w:eastAsia="en-US"/>
        </w:rPr>
      </w:pPr>
      <w:r w:rsidRPr="00892CF2">
        <w:rPr>
          <w:lang w:eastAsia="en-US"/>
        </w:rPr>
        <w:t xml:space="preserve">в дальнейшем </w:t>
      </w:r>
      <w:r w:rsidRPr="00892CF2">
        <w:rPr>
          <w:bCs/>
          <w:color w:val="000000"/>
          <w:shd w:val="clear" w:color="auto" w:fill="FFFFFF"/>
          <w:lang w:eastAsia="en-US"/>
        </w:rPr>
        <w:t xml:space="preserve">«Исполнитель», </w:t>
      </w:r>
      <w:r w:rsidRPr="00892CF2">
        <w:rPr>
          <w:lang w:eastAsia="en-US"/>
        </w:rPr>
        <w:t xml:space="preserve">в лице _________________________________, действующего на основании </w:t>
      </w:r>
      <w:r w:rsidRPr="00892CF2">
        <w:rPr>
          <w:lang w:eastAsia="en-US"/>
        </w:rPr>
        <w:tab/>
        <w:t xml:space="preserve">, с другой стороны, вместе именуемые в дальнейшем </w:t>
      </w:r>
      <w:r w:rsidRPr="00892CF2">
        <w:rPr>
          <w:bCs/>
          <w:color w:val="000000"/>
          <w:shd w:val="clear" w:color="auto" w:fill="FFFFFF"/>
          <w:lang w:eastAsia="en-US"/>
        </w:rPr>
        <w:t xml:space="preserve">«Стороны», </w:t>
      </w:r>
      <w:r w:rsidRPr="00892CF2">
        <w:rPr>
          <w:lang w:eastAsia="en-US"/>
        </w:rPr>
        <w:t xml:space="preserve">на основании протокола подведения итогов электронного аукциона </w:t>
      </w:r>
      <w:r w:rsidR="00F00A53">
        <w:rPr>
          <w:lang w:eastAsia="en-US"/>
        </w:rPr>
        <w:t xml:space="preserve">/ </w:t>
      </w:r>
      <w:r w:rsidR="00F00A53">
        <w:rPr>
          <w:rFonts w:eastAsia="Calibri"/>
          <w:lang w:eastAsia="ar-SA"/>
        </w:rPr>
        <w:t>протокола</w:t>
      </w:r>
      <w:r w:rsidR="00F00A53" w:rsidRPr="008162B7">
        <w:rPr>
          <w:rFonts w:eastAsia="Calibri"/>
          <w:lang w:eastAsia="ar-SA"/>
        </w:rPr>
        <w:t xml:space="preserve"> </w:t>
      </w:r>
      <w:r w:rsidR="00F00A53">
        <w:rPr>
          <w:rFonts w:eastAsia="Calibri"/>
          <w:lang w:eastAsia="ar-SA"/>
        </w:rPr>
        <w:t xml:space="preserve">рассмотрения единственной заявки на участие </w:t>
      </w:r>
      <w:r w:rsidRPr="00892CF2">
        <w:rPr>
          <w:lang w:eastAsia="en-US"/>
        </w:rPr>
        <w:t>№ ___ от ________2017 г., заключили настоящий контракт (далее - Контракт) о нижеследующем:</w:t>
      </w:r>
    </w:p>
    <w:p w:rsidR="00892CF2" w:rsidRPr="00892CF2" w:rsidRDefault="00892CF2" w:rsidP="00E91560">
      <w:pPr>
        <w:widowControl w:val="0"/>
        <w:tabs>
          <w:tab w:val="left" w:leader="underscore" w:pos="6318"/>
        </w:tabs>
        <w:ind w:left="20"/>
        <w:rPr>
          <w:lang w:eastAsia="en-US"/>
        </w:rPr>
      </w:pPr>
    </w:p>
    <w:p w:rsidR="00892CF2" w:rsidRPr="00892CF2" w:rsidRDefault="00892CF2" w:rsidP="00892CF2">
      <w:pPr>
        <w:widowControl w:val="0"/>
        <w:tabs>
          <w:tab w:val="left" w:pos="221"/>
        </w:tabs>
        <w:jc w:val="center"/>
        <w:rPr>
          <w:b/>
          <w:bCs/>
          <w:lang w:eastAsia="en-US"/>
        </w:rPr>
      </w:pPr>
      <w:r w:rsidRPr="00892CF2">
        <w:rPr>
          <w:b/>
          <w:bCs/>
          <w:lang w:eastAsia="en-US"/>
        </w:rPr>
        <w:t>1.Предмет Контракта</w:t>
      </w:r>
    </w:p>
    <w:p w:rsidR="00892CF2" w:rsidRPr="00892CF2" w:rsidRDefault="00993A2C" w:rsidP="00617183">
      <w:pPr>
        <w:widowControl w:val="0"/>
        <w:numPr>
          <w:ilvl w:val="1"/>
          <w:numId w:val="16"/>
        </w:numPr>
        <w:spacing w:line="259" w:lineRule="auto"/>
        <w:ind w:left="0" w:right="20" w:firstLine="700"/>
        <w:rPr>
          <w:lang w:eastAsia="en-US"/>
        </w:rPr>
      </w:pPr>
      <w:r>
        <w:rPr>
          <w:lang w:eastAsia="en-US"/>
        </w:rPr>
        <w:t xml:space="preserve">По настоящему Контракту Исполнитель обязуется оказать услуги (выполнить работы) по </w:t>
      </w:r>
      <w:r w:rsidR="00273736">
        <w:rPr>
          <w:lang w:eastAsia="en-US"/>
        </w:rPr>
        <w:t xml:space="preserve">техническому обслуживанию автомобилей </w:t>
      </w:r>
      <w:r>
        <w:rPr>
          <w:lang w:eastAsia="en-US"/>
        </w:rPr>
        <w:t>марки «</w:t>
      </w:r>
      <w:r w:rsidRPr="00993A2C">
        <w:rPr>
          <w:rFonts w:eastAsia="Calibri"/>
          <w:sz w:val="22"/>
          <w:szCs w:val="22"/>
          <w:lang w:val="en-US" w:eastAsia="ar-SA"/>
        </w:rPr>
        <w:t>RENAULT</w:t>
      </w:r>
      <w:r w:rsidRPr="00993A2C">
        <w:rPr>
          <w:rFonts w:eastAsia="Calibri"/>
          <w:sz w:val="22"/>
          <w:szCs w:val="22"/>
          <w:lang w:eastAsia="ar-SA"/>
        </w:rPr>
        <w:t xml:space="preserve"> </w:t>
      </w:r>
      <w:r w:rsidRPr="00993A2C">
        <w:rPr>
          <w:rFonts w:eastAsia="Calibri"/>
          <w:sz w:val="22"/>
          <w:szCs w:val="22"/>
          <w:lang w:val="en-US" w:eastAsia="ar-SA"/>
        </w:rPr>
        <w:t>DUSTER</w:t>
      </w:r>
      <w:r w:rsidRPr="00993A2C">
        <w:rPr>
          <w:rFonts w:eastAsia="Calibri"/>
          <w:sz w:val="22"/>
          <w:szCs w:val="22"/>
          <w:lang w:eastAsia="ar-SA"/>
        </w:rPr>
        <w:t>»</w:t>
      </w:r>
      <w:r>
        <w:rPr>
          <w:lang w:eastAsia="en-US"/>
        </w:rPr>
        <w:t xml:space="preserve"> , находящихся на гарантии у завода-изготовителя, для нужд НО «Фонд капремонта МКД Амурской области» (далее – Работы) </w:t>
      </w:r>
      <w:r w:rsidR="00273736">
        <w:rPr>
          <w:lang w:eastAsia="en-US"/>
        </w:rPr>
        <w:t>с обеспечением запчастями и расходными материалами из имеющихся на складе или поставляемых на заказ,</w:t>
      </w:r>
      <w:r w:rsidR="00273736" w:rsidRPr="00273736">
        <w:rPr>
          <w:lang w:eastAsia="en-US"/>
        </w:rPr>
        <w:t xml:space="preserve"> </w:t>
      </w:r>
      <w:r w:rsidR="00892CF2" w:rsidRPr="005C482D">
        <w:rPr>
          <w:u w:val="single"/>
          <w:lang w:eastAsia="en-US"/>
        </w:rPr>
        <w:t>в полном соответствии с условиями настоящего Контракта и Техническим заданием (Приложение №1)</w:t>
      </w:r>
      <w:r w:rsidR="00892CF2" w:rsidRPr="00892CF2">
        <w:rPr>
          <w:lang w:eastAsia="en-US"/>
        </w:rPr>
        <w:t>, являющимся неотъемлемой частью Контракта, а Заказчик обязуется принять и оплатить работы в соответствии с настоящим Контрактом.</w:t>
      </w:r>
    </w:p>
    <w:p w:rsidR="00892CF2" w:rsidRDefault="005C482D" w:rsidP="00617183">
      <w:pPr>
        <w:pStyle w:val="a5"/>
        <w:widowControl w:val="0"/>
        <w:numPr>
          <w:ilvl w:val="1"/>
          <w:numId w:val="17"/>
        </w:numPr>
        <w:tabs>
          <w:tab w:val="left" w:pos="1172"/>
        </w:tabs>
        <w:ind w:left="0" w:right="20" w:firstLine="709"/>
        <w:rPr>
          <w:lang w:eastAsia="en-US"/>
        </w:rPr>
      </w:pPr>
      <w:r>
        <w:rPr>
          <w:lang w:eastAsia="en-US"/>
        </w:rPr>
        <w:t xml:space="preserve"> </w:t>
      </w:r>
      <w:r w:rsidR="00892CF2" w:rsidRPr="00892CF2">
        <w:rPr>
          <w:lang w:eastAsia="en-US"/>
        </w:rPr>
        <w:t>Работы ока</w:t>
      </w:r>
      <w:r>
        <w:rPr>
          <w:lang w:eastAsia="en-US"/>
        </w:rPr>
        <w:t>зываются по мере необходимости, по заявкам</w:t>
      </w:r>
      <w:r w:rsidR="00892CF2" w:rsidRPr="00892CF2">
        <w:rPr>
          <w:lang w:eastAsia="en-US"/>
        </w:rPr>
        <w:t xml:space="preserve"> Заказчика.</w:t>
      </w:r>
      <w:r>
        <w:rPr>
          <w:lang w:eastAsia="en-US"/>
        </w:rPr>
        <w:t xml:space="preserve"> Заявка на ремонт передается Исполнителю представителем Заказчика по факсу или по электронной почте, либо нарочно.</w:t>
      </w:r>
    </w:p>
    <w:p w:rsidR="0021117A" w:rsidRPr="0021117A" w:rsidRDefault="0021117A" w:rsidP="00617183">
      <w:pPr>
        <w:pStyle w:val="a5"/>
        <w:numPr>
          <w:ilvl w:val="1"/>
          <w:numId w:val="17"/>
        </w:numPr>
        <w:tabs>
          <w:tab w:val="left" w:pos="254"/>
        </w:tabs>
        <w:spacing w:after="170"/>
        <w:ind w:left="0" w:firstLine="709"/>
        <w:rPr>
          <w:b/>
          <w:bCs/>
        </w:rPr>
      </w:pPr>
      <w:r>
        <w:rPr>
          <w:lang w:eastAsia="en-US"/>
        </w:rPr>
        <w:t xml:space="preserve">Место выполнение Работ: </w:t>
      </w:r>
      <w:r>
        <w:t>с</w:t>
      </w:r>
      <w:r w:rsidRPr="00D815A2">
        <w:t>ервисный центр Исполнителя, расположенный на террит</w:t>
      </w:r>
      <w:r>
        <w:t>о</w:t>
      </w:r>
      <w:r w:rsidRPr="00D815A2">
        <w:t>рии Амурской области, г. Благовещенск</w:t>
      </w:r>
      <w:r w:rsidRPr="0021117A">
        <w:rPr>
          <w:b/>
          <w:bCs/>
        </w:rPr>
        <w:t xml:space="preserve">.  </w:t>
      </w:r>
    </w:p>
    <w:p w:rsidR="0021117A" w:rsidRPr="0021117A" w:rsidRDefault="0021117A" w:rsidP="00617183">
      <w:pPr>
        <w:pStyle w:val="a5"/>
        <w:numPr>
          <w:ilvl w:val="1"/>
          <w:numId w:val="17"/>
        </w:numPr>
        <w:tabs>
          <w:tab w:val="left" w:pos="254"/>
        </w:tabs>
        <w:spacing w:after="170"/>
        <w:ind w:left="0" w:firstLine="709"/>
      </w:pPr>
      <w:r w:rsidRPr="0021117A">
        <w:rPr>
          <w:bCs/>
        </w:rPr>
        <w:t>Доставка автомобиля к месту оказания услуг (выполнения работ) и обратно осуществляется силами и средствами Заказчика.</w:t>
      </w:r>
    </w:p>
    <w:p w:rsidR="005C482D" w:rsidRPr="005C482D" w:rsidRDefault="005C482D" w:rsidP="00617183">
      <w:pPr>
        <w:pStyle w:val="a5"/>
        <w:numPr>
          <w:ilvl w:val="1"/>
          <w:numId w:val="17"/>
        </w:numPr>
        <w:ind w:left="0" w:firstLine="709"/>
        <w:rPr>
          <w:bCs/>
        </w:rPr>
      </w:pPr>
      <w:r>
        <w:rPr>
          <w:bCs/>
        </w:rPr>
        <w:t>В</w:t>
      </w:r>
      <w:r w:rsidRPr="00D27AB0">
        <w:rPr>
          <w:bCs/>
        </w:rPr>
        <w:t xml:space="preserve">се услуги (работы) по ремонту автотранспорта должны осуществляться в соответствии с рекомендациями инструкций заводов-изготовителей по эксплуатации и ремонту транспортных средств. При выполнении работ Исполнитель обязан использовать собственное диагностическое оборудование, материалы и запасные части, рекомендованные заводами-изготовителями указанной марки автомобилей. </w:t>
      </w:r>
    </w:p>
    <w:p w:rsidR="00892CF2" w:rsidRPr="00892CF2" w:rsidRDefault="005C482D" w:rsidP="00617183">
      <w:pPr>
        <w:pStyle w:val="a5"/>
        <w:widowControl w:val="0"/>
        <w:numPr>
          <w:ilvl w:val="1"/>
          <w:numId w:val="17"/>
        </w:numPr>
        <w:tabs>
          <w:tab w:val="left" w:pos="1167"/>
        </w:tabs>
        <w:spacing w:line="259" w:lineRule="auto"/>
        <w:ind w:left="0" w:right="20" w:firstLine="709"/>
        <w:rPr>
          <w:lang w:eastAsia="en-US"/>
        </w:rPr>
      </w:pPr>
      <w:r>
        <w:rPr>
          <w:lang w:eastAsia="en-US"/>
        </w:rPr>
        <w:t xml:space="preserve"> </w:t>
      </w:r>
      <w:r w:rsidR="00892CF2" w:rsidRPr="00892CF2">
        <w:rPr>
          <w:lang w:eastAsia="en-US"/>
        </w:rPr>
        <w:t>Работы, услуги считаются выполненными (оказанными) с момента подписания обоими сторонами Акта выполненных работ (оказанных услуг) с приложением перечня выполненных работ (оказанных услуг) (Приложение №2).</w:t>
      </w:r>
    </w:p>
    <w:p w:rsidR="0007204D" w:rsidRPr="00892CF2" w:rsidRDefault="0007204D" w:rsidP="0007204D">
      <w:pPr>
        <w:pStyle w:val="a5"/>
        <w:ind w:left="450" w:right="-1"/>
      </w:pPr>
    </w:p>
    <w:p w:rsidR="00892CF2" w:rsidRPr="00892CF2" w:rsidRDefault="00892CF2" w:rsidP="00892CF2">
      <w:pPr>
        <w:widowControl w:val="0"/>
        <w:tabs>
          <w:tab w:val="left" w:pos="426"/>
          <w:tab w:val="left" w:pos="3058"/>
        </w:tabs>
        <w:jc w:val="center"/>
        <w:rPr>
          <w:b/>
          <w:bCs/>
          <w:lang w:eastAsia="en-US"/>
        </w:rPr>
      </w:pPr>
      <w:r w:rsidRPr="00892CF2">
        <w:rPr>
          <w:b/>
          <w:bCs/>
          <w:lang w:eastAsia="en-US"/>
        </w:rPr>
        <w:t>2.Цена Контракта</w:t>
      </w:r>
      <w:r w:rsidR="007A50B1">
        <w:rPr>
          <w:b/>
          <w:bCs/>
          <w:lang w:eastAsia="en-US"/>
        </w:rPr>
        <w:t xml:space="preserve">, </w:t>
      </w:r>
      <w:r w:rsidRPr="00892CF2">
        <w:rPr>
          <w:b/>
          <w:bCs/>
          <w:lang w:eastAsia="en-US"/>
        </w:rPr>
        <w:t>порядок</w:t>
      </w:r>
      <w:r w:rsidR="007A50B1">
        <w:rPr>
          <w:b/>
          <w:bCs/>
          <w:lang w:eastAsia="en-US"/>
        </w:rPr>
        <w:t xml:space="preserve"> и сроки</w:t>
      </w:r>
      <w:r w:rsidRPr="00892CF2">
        <w:rPr>
          <w:b/>
          <w:bCs/>
          <w:lang w:eastAsia="en-US"/>
        </w:rPr>
        <w:t xml:space="preserve"> расчетов</w:t>
      </w:r>
    </w:p>
    <w:p w:rsidR="00892CF2" w:rsidRPr="00892CF2" w:rsidRDefault="00892CF2" w:rsidP="00617183">
      <w:pPr>
        <w:widowControl w:val="0"/>
        <w:numPr>
          <w:ilvl w:val="1"/>
          <w:numId w:val="15"/>
        </w:numPr>
        <w:spacing w:line="259" w:lineRule="auto"/>
        <w:ind w:left="0" w:right="20" w:firstLine="709"/>
        <w:rPr>
          <w:bCs/>
          <w:color w:val="000000"/>
          <w:shd w:val="clear" w:color="auto" w:fill="FFFFFF"/>
          <w:lang w:eastAsia="en-US"/>
        </w:rPr>
      </w:pPr>
      <w:r w:rsidRPr="00892CF2">
        <w:rPr>
          <w:lang w:eastAsia="en-US"/>
        </w:rPr>
        <w:t xml:space="preserve">Цена настоящего Контракта составляет </w:t>
      </w:r>
      <w:r w:rsidRPr="00892CF2">
        <w:rPr>
          <w:bCs/>
          <w:color w:val="000000"/>
          <w:shd w:val="clear" w:color="auto" w:fill="FFFFFF"/>
          <w:lang w:eastAsia="en-US"/>
        </w:rPr>
        <w:t xml:space="preserve">_______________________________ (с учетом НДС / НДС не облагается). </w:t>
      </w:r>
      <w:r w:rsidRPr="00892CF2">
        <w:rPr>
          <w:lang w:eastAsia="en-US"/>
        </w:rPr>
        <w:t>Цена является твердой и изменению не подлежит.</w:t>
      </w:r>
    </w:p>
    <w:p w:rsidR="00892CF2" w:rsidRPr="008446A4" w:rsidRDefault="00892CF2" w:rsidP="00617183">
      <w:pPr>
        <w:widowControl w:val="0"/>
        <w:numPr>
          <w:ilvl w:val="1"/>
          <w:numId w:val="15"/>
        </w:numPr>
        <w:tabs>
          <w:tab w:val="left" w:pos="1124"/>
        </w:tabs>
        <w:spacing w:line="259" w:lineRule="auto"/>
        <w:ind w:left="0" w:right="20" w:firstLine="709"/>
        <w:rPr>
          <w:lang w:eastAsia="en-US"/>
        </w:rPr>
      </w:pPr>
      <w:r w:rsidRPr="00892CF2">
        <w:rPr>
          <w:spacing w:val="-3"/>
          <w:lang w:eastAsia="en-US"/>
        </w:rPr>
        <w:t xml:space="preserve">Оплата обязательств по Контракту </w:t>
      </w:r>
      <w:r w:rsidRPr="00B225B9">
        <w:rPr>
          <w:spacing w:val="-3"/>
          <w:u w:val="single"/>
          <w:lang w:eastAsia="en-US"/>
        </w:rPr>
        <w:t xml:space="preserve">производится </w:t>
      </w:r>
      <w:r w:rsidR="004F4B83" w:rsidRPr="00B225B9">
        <w:rPr>
          <w:sz w:val="21"/>
          <w:szCs w:val="21"/>
          <w:u w:val="single"/>
        </w:rPr>
        <w:t>за фактически оказанные услуги (выполненные работы)</w:t>
      </w:r>
      <w:r w:rsidR="004F4B83">
        <w:rPr>
          <w:sz w:val="21"/>
          <w:szCs w:val="21"/>
        </w:rPr>
        <w:t xml:space="preserve"> </w:t>
      </w:r>
      <w:r w:rsidRPr="00892CF2">
        <w:rPr>
          <w:spacing w:val="-3"/>
          <w:lang w:eastAsia="en-US"/>
        </w:rPr>
        <w:t xml:space="preserve">по безналичному расчету путем перечисления денежных средств на расчетный счет Исполнителя платежными поручениями в течение 10 рабочих дней после </w:t>
      </w:r>
      <w:r w:rsidRPr="00892CF2">
        <w:rPr>
          <w:spacing w:val="-3"/>
          <w:lang w:eastAsia="en-US"/>
        </w:rPr>
        <w:lastRenderedPageBreak/>
        <w:t xml:space="preserve">оказания услуг (выполнения работ), с момента представления Заказчику отчетных документов (счет, счет-фактура, подписанный сторонами Акт сдачи-приема выполненных работ (оказанных услуг). </w:t>
      </w:r>
      <w:r w:rsidR="00DD4A13">
        <w:rPr>
          <w:spacing w:val="-3"/>
          <w:lang w:eastAsia="en-US"/>
        </w:rPr>
        <w:t>Авансирование не предусмотрено.</w:t>
      </w:r>
    </w:p>
    <w:p w:rsidR="008446A4" w:rsidRPr="00892CF2" w:rsidRDefault="008446A4" w:rsidP="00617183">
      <w:pPr>
        <w:widowControl w:val="0"/>
        <w:numPr>
          <w:ilvl w:val="1"/>
          <w:numId w:val="15"/>
        </w:numPr>
        <w:tabs>
          <w:tab w:val="left" w:pos="1124"/>
        </w:tabs>
        <w:spacing w:line="259" w:lineRule="auto"/>
        <w:ind w:left="0" w:right="20" w:firstLine="709"/>
        <w:rPr>
          <w:lang w:eastAsia="en-US"/>
        </w:rPr>
      </w:pPr>
      <w:r>
        <w:rPr>
          <w:spacing w:val="-3"/>
          <w:lang w:eastAsia="en-US"/>
        </w:rPr>
        <w:t>Стоимость запасных частей, деталей и расходных материалов Исполнителя включена в стоимость работ по настоящему контракту.</w:t>
      </w:r>
    </w:p>
    <w:p w:rsidR="00892CF2" w:rsidRPr="00892CF2" w:rsidRDefault="00892CF2" w:rsidP="00617183">
      <w:pPr>
        <w:numPr>
          <w:ilvl w:val="1"/>
          <w:numId w:val="15"/>
        </w:numPr>
        <w:autoSpaceDE w:val="0"/>
        <w:autoSpaceDN w:val="0"/>
        <w:adjustRightInd w:val="0"/>
        <w:spacing w:after="160" w:line="259" w:lineRule="auto"/>
        <w:ind w:left="0" w:firstLine="709"/>
        <w:contextualSpacing/>
        <w:rPr>
          <w:rFonts w:eastAsiaTheme="minorHAnsi"/>
          <w:lang w:eastAsia="en-US"/>
        </w:rPr>
      </w:pPr>
      <w:r w:rsidRPr="00892CF2">
        <w:rPr>
          <w:rFonts w:eastAsiaTheme="minorHAnsi"/>
          <w:lang w:eastAsia="en-US"/>
        </w:rPr>
        <w:t xml:space="preserve">Заказчик осуществляет оплату услуг по настоящему Контракту из </w:t>
      </w:r>
      <w:proofErr w:type="gramStart"/>
      <w:r w:rsidRPr="00892CF2">
        <w:rPr>
          <w:rFonts w:eastAsiaTheme="minorHAnsi"/>
          <w:lang w:eastAsia="en-US"/>
        </w:rPr>
        <w:t>средств</w:t>
      </w:r>
      <w:proofErr w:type="gramEnd"/>
      <w:r w:rsidRPr="00892CF2">
        <w:rPr>
          <w:rFonts w:eastAsiaTheme="minorHAnsi"/>
          <w:lang w:eastAsia="en-US"/>
        </w:rPr>
        <w:t xml:space="preserve"> НО «Фонд капремонта МКД области».</w:t>
      </w:r>
    </w:p>
    <w:p w:rsidR="00892CF2" w:rsidRPr="00892CF2" w:rsidRDefault="00892CF2" w:rsidP="00E91560">
      <w:pPr>
        <w:autoSpaceDE w:val="0"/>
        <w:autoSpaceDN w:val="0"/>
        <w:adjustRightInd w:val="0"/>
        <w:spacing w:line="259" w:lineRule="auto"/>
        <w:ind w:firstLine="709"/>
        <w:rPr>
          <w:rFonts w:eastAsia="Calibri"/>
          <w:lang w:eastAsia="en-US"/>
        </w:rPr>
      </w:pPr>
      <w:r w:rsidRPr="00892CF2">
        <w:rPr>
          <w:rFonts w:eastAsiaTheme="minorHAnsi"/>
          <w:lang w:eastAsia="en-US"/>
        </w:rPr>
        <w:t xml:space="preserve">2.4. </w:t>
      </w:r>
      <w:r w:rsidRPr="00892CF2">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892CF2" w:rsidRPr="00892CF2" w:rsidRDefault="00892CF2" w:rsidP="00617183">
      <w:pPr>
        <w:numPr>
          <w:ilvl w:val="1"/>
          <w:numId w:val="18"/>
        </w:numPr>
        <w:suppressAutoHyphens/>
        <w:autoSpaceDE w:val="0"/>
        <w:autoSpaceDN w:val="0"/>
        <w:adjustRightInd w:val="0"/>
        <w:spacing w:after="160" w:line="259" w:lineRule="auto"/>
        <w:ind w:left="0" w:firstLine="709"/>
        <w:contextualSpacing/>
        <w:rPr>
          <w:rFonts w:eastAsia="Calibri"/>
          <w:lang w:eastAsia="en-US"/>
        </w:rPr>
      </w:pPr>
      <w:r w:rsidRPr="00892CF2">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892CF2" w:rsidRPr="00892CF2" w:rsidRDefault="00892CF2" w:rsidP="00617183">
      <w:pPr>
        <w:numPr>
          <w:ilvl w:val="1"/>
          <w:numId w:val="18"/>
        </w:numPr>
        <w:suppressAutoHyphens/>
        <w:autoSpaceDE w:val="0"/>
        <w:autoSpaceDN w:val="0"/>
        <w:adjustRightInd w:val="0"/>
        <w:spacing w:after="160" w:line="259" w:lineRule="auto"/>
        <w:ind w:left="0" w:firstLine="709"/>
        <w:contextualSpacing/>
        <w:rPr>
          <w:rFonts w:eastAsia="Calibri"/>
          <w:lang w:eastAsia="en-US"/>
        </w:rPr>
      </w:pPr>
      <w:r w:rsidRPr="00892CF2">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892CF2" w:rsidRPr="00892CF2" w:rsidRDefault="00892CF2" w:rsidP="00E91560">
      <w:pPr>
        <w:suppressAutoHyphens/>
        <w:autoSpaceDE w:val="0"/>
        <w:autoSpaceDN w:val="0"/>
        <w:adjustRightInd w:val="0"/>
        <w:spacing w:line="259" w:lineRule="auto"/>
        <w:ind w:firstLine="567"/>
        <w:rPr>
          <w:rFonts w:eastAsia="Calibri"/>
          <w:lang w:eastAsia="en-US"/>
        </w:rPr>
      </w:pPr>
      <w:r w:rsidRPr="00892CF2">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92CF2" w:rsidRPr="00892CF2" w:rsidRDefault="00892CF2" w:rsidP="00E91560">
      <w:pPr>
        <w:spacing w:line="259" w:lineRule="auto"/>
        <w:ind w:firstLine="567"/>
        <w:contextualSpacing/>
        <w:rPr>
          <w:rFonts w:eastAsia="Calibri"/>
          <w:b/>
          <w:lang w:eastAsia="ar-SA"/>
        </w:rPr>
      </w:pPr>
      <w:r w:rsidRPr="00892CF2">
        <w:rPr>
          <w:rFonts w:eastAsia="Calibri"/>
          <w:lang w:eastAsia="en-US"/>
        </w:rPr>
        <w:t xml:space="preserve">  2.8. </w:t>
      </w:r>
      <w:r w:rsidRPr="00892CF2">
        <w:rPr>
          <w:rFonts w:eastAsia="Calibri"/>
          <w:lang w:eastAsia="ar-SA"/>
        </w:rPr>
        <w:t>Расчет за выполненные работы (оказанные услуги), осуществляется Заказчиком по ре</w:t>
      </w:r>
      <w:r w:rsidR="00496DDF">
        <w:rPr>
          <w:rFonts w:eastAsia="Calibri"/>
          <w:lang w:eastAsia="ar-SA"/>
        </w:rPr>
        <w:t>квизитам, указанным в разделе 1</w:t>
      </w:r>
      <w:r w:rsidR="00496DDF" w:rsidRPr="00496DDF">
        <w:rPr>
          <w:rFonts w:eastAsia="Calibri"/>
          <w:lang w:eastAsia="ar-SA"/>
        </w:rPr>
        <w:t>1</w:t>
      </w:r>
      <w:r w:rsidRPr="00892CF2">
        <w:rPr>
          <w:rFonts w:eastAsia="Calibri"/>
          <w:lang w:eastAsia="ar-SA"/>
        </w:rPr>
        <w:t xml:space="preserve"> Контракта</w:t>
      </w:r>
      <w:r w:rsidRPr="00892CF2">
        <w:rPr>
          <w:rFonts w:eastAsia="Calibri"/>
          <w:b/>
          <w:lang w:eastAsia="ar-SA"/>
        </w:rPr>
        <w:t>.</w:t>
      </w:r>
    </w:p>
    <w:p w:rsidR="00892CF2" w:rsidRDefault="00892CF2" w:rsidP="0007204D">
      <w:pPr>
        <w:suppressAutoHyphens/>
        <w:spacing w:line="259" w:lineRule="auto"/>
        <w:ind w:firstLine="709"/>
        <w:rPr>
          <w:rFonts w:eastAsia="Calibri"/>
          <w:lang w:eastAsia="ar-SA"/>
        </w:rPr>
      </w:pPr>
      <w:r w:rsidRPr="00892CF2">
        <w:rPr>
          <w:rFonts w:eastAsia="Calibri"/>
          <w:lang w:eastAsia="ar-SA"/>
        </w:rPr>
        <w:t>2.9. 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p>
    <w:p w:rsidR="0007204D" w:rsidRPr="0007204D" w:rsidRDefault="0007204D" w:rsidP="00E91560">
      <w:pPr>
        <w:suppressAutoHyphens/>
        <w:spacing w:after="160" w:line="259" w:lineRule="auto"/>
        <w:ind w:firstLine="709"/>
        <w:rPr>
          <w:rFonts w:eastAsia="Calibri"/>
          <w:lang w:eastAsia="ar-SA"/>
        </w:rPr>
      </w:pPr>
    </w:p>
    <w:p w:rsidR="00892CF2" w:rsidRPr="00892CF2" w:rsidRDefault="00892CF2" w:rsidP="00892CF2">
      <w:pPr>
        <w:widowControl w:val="0"/>
        <w:tabs>
          <w:tab w:val="left" w:pos="567"/>
          <w:tab w:val="left" w:pos="3555"/>
        </w:tabs>
        <w:jc w:val="center"/>
        <w:rPr>
          <w:b/>
          <w:bCs/>
          <w:lang w:eastAsia="en-US"/>
        </w:rPr>
      </w:pPr>
      <w:r w:rsidRPr="00892CF2">
        <w:rPr>
          <w:b/>
          <w:bCs/>
          <w:lang w:eastAsia="en-US"/>
        </w:rPr>
        <w:t>3.Права и обязанности Сторон</w:t>
      </w:r>
    </w:p>
    <w:p w:rsidR="00973D9E" w:rsidRPr="00973D9E" w:rsidRDefault="00973D9E" w:rsidP="00973D9E">
      <w:pPr>
        <w:pStyle w:val="a5"/>
        <w:numPr>
          <w:ilvl w:val="2"/>
          <w:numId w:val="12"/>
        </w:numPr>
        <w:tabs>
          <w:tab w:val="left" w:pos="1134"/>
        </w:tabs>
      </w:pPr>
      <w:r>
        <w:rPr>
          <w:b/>
        </w:rPr>
        <w:t>Права и</w:t>
      </w:r>
      <w:r w:rsidRPr="00973D9E">
        <w:rPr>
          <w:b/>
        </w:rPr>
        <w:t xml:space="preserve"> обязанности Заказчика</w:t>
      </w:r>
      <w:r w:rsidRPr="00973D9E">
        <w:t>:</w:t>
      </w:r>
    </w:p>
    <w:p w:rsidR="00973D9E" w:rsidRPr="00973D9E" w:rsidRDefault="00973D9E" w:rsidP="00617183">
      <w:pPr>
        <w:pStyle w:val="a5"/>
        <w:numPr>
          <w:ilvl w:val="2"/>
          <w:numId w:val="24"/>
        </w:numPr>
        <w:ind w:left="0" w:firstLine="709"/>
      </w:pPr>
      <w:r w:rsidRPr="00973D9E">
        <w:t>При обращении к Исполнителю для технического обслуживания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w:t>
      </w:r>
    </w:p>
    <w:p w:rsidR="00973D9E" w:rsidRPr="00973D9E" w:rsidRDefault="00973D9E" w:rsidP="00617183">
      <w:pPr>
        <w:pStyle w:val="a5"/>
        <w:numPr>
          <w:ilvl w:val="2"/>
          <w:numId w:val="24"/>
        </w:numPr>
        <w:ind w:left="0" w:firstLine="709"/>
      </w:pPr>
      <w:r w:rsidRPr="00973D9E">
        <w:t>Заказчик обязан согласовать с Исполнителем перечень, стоимость работ, используемых запасных частей, оформить (подписать) предварительный заказ-наряд на техническое обслуживание, сдать автомобиль по предварительному заказ-наряду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973D9E" w:rsidRPr="00973D9E" w:rsidRDefault="00973D9E" w:rsidP="00617183">
      <w:pPr>
        <w:numPr>
          <w:ilvl w:val="2"/>
          <w:numId w:val="24"/>
        </w:numPr>
        <w:tabs>
          <w:tab w:val="num" w:pos="540"/>
        </w:tabs>
        <w:ind w:left="0" w:firstLine="709"/>
      </w:pPr>
      <w:r w:rsidRPr="00973D9E">
        <w:t>Заказчик вправе передавать Исполнителю для осуществления работ оригинальные запасные части и расходные материалы, приобретенные самостоятельно. В этом случае их передача фиксируется Сторонами в предварительном заказ-наряде, и Исполнитель не несет гарантийных обязательств по работам, выполненным с ними, и не несет ответственности в случае обнаружения их непригодности и/или недоброкачественности.</w:t>
      </w:r>
    </w:p>
    <w:p w:rsidR="00973D9E" w:rsidRPr="00973D9E" w:rsidRDefault="00973D9E" w:rsidP="00617183">
      <w:pPr>
        <w:numPr>
          <w:ilvl w:val="2"/>
          <w:numId w:val="24"/>
        </w:numPr>
        <w:tabs>
          <w:tab w:val="num" w:pos="709"/>
        </w:tabs>
        <w:ind w:left="0" w:firstLine="709"/>
      </w:pPr>
      <w:r w:rsidRPr="00973D9E">
        <w:lastRenderedPageBreak/>
        <w:t>Заказчик получает автомобиль после технического обслуживания только при предоставлении документа, подтверждающего полномочия обратившегося за автомобилем лица.</w:t>
      </w:r>
    </w:p>
    <w:p w:rsidR="00973D9E" w:rsidRPr="00973D9E" w:rsidRDefault="00973D9E" w:rsidP="00617183">
      <w:pPr>
        <w:numPr>
          <w:ilvl w:val="2"/>
          <w:numId w:val="24"/>
        </w:numPr>
        <w:tabs>
          <w:tab w:val="num" w:pos="709"/>
        </w:tabs>
        <w:ind w:left="0" w:firstLine="709"/>
      </w:pPr>
      <w:r w:rsidRPr="00973D9E">
        <w:t xml:space="preserve">Заказчик обязан получить автомобиль у Исполнителя в течение 1 (Одного) рабочего дня с момента окончания выполненных Исполнителем работ. </w:t>
      </w:r>
    </w:p>
    <w:p w:rsidR="00973D9E" w:rsidRPr="00973D9E" w:rsidRDefault="00973D9E" w:rsidP="00617183">
      <w:pPr>
        <w:numPr>
          <w:ilvl w:val="2"/>
          <w:numId w:val="24"/>
        </w:numPr>
        <w:tabs>
          <w:tab w:val="num" w:pos="709"/>
        </w:tabs>
        <w:ind w:left="0" w:firstLine="709"/>
      </w:pPr>
      <w:r w:rsidRPr="00973D9E">
        <w:t>Заказчик обязан принять автомобиль после проведенного технического обслуживания Исполнителя и подписать документы, подтверждающие надлежащее выполнение работ (заказ-наряд, акт на выполнение работы), ознакомиться с рекомендациями Исполнителя и выполнять их. Замененные запасные части могут быть переданы Заказчику по его требованию.</w:t>
      </w:r>
    </w:p>
    <w:p w:rsidR="00973D9E" w:rsidRPr="00973D9E" w:rsidRDefault="00973D9E" w:rsidP="00617183">
      <w:pPr>
        <w:numPr>
          <w:ilvl w:val="2"/>
          <w:numId w:val="24"/>
        </w:numPr>
        <w:tabs>
          <w:tab w:val="num" w:pos="709"/>
        </w:tabs>
        <w:ind w:left="0" w:firstLine="709"/>
      </w:pPr>
      <w:r w:rsidRPr="00973D9E">
        <w:t>Заказчик обязан оплатить работы Исполнителя в размере и в сроки, предусмотренные настоящим Договором.</w:t>
      </w:r>
    </w:p>
    <w:p w:rsidR="00973D9E" w:rsidRPr="00973D9E" w:rsidRDefault="00973D9E" w:rsidP="00617183">
      <w:pPr>
        <w:numPr>
          <w:ilvl w:val="2"/>
          <w:numId w:val="24"/>
        </w:numPr>
        <w:tabs>
          <w:tab w:val="num" w:pos="709"/>
        </w:tabs>
        <w:ind w:left="0" w:firstLine="709"/>
      </w:pPr>
      <w:r w:rsidRPr="00973D9E">
        <w:t>Заказчик, принявший работу Исполнителя без проверки, лишается права ссылаться на недостатки работы, которые могли и должны были быть установлены при обычных условиях приемки услуг по Договору (явные недостатки).</w:t>
      </w:r>
    </w:p>
    <w:p w:rsidR="00973D9E" w:rsidRPr="00973D9E" w:rsidRDefault="00973D9E" w:rsidP="00617183">
      <w:pPr>
        <w:numPr>
          <w:ilvl w:val="1"/>
          <w:numId w:val="24"/>
        </w:numPr>
        <w:tabs>
          <w:tab w:val="num" w:pos="540"/>
          <w:tab w:val="left" w:pos="1134"/>
        </w:tabs>
        <w:ind w:firstLine="169"/>
      </w:pPr>
      <w:r w:rsidRPr="00973D9E">
        <w:rPr>
          <w:b/>
        </w:rPr>
        <w:t>Права и обязанности Исполнителя</w:t>
      </w:r>
      <w:r w:rsidRPr="00973D9E">
        <w:t>:</w:t>
      </w:r>
    </w:p>
    <w:p w:rsidR="00973D9E" w:rsidRPr="00973D9E" w:rsidRDefault="00973D9E" w:rsidP="00617183">
      <w:pPr>
        <w:numPr>
          <w:ilvl w:val="2"/>
          <w:numId w:val="24"/>
        </w:numPr>
        <w:tabs>
          <w:tab w:val="num" w:pos="709"/>
        </w:tabs>
        <w:ind w:left="0" w:firstLine="709"/>
      </w:pPr>
      <w:r w:rsidRPr="00973D9E">
        <w:t>Исполнитель обязан принять автомобиль у Заказчика, оформить предварительный заказ-наряд, установленной формы, в котором отражается состояние и комплектность автомобиля, видимые наружные повреждения и дефекты, перечисляются заказанные работы и услуги, а также переданные Заказчиком запасные части и расходные материалы (в случае их передачи). Показания одометра фиксируются при оформлении заказ-наряда и по окончании ремонта автомобиля.</w:t>
      </w:r>
    </w:p>
    <w:p w:rsidR="00973D9E" w:rsidRPr="00973D9E" w:rsidRDefault="00973D9E" w:rsidP="00617183">
      <w:pPr>
        <w:numPr>
          <w:ilvl w:val="2"/>
          <w:numId w:val="24"/>
        </w:numPr>
        <w:tabs>
          <w:tab w:val="num" w:pos="709"/>
        </w:tabs>
        <w:ind w:left="0" w:firstLine="709"/>
      </w:pPr>
      <w:r w:rsidRPr="00973D9E">
        <w:t xml:space="preserve">Прием автомобиля от Заказчика к Исполнителю для выполнения работ осуществляется по Акту приема-передачи, подписываемому уполномоченными представителями сторон. </w:t>
      </w:r>
    </w:p>
    <w:p w:rsidR="00973D9E" w:rsidRPr="00973D9E" w:rsidRDefault="00973D9E" w:rsidP="00617183">
      <w:pPr>
        <w:numPr>
          <w:ilvl w:val="2"/>
          <w:numId w:val="24"/>
        </w:numPr>
        <w:tabs>
          <w:tab w:val="num" w:pos="709"/>
        </w:tabs>
        <w:ind w:left="0" w:firstLine="709"/>
      </w:pPr>
      <w:r w:rsidRPr="00973D9E">
        <w:t xml:space="preserve">По окончании работ Исполнитель передает Заказчику для </w:t>
      </w:r>
      <w:r w:rsidR="00574D42" w:rsidRPr="00973D9E">
        <w:t>подписания Акт</w:t>
      </w:r>
      <w:r w:rsidRPr="00973D9E">
        <w:t xml:space="preserve"> об оказании услуг.</w:t>
      </w:r>
      <w:r w:rsidRPr="00973D9E">
        <w:rPr>
          <w:color w:val="000000"/>
        </w:rPr>
        <w:t xml:space="preserve"> При отсутствии обоснованных претензий со своей стороны </w:t>
      </w:r>
      <w:r w:rsidRPr="00973D9E">
        <w:rPr>
          <w:bCs/>
          <w:color w:val="000000"/>
        </w:rPr>
        <w:t>Заказчик</w:t>
      </w:r>
      <w:r w:rsidRPr="00973D9E">
        <w:rPr>
          <w:color w:val="000000"/>
        </w:rPr>
        <w:t xml:space="preserve"> подписывает данный Акт и передает его </w:t>
      </w:r>
      <w:r w:rsidRPr="00973D9E">
        <w:rPr>
          <w:bCs/>
          <w:color w:val="000000"/>
        </w:rPr>
        <w:t>Исполнителю</w:t>
      </w:r>
      <w:r w:rsidRPr="00973D9E">
        <w:rPr>
          <w:color w:val="000000"/>
        </w:rPr>
        <w:t>.</w:t>
      </w:r>
    </w:p>
    <w:p w:rsidR="00973D9E" w:rsidRPr="00973D9E" w:rsidRDefault="00973D9E" w:rsidP="00617183">
      <w:pPr>
        <w:numPr>
          <w:ilvl w:val="2"/>
          <w:numId w:val="24"/>
        </w:numPr>
        <w:tabs>
          <w:tab w:val="num" w:pos="851"/>
        </w:tabs>
        <w:ind w:left="0" w:firstLine="709"/>
      </w:pPr>
      <w:r w:rsidRPr="00973D9E">
        <w:t xml:space="preserve">Исполнитель обязан выполнить заказанные работы в объеме, установленном </w:t>
      </w:r>
      <w:r w:rsidR="00D840F5" w:rsidRPr="00973D9E">
        <w:t>эксплуатационными</w:t>
      </w:r>
      <w:r w:rsidRPr="00973D9E">
        <w:t xml:space="preserve"> и ремонтными нормами и рекомендациями завода-производителя самостоятельно согласно предварительному заказу-наряду.</w:t>
      </w:r>
    </w:p>
    <w:p w:rsidR="00973D9E" w:rsidRPr="00973D9E" w:rsidRDefault="00973D9E" w:rsidP="00617183">
      <w:pPr>
        <w:numPr>
          <w:ilvl w:val="2"/>
          <w:numId w:val="24"/>
        </w:numPr>
        <w:tabs>
          <w:tab w:val="num" w:pos="851"/>
        </w:tabs>
        <w:ind w:left="0" w:firstLine="709"/>
      </w:pPr>
      <w:r w:rsidRPr="00973D9E">
        <w:t>При обнаружении скрытых неисправностей автомобиля, не согласованных Сторонами в предварительном заказ-наряде, непригодности запасных частей или расходных материалов, предоставленных Заказчиком, Исполнитель приостанавливает все работы и немедленно извещает об этом Заказчика. Дальнейшие работы проводятся по согласованию с Заказчиком. При этом срок окончания работ изменяется в соответствии с временем ожидания ответа Заказчика, временем поставки необходимых запасных частей и временем на выполнение дополнительных работ, по согласованию с Заказчиком.</w:t>
      </w:r>
    </w:p>
    <w:p w:rsidR="00973D9E" w:rsidRPr="00973D9E" w:rsidRDefault="00973D9E" w:rsidP="00617183">
      <w:pPr>
        <w:numPr>
          <w:ilvl w:val="2"/>
          <w:numId w:val="24"/>
        </w:numPr>
        <w:tabs>
          <w:tab w:val="num" w:pos="851"/>
        </w:tabs>
        <w:ind w:left="0" w:firstLine="709"/>
      </w:pPr>
      <w:r w:rsidRPr="00973D9E">
        <w:t>В случае, если Заказчик не заменит непригодные и/или недоброкачественные запасные части или расходные материалы, способные повлиять на годность и прочность результатов работы, предоставленные самим Заказчиком, в течение 5 рабочих дней, Исполнитель вправе от</w:t>
      </w:r>
      <w:r w:rsidR="00747992">
        <w:t>казаться от выполнения работ по-настоящему</w:t>
      </w:r>
      <w:r w:rsidRPr="00973D9E">
        <w:t xml:space="preserve"> заказ-наряду и потребовать оплаты выполненной им работы или, при наличии возможности поставки и с согласия Заказчика, поставляет вышеуказанные запчасти своими силами и за счет Заказчика.</w:t>
      </w:r>
    </w:p>
    <w:p w:rsidR="00973D9E" w:rsidRPr="00973D9E" w:rsidRDefault="00973D9E" w:rsidP="00617183">
      <w:pPr>
        <w:numPr>
          <w:ilvl w:val="2"/>
          <w:numId w:val="24"/>
        </w:numPr>
        <w:tabs>
          <w:tab w:val="num" w:pos="851"/>
        </w:tabs>
        <w:ind w:left="0" w:firstLine="709"/>
      </w:pPr>
      <w:r w:rsidRPr="00973D9E">
        <w:t>Выдавать Заказчику после окончания работ документы (заказ-наряд, акт выполненных работ) с указанием перечня выполненных работ, использованных запчастей, а также необходимые рекомендации по эксплуатации автомобиля.</w:t>
      </w:r>
    </w:p>
    <w:p w:rsidR="00973D9E" w:rsidRPr="00973D9E" w:rsidRDefault="00973D9E" w:rsidP="00617183">
      <w:pPr>
        <w:numPr>
          <w:ilvl w:val="2"/>
          <w:numId w:val="24"/>
        </w:numPr>
        <w:tabs>
          <w:tab w:val="num" w:pos="851"/>
        </w:tabs>
        <w:ind w:left="0" w:firstLine="709"/>
      </w:pPr>
      <w:r w:rsidRPr="00973D9E">
        <w:t xml:space="preserve">В случае обнаружения неисправностей, угрожающих безопасности движения, Исполнитель обязан поставить в известность Заказчика и дать ему рекомендации по их устранению. При отказе Заказчика от устранения таких неисправностей силами Исполнителя или невозможности их немедленного устранения Заказчик (если он </w:t>
      </w:r>
      <w:r w:rsidRPr="00973D9E">
        <w:lastRenderedPageBreak/>
        <w:t>настаивает на получении автомобиля с неисправностями) получает автомобиль только по своему письменному заявлению, в котором он указывает, что ознакомлен с характером неисправности, возможными последствиями и принимает ответственность за дальнейшую эксплуатацию автомобиля на себя. При этом Заказчик обязуется оплатить выполненные Исполнителем работы и услуги в полном объеме.</w:t>
      </w:r>
    </w:p>
    <w:p w:rsidR="00973D9E" w:rsidRPr="00973D9E" w:rsidRDefault="00973D9E" w:rsidP="00617183">
      <w:pPr>
        <w:numPr>
          <w:ilvl w:val="2"/>
          <w:numId w:val="24"/>
        </w:numPr>
        <w:tabs>
          <w:tab w:val="num" w:pos="851"/>
        </w:tabs>
        <w:ind w:left="0" w:firstLine="709"/>
      </w:pPr>
      <w:r w:rsidRPr="00973D9E">
        <w:t xml:space="preserve">При отказе Заказчика от дополнительных работ Исполнитель обязан выдать рекомендации по дальнейшей работе с автомобилем. При отказе Заказчика от дополнительных работ по устранению других обнаруженных неисправностей, способных повлиять на годность и прочность результатов выполняемой работы, а </w:t>
      </w:r>
      <w:proofErr w:type="gramStart"/>
      <w:r w:rsidRPr="00973D9E">
        <w:t>так же</w:t>
      </w:r>
      <w:proofErr w:type="gramEnd"/>
      <w:r w:rsidRPr="00973D9E">
        <w:t xml:space="preserve"> при отсутствии ответа Заказчика в течение 3 рабочих дней, Исполнитель вправе отказаться от выполнения работ по настоящему заказ-наряду и потребовать оплаты выполненной им работы.</w:t>
      </w:r>
    </w:p>
    <w:p w:rsidR="00973D9E" w:rsidRPr="00973D9E" w:rsidRDefault="00973D9E" w:rsidP="00617183">
      <w:pPr>
        <w:numPr>
          <w:ilvl w:val="2"/>
          <w:numId w:val="24"/>
        </w:numPr>
        <w:tabs>
          <w:tab w:val="left" w:pos="0"/>
          <w:tab w:val="left" w:pos="709"/>
        </w:tabs>
        <w:ind w:left="0" w:firstLine="709"/>
      </w:pPr>
      <w:r w:rsidRPr="00973D9E">
        <w:t>Исполнитель несет полную ответственность за сохранность автомобиля в период технического обслуживания.</w:t>
      </w:r>
    </w:p>
    <w:p w:rsidR="00973D9E" w:rsidRPr="00973D9E" w:rsidRDefault="00973D9E" w:rsidP="005428E6">
      <w:pPr>
        <w:numPr>
          <w:ilvl w:val="2"/>
          <w:numId w:val="24"/>
        </w:numPr>
        <w:tabs>
          <w:tab w:val="num" w:pos="284"/>
          <w:tab w:val="num" w:pos="709"/>
        </w:tabs>
        <w:ind w:left="0" w:firstLine="709"/>
      </w:pPr>
      <w:r w:rsidRPr="00973D9E">
        <w:t>В случае необходимости Исполнитель обязан проинструктировать Заказчика по вопросам соблюдения правил эксплуатации автомобиля.</w:t>
      </w:r>
      <w:r w:rsidRPr="00973D9E">
        <w:tab/>
      </w:r>
    </w:p>
    <w:p w:rsidR="00973D9E" w:rsidRPr="00973D9E" w:rsidRDefault="00973D9E" w:rsidP="00617183">
      <w:pPr>
        <w:numPr>
          <w:ilvl w:val="2"/>
          <w:numId w:val="24"/>
        </w:numPr>
        <w:tabs>
          <w:tab w:val="num" w:pos="0"/>
        </w:tabs>
        <w:ind w:left="0" w:firstLine="709"/>
      </w:pPr>
      <w:r w:rsidRPr="00973D9E">
        <w:t>Исполнитель осуществляет хранение демонтированных запасных частей и иных материалов Заказчика только при наличии письменного распоряжения Заказчика о сохранности демонтированных запасных частей, но в любом случае не более 5 (пяти) календарных дней с момента принятия Заказчиком работ. В случае, если демонтированные запасные части и иные материалы Заказчика не были им востребованы, Исполнитель распоряжается такими запасными частями и материалами по своему усмотрению.</w:t>
      </w:r>
      <w:r w:rsidRPr="00973D9E">
        <w:tab/>
      </w:r>
    </w:p>
    <w:p w:rsidR="00892CF2" w:rsidRPr="00892CF2" w:rsidRDefault="00892CF2" w:rsidP="00973D9E">
      <w:pPr>
        <w:widowControl w:val="0"/>
        <w:tabs>
          <w:tab w:val="left" w:pos="1143"/>
        </w:tabs>
        <w:spacing w:line="259" w:lineRule="auto"/>
        <w:ind w:left="1353"/>
        <w:rPr>
          <w:lang w:eastAsia="en-US"/>
        </w:rPr>
      </w:pPr>
    </w:p>
    <w:p w:rsidR="00892CF2" w:rsidRPr="00892CF2" w:rsidRDefault="00622CEC" w:rsidP="00892CF2">
      <w:pPr>
        <w:widowControl w:val="0"/>
        <w:tabs>
          <w:tab w:val="left" w:pos="426"/>
          <w:tab w:val="left" w:pos="3766"/>
        </w:tabs>
        <w:jc w:val="center"/>
        <w:rPr>
          <w:b/>
          <w:bCs/>
          <w:lang w:eastAsia="en-US"/>
        </w:rPr>
      </w:pPr>
      <w:r>
        <w:rPr>
          <w:b/>
          <w:bCs/>
          <w:lang w:eastAsia="en-US"/>
        </w:rPr>
        <w:t>4</w:t>
      </w:r>
      <w:r w:rsidR="00892CF2" w:rsidRPr="00892CF2">
        <w:rPr>
          <w:b/>
          <w:bCs/>
          <w:lang w:eastAsia="en-US"/>
        </w:rPr>
        <w:t>.Ответственность Сторон</w:t>
      </w:r>
    </w:p>
    <w:p w:rsidR="00892CF2" w:rsidRPr="00892CF2" w:rsidRDefault="00622CEC" w:rsidP="00E91560">
      <w:pPr>
        <w:suppressAutoHyphens/>
        <w:ind w:firstLine="536"/>
        <w:rPr>
          <w:rFonts w:eastAsia="Calibri"/>
          <w:lang w:eastAsia="ar-SA"/>
        </w:rPr>
      </w:pPr>
      <w:r>
        <w:rPr>
          <w:rFonts w:eastAsia="Calibri"/>
          <w:lang w:eastAsia="ar-SA"/>
        </w:rPr>
        <w:t>4</w:t>
      </w:r>
      <w:r w:rsidR="00892CF2" w:rsidRPr="00892CF2">
        <w:rPr>
          <w:rFonts w:eastAsia="Calibri"/>
          <w:lang w:eastAsia="ar-SA"/>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892CF2" w:rsidRPr="00892CF2" w:rsidRDefault="00622CEC" w:rsidP="00E91560">
      <w:pPr>
        <w:suppressAutoHyphens/>
        <w:ind w:firstLine="536"/>
        <w:rPr>
          <w:rFonts w:eastAsia="Calibri"/>
          <w:lang w:eastAsia="ar-SA"/>
        </w:rPr>
      </w:pPr>
      <w:r>
        <w:rPr>
          <w:rFonts w:eastAsia="Calibri"/>
          <w:lang w:eastAsia="ar-SA"/>
        </w:rPr>
        <w:t>4</w:t>
      </w:r>
      <w:r w:rsidR="00892CF2" w:rsidRPr="00892CF2">
        <w:rPr>
          <w:rFonts w:eastAsia="Calibri"/>
          <w:lang w:eastAsia="ar-SA"/>
        </w:rPr>
        <w:t>.2. В случае нарушения сроков, предусмотренных настоящим Контрактом, Исполнитель уплачивает Заказчику пеню.</w:t>
      </w:r>
    </w:p>
    <w:p w:rsidR="00892CF2" w:rsidRPr="00892CF2" w:rsidRDefault="00622CEC" w:rsidP="00E91560">
      <w:pPr>
        <w:suppressAutoHyphens/>
        <w:ind w:firstLine="536"/>
        <w:rPr>
          <w:rFonts w:eastAsia="Calibri"/>
          <w:lang w:eastAsia="ar-SA"/>
        </w:rPr>
      </w:pPr>
      <w:r>
        <w:rPr>
          <w:rFonts w:eastAsia="Calibri"/>
          <w:lang w:eastAsia="ar-SA"/>
        </w:rPr>
        <w:t>4</w:t>
      </w:r>
      <w:r w:rsidR="00892CF2" w:rsidRPr="00892CF2">
        <w:rPr>
          <w:rFonts w:eastAsia="Calibri"/>
          <w:lang w:eastAsia="ar-SA"/>
        </w:rPr>
        <w:t xml:space="preserve">.3.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0" w:history="1">
        <w:r w:rsidR="00892CF2" w:rsidRPr="00892CF2">
          <w:rPr>
            <w:rFonts w:eastAsia="Calibri"/>
            <w:color w:val="000080"/>
            <w:u w:val="single"/>
            <w:lang w:eastAsia="ar-SA"/>
          </w:rPr>
          <w:t>ставки</w:t>
        </w:r>
      </w:hyperlink>
      <w:r w:rsidR="00892CF2" w:rsidRPr="00892CF2">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892CF2" w:rsidRPr="00892CF2" w:rsidRDefault="00892CF2" w:rsidP="00E91560">
      <w:pPr>
        <w:suppressAutoHyphens/>
        <w:autoSpaceDE w:val="0"/>
        <w:autoSpaceDN w:val="0"/>
        <w:adjustRightInd w:val="0"/>
        <w:outlineLvl w:val="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lang w:eastAsia="ar-SA"/>
        </w:rPr>
        <w:t>П = (Ц - В) x С,</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Ц - цена контракта;</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С - размер ставки.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Размер ставки определяется по формуле:</w:t>
      </w:r>
    </w:p>
    <w:p w:rsidR="00892CF2" w:rsidRPr="00892CF2" w:rsidRDefault="00892CF2" w:rsidP="00E91560">
      <w:pPr>
        <w:suppressAutoHyphens/>
        <w:autoSpaceDE w:val="0"/>
        <w:autoSpaceDN w:val="0"/>
        <w:adjustRightInd w:val="0"/>
        <w:ind w:firstLine="54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noProof/>
          <w:position w:val="-14"/>
        </w:rPr>
        <w:drawing>
          <wp:inline distT="0" distB="0" distL="0" distR="0" wp14:anchorId="662682BD" wp14:editId="6E727961">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892CF2">
        <w:rPr>
          <w:rFonts w:eastAsia="Calibri"/>
          <w:lang w:eastAsia="ar-SA"/>
        </w:rPr>
        <w:t>,</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noProof/>
          <w:position w:val="-14"/>
        </w:rPr>
        <w:drawing>
          <wp:inline distT="0" distB="0" distL="0" distR="0" wp14:anchorId="38A76D95" wp14:editId="0A23C3F9">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92CF2">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ДП - количество дней просрочки.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lastRenderedPageBreak/>
        <w:t xml:space="preserve">Коэффициент </w:t>
      </w:r>
      <w:proofErr w:type="gramStart"/>
      <w:r w:rsidRPr="00892CF2">
        <w:rPr>
          <w:rFonts w:eastAsia="Calibri"/>
          <w:lang w:eastAsia="ar-SA"/>
        </w:rPr>
        <w:t>К</w:t>
      </w:r>
      <w:proofErr w:type="gramEnd"/>
      <w:r w:rsidRPr="00892CF2">
        <w:rPr>
          <w:rFonts w:eastAsia="Calibri"/>
          <w:lang w:eastAsia="ar-SA"/>
        </w:rPr>
        <w:t xml:space="preserve"> определяется по формуле:</w:t>
      </w:r>
    </w:p>
    <w:p w:rsidR="00892CF2" w:rsidRPr="00892CF2" w:rsidRDefault="00892CF2" w:rsidP="00E91560">
      <w:pPr>
        <w:suppressAutoHyphens/>
        <w:autoSpaceDE w:val="0"/>
        <w:autoSpaceDN w:val="0"/>
        <w:adjustRightInd w:val="0"/>
        <w:ind w:firstLine="54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noProof/>
          <w:position w:val="-28"/>
        </w:rPr>
        <w:drawing>
          <wp:inline distT="0" distB="0" distL="0" distR="0" wp14:anchorId="1921EEF1" wp14:editId="45D851F7">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92CF2">
        <w:rPr>
          <w:rFonts w:eastAsia="Calibri"/>
          <w:lang w:eastAsia="ar-SA"/>
        </w:rPr>
        <w:t>,</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ДП - количество дней просрочки;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ДК - срок исполнения обязательства по контракту (количество дней).</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92CF2" w:rsidRPr="00892CF2" w:rsidRDefault="00622CEC" w:rsidP="00E91560">
      <w:pPr>
        <w:suppressAutoHyphens/>
        <w:autoSpaceDE w:val="0"/>
        <w:autoSpaceDN w:val="0"/>
        <w:adjustRightInd w:val="0"/>
        <w:ind w:firstLine="540"/>
        <w:rPr>
          <w:rFonts w:eastAsia="Calibri"/>
          <w:lang w:eastAsia="ar-SA"/>
        </w:rPr>
      </w:pPr>
      <w:r>
        <w:rPr>
          <w:rFonts w:eastAsia="Calibri"/>
          <w:lang w:eastAsia="ar-SA"/>
        </w:rPr>
        <w:t>4</w:t>
      </w:r>
      <w:r w:rsidR="00892CF2" w:rsidRPr="00892CF2">
        <w:rPr>
          <w:rFonts w:eastAsia="Calibri"/>
          <w:lang w:eastAsia="ar-SA"/>
        </w:rPr>
        <w:t>.4.В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 xml:space="preserve">Пеня начисляется за каждый день просрочки исполнения обязательства, предусмотренного настоящим Контрактом, начиная со дня, </w:t>
      </w:r>
      <w:r w:rsidR="008321AE" w:rsidRPr="00892CF2">
        <w:rPr>
          <w:rFonts w:eastAsia="Calibri"/>
          <w:lang w:eastAsia="ar-SA"/>
        </w:rPr>
        <w:t>следующего после дня истечения,</w:t>
      </w:r>
      <w:r w:rsidRPr="00892CF2">
        <w:rPr>
          <w:rFonts w:eastAsia="Calibri"/>
          <w:lang w:eastAsia="ar-SA"/>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892CF2" w:rsidRPr="00892CF2" w:rsidRDefault="00622CEC" w:rsidP="00E91560">
      <w:pPr>
        <w:suppressAutoHyphens/>
        <w:autoSpaceDE w:val="0"/>
        <w:autoSpaceDN w:val="0"/>
        <w:adjustRightInd w:val="0"/>
        <w:ind w:firstLine="540"/>
        <w:rPr>
          <w:rFonts w:eastAsia="Calibri"/>
          <w:lang w:eastAsia="ar-SA"/>
        </w:rPr>
      </w:pPr>
      <w:r>
        <w:rPr>
          <w:rFonts w:eastAsia="Calibri"/>
          <w:lang w:eastAsia="ar-SA"/>
        </w:rPr>
        <w:t>4</w:t>
      </w:r>
      <w:r w:rsidR="00892CF2" w:rsidRPr="00892CF2">
        <w:rPr>
          <w:rFonts w:eastAsia="Calibri"/>
          <w:lang w:eastAsia="ar-SA"/>
        </w:rPr>
        <w:t>.5.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892CF2" w:rsidRPr="00892CF2" w:rsidRDefault="00622CEC" w:rsidP="00E91560">
      <w:pPr>
        <w:suppressAutoHyphens/>
        <w:autoSpaceDE w:val="0"/>
        <w:autoSpaceDN w:val="0"/>
        <w:adjustRightInd w:val="0"/>
        <w:ind w:firstLine="540"/>
        <w:rPr>
          <w:rFonts w:eastAsia="Calibri"/>
          <w:lang w:eastAsia="ar-SA"/>
        </w:rPr>
      </w:pPr>
      <w:r>
        <w:rPr>
          <w:rFonts w:eastAsia="Calibri"/>
          <w:lang w:eastAsia="ar-SA"/>
        </w:rPr>
        <w:t>4</w:t>
      </w:r>
      <w:r w:rsidR="00892CF2" w:rsidRPr="00892CF2">
        <w:rPr>
          <w:rFonts w:eastAsia="Calibri"/>
          <w:lang w:eastAsia="ar-SA"/>
        </w:rPr>
        <w:t>.6.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______________________ рублей __ копеек.</w:t>
      </w:r>
    </w:p>
    <w:p w:rsidR="00892CF2" w:rsidRPr="00892CF2" w:rsidRDefault="00622CEC" w:rsidP="00E91560">
      <w:pPr>
        <w:suppressAutoHyphens/>
        <w:autoSpaceDE w:val="0"/>
        <w:autoSpaceDN w:val="0"/>
        <w:adjustRightInd w:val="0"/>
        <w:ind w:firstLine="540"/>
        <w:rPr>
          <w:rFonts w:eastAsia="Calibri"/>
          <w:lang w:eastAsia="ar-SA"/>
        </w:rPr>
      </w:pPr>
      <w:r>
        <w:rPr>
          <w:rFonts w:eastAsia="Calibri"/>
          <w:lang w:eastAsia="ar-SA"/>
        </w:rPr>
        <w:t>4</w:t>
      </w:r>
      <w:r w:rsidR="00892CF2" w:rsidRPr="00892CF2">
        <w:rPr>
          <w:rFonts w:eastAsia="Calibri"/>
          <w:lang w:eastAsia="ar-SA"/>
        </w:rPr>
        <w:t>.7.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размере 2,5% цены Контракта в сумме ____________________ рублей ____ копеек.</w:t>
      </w:r>
    </w:p>
    <w:p w:rsidR="00892CF2" w:rsidRPr="00892CF2" w:rsidRDefault="00622CEC" w:rsidP="00E91560">
      <w:pPr>
        <w:suppressAutoHyphens/>
        <w:autoSpaceDE w:val="0"/>
        <w:autoSpaceDN w:val="0"/>
        <w:adjustRightInd w:val="0"/>
        <w:ind w:firstLine="540"/>
        <w:rPr>
          <w:rFonts w:eastAsia="Calibri"/>
          <w:lang w:eastAsia="ar-SA"/>
        </w:rPr>
      </w:pPr>
      <w:r>
        <w:rPr>
          <w:rFonts w:eastAsia="Calibri"/>
          <w:lang w:eastAsia="ar-SA"/>
        </w:rPr>
        <w:t>4</w:t>
      </w:r>
      <w:r w:rsidR="00892CF2" w:rsidRPr="00892CF2">
        <w:rPr>
          <w:rFonts w:eastAsia="Calibri"/>
          <w:lang w:eastAsia="ar-SA"/>
        </w:rPr>
        <w:t>.8.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892CF2" w:rsidRPr="00892CF2" w:rsidRDefault="00622CEC" w:rsidP="00E91560">
      <w:pPr>
        <w:tabs>
          <w:tab w:val="left" w:pos="709"/>
        </w:tabs>
        <w:suppressAutoHyphens/>
        <w:ind w:firstLine="567"/>
        <w:rPr>
          <w:rFonts w:eastAsia="Calibri"/>
          <w:lang w:eastAsia="ar-SA"/>
        </w:rPr>
      </w:pPr>
      <w:r>
        <w:rPr>
          <w:rFonts w:eastAsia="Calibri"/>
          <w:lang w:eastAsia="ar-SA"/>
        </w:rPr>
        <w:t>4</w:t>
      </w:r>
      <w:r w:rsidR="00892CF2" w:rsidRPr="00892CF2">
        <w:rPr>
          <w:rFonts w:eastAsia="Calibri"/>
          <w:lang w:eastAsia="ar-SA"/>
        </w:rPr>
        <w:t>.9.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892CF2" w:rsidRPr="00892CF2" w:rsidRDefault="00622CEC" w:rsidP="00315AD4">
      <w:pPr>
        <w:tabs>
          <w:tab w:val="left" w:pos="709"/>
        </w:tabs>
        <w:ind w:right="-1" w:firstLine="567"/>
      </w:pPr>
      <w:r>
        <w:rPr>
          <w:rFonts w:eastAsia="Calibri"/>
          <w:lang w:eastAsia="ar-SA"/>
        </w:rPr>
        <w:t>4</w:t>
      </w:r>
      <w:r w:rsidR="00892CF2" w:rsidRPr="00892CF2">
        <w:rPr>
          <w:rFonts w:eastAsia="Calibri"/>
          <w:lang w:eastAsia="ar-SA"/>
        </w:rPr>
        <w:t>.10.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92CF2" w:rsidRPr="00892CF2" w:rsidRDefault="00622CEC" w:rsidP="00315AD4">
      <w:pPr>
        <w:ind w:right="-1" w:firstLine="567"/>
      </w:pPr>
      <w:r>
        <w:t>4</w:t>
      </w:r>
      <w:r w:rsidR="00892CF2" w:rsidRPr="00892CF2">
        <w:t xml:space="preserve">.11.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w:t>
      </w:r>
      <w:r w:rsidR="00892CF2" w:rsidRPr="00892CF2">
        <w:lastRenderedPageBreak/>
        <w:t>подтверждающие их; перечень прилагаемых к претензии документов. Претензия должна быть рассмотрена в течение 30 дней со дня ее получения.</w:t>
      </w:r>
    </w:p>
    <w:p w:rsidR="00892CF2" w:rsidRPr="00892CF2" w:rsidRDefault="00622CEC" w:rsidP="00315AD4">
      <w:pPr>
        <w:ind w:right="-1" w:firstLine="567"/>
      </w:pPr>
      <w:r>
        <w:t>4</w:t>
      </w:r>
      <w:r w:rsidR="00892CF2" w:rsidRPr="00892CF2">
        <w:t>.12. Споры, не разрешенные в претензионном порядке, передаются на рассмотрение в Арбитражный суд Амурской области.</w:t>
      </w:r>
    </w:p>
    <w:p w:rsidR="00892CF2" w:rsidRDefault="00892CF2" w:rsidP="00E91560">
      <w:pPr>
        <w:widowControl w:val="0"/>
        <w:tabs>
          <w:tab w:val="left" w:pos="1106"/>
        </w:tabs>
        <w:ind w:left="640"/>
        <w:rPr>
          <w:lang w:eastAsia="en-US"/>
        </w:rPr>
      </w:pPr>
    </w:p>
    <w:p w:rsidR="00892CF2" w:rsidRPr="00892CF2" w:rsidRDefault="00622CEC" w:rsidP="000D3AB6">
      <w:pPr>
        <w:widowControl w:val="0"/>
        <w:tabs>
          <w:tab w:val="left" w:pos="230"/>
        </w:tabs>
        <w:ind w:right="260"/>
        <w:jc w:val="center"/>
        <w:outlineLvl w:val="1"/>
        <w:rPr>
          <w:b/>
          <w:bCs/>
          <w:lang w:eastAsia="en-US"/>
        </w:rPr>
      </w:pPr>
      <w:bookmarkStart w:id="258" w:name="bookmark2"/>
      <w:r>
        <w:rPr>
          <w:b/>
          <w:bCs/>
          <w:lang w:eastAsia="en-US"/>
        </w:rPr>
        <w:t>5</w:t>
      </w:r>
      <w:r w:rsidR="00892CF2" w:rsidRPr="00892CF2">
        <w:rPr>
          <w:b/>
          <w:bCs/>
          <w:lang w:eastAsia="en-US"/>
        </w:rPr>
        <w:t>.Обстоятельства непреодолимой силы (форс-мажор)</w:t>
      </w:r>
      <w:bookmarkEnd w:id="258"/>
    </w:p>
    <w:p w:rsidR="00BE7927" w:rsidRPr="00BE7927" w:rsidRDefault="00BE7927" w:rsidP="00617183">
      <w:pPr>
        <w:pStyle w:val="a5"/>
        <w:numPr>
          <w:ilvl w:val="1"/>
          <w:numId w:val="25"/>
        </w:numPr>
        <w:tabs>
          <w:tab w:val="left" w:pos="993"/>
        </w:tabs>
        <w:ind w:left="0" w:firstLine="567"/>
      </w:pPr>
      <w:r>
        <w:t xml:space="preserve"> </w:t>
      </w:r>
      <w:r w:rsidRPr="00BE7927">
        <w:t>Стороны освобождаются от ответственности за неисполнение или ненадлежащее исполнение обязательств и сохранность переданного в ремонт автомобиля, если докажут, что повреждение автомобильной техники и/или ненадлежащее исполнение обязательств произошло вследствие обстоятельств непреодолимой силы, то есть чрезвычайных и непредотвратимых при данных условиях (форс-мажор), если эти обстоятельства непосредственно стали причиной невыполнения обязательств или порчи автомобиля.</w:t>
      </w:r>
    </w:p>
    <w:p w:rsidR="00BE7927" w:rsidRPr="00BE7927" w:rsidRDefault="00BE7927" w:rsidP="00BE7927">
      <w:pPr>
        <w:tabs>
          <w:tab w:val="num" w:pos="709"/>
        </w:tabs>
        <w:ind w:firstLine="284"/>
      </w:pPr>
      <w:r w:rsidRPr="00BE7927">
        <w:t xml:space="preserve">           В дополнение к общепринятым обстоятельствам непреодолимой силы Стороны договорились </w:t>
      </w:r>
      <w:r>
        <w:t xml:space="preserve">отнести </w:t>
      </w:r>
      <w:r w:rsidRPr="00BE7927">
        <w:t xml:space="preserve">также следующие: землетрясение, наводнение, пожары; военные действия, национальные и отраслевые забастовки, мятежи, саботаж, эмбарго, взрывы, запретительные акты </w:t>
      </w:r>
      <w:r>
        <w:t xml:space="preserve">государственных органов России </w:t>
      </w:r>
      <w:r w:rsidRPr="00BE7927">
        <w:t>или другого государства.</w:t>
      </w:r>
    </w:p>
    <w:p w:rsidR="00BE7927" w:rsidRPr="00BE7927" w:rsidRDefault="00BE7927" w:rsidP="00617183">
      <w:pPr>
        <w:pStyle w:val="a5"/>
        <w:numPr>
          <w:ilvl w:val="1"/>
          <w:numId w:val="25"/>
        </w:numPr>
        <w:tabs>
          <w:tab w:val="left" w:pos="993"/>
          <w:tab w:val="left" w:pos="1134"/>
        </w:tabs>
        <w:ind w:left="0" w:firstLine="567"/>
      </w:pPr>
      <w:r w:rsidRPr="00BE7927">
        <w:t>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если они не являются общеизвестными. В этом случае выполнение обязательств по настоящему Договору откладывается на срок действия этих обстоятельств, а компенсация за поврежденное имущество не выплачивается.</w:t>
      </w:r>
    </w:p>
    <w:p w:rsidR="00BE7927" w:rsidRPr="00BE7927" w:rsidRDefault="00BE7927" w:rsidP="00617183">
      <w:pPr>
        <w:numPr>
          <w:ilvl w:val="1"/>
          <w:numId w:val="25"/>
        </w:numPr>
        <w:tabs>
          <w:tab w:val="num" w:pos="142"/>
          <w:tab w:val="left" w:pos="993"/>
          <w:tab w:val="left" w:pos="1276"/>
        </w:tabs>
        <w:ind w:left="0" w:firstLine="567"/>
      </w:pPr>
      <w:r w:rsidRPr="00BE7927">
        <w:t>В случае, если вследствие форс-мажорных обстоятельств выполнение обязательств по настоящему Договору невозможно более 15 календарных дней, любая из сторон вправе в одностороннем порядке расторгнуть настоящий договор полностью или частично, письменно уведомив другую сторону за 5 рабочих дней до предполагаемой даты расторжения Договора. В таком случае стороны обязаны произвести взаиморасчет за фактически выполненные работы и ни одна из Сторон не будет иметь право требовать от другой Стороны возмещения убытков, за неисполнение обязательств по причине возникновения форс-мажорных обстоятельств.</w:t>
      </w:r>
    </w:p>
    <w:p w:rsidR="00892CF2" w:rsidRPr="00892CF2" w:rsidRDefault="00892CF2" w:rsidP="00892CF2">
      <w:pPr>
        <w:widowControl w:val="0"/>
        <w:tabs>
          <w:tab w:val="left" w:pos="1220"/>
        </w:tabs>
        <w:ind w:left="700" w:right="260"/>
        <w:rPr>
          <w:lang w:eastAsia="en-US"/>
        </w:rPr>
      </w:pPr>
    </w:p>
    <w:p w:rsidR="00892CF2" w:rsidRPr="00892CF2" w:rsidRDefault="00622CEC" w:rsidP="000D3AB6">
      <w:pPr>
        <w:widowControl w:val="0"/>
        <w:ind w:right="400"/>
        <w:jc w:val="center"/>
        <w:outlineLvl w:val="1"/>
        <w:rPr>
          <w:b/>
          <w:bCs/>
          <w:lang w:eastAsia="en-US"/>
        </w:rPr>
      </w:pPr>
      <w:bookmarkStart w:id="259" w:name="bookmark3"/>
      <w:r>
        <w:rPr>
          <w:b/>
          <w:bCs/>
          <w:lang w:eastAsia="en-US"/>
        </w:rPr>
        <w:t>6</w:t>
      </w:r>
      <w:r w:rsidR="00892CF2" w:rsidRPr="00892CF2">
        <w:rPr>
          <w:b/>
          <w:bCs/>
          <w:lang w:eastAsia="en-US"/>
        </w:rPr>
        <w:t>. Порядок расторжение контракта</w:t>
      </w:r>
      <w:bookmarkEnd w:id="259"/>
    </w:p>
    <w:p w:rsidR="00892CF2" w:rsidRPr="00892CF2" w:rsidRDefault="00622CEC" w:rsidP="006A2EC4">
      <w:pPr>
        <w:suppressAutoHyphens/>
        <w:ind w:firstLine="567"/>
        <w:rPr>
          <w:rFonts w:eastAsia="Calibri"/>
          <w:lang w:eastAsia="ar-SA"/>
        </w:rPr>
      </w:pPr>
      <w:r>
        <w:rPr>
          <w:rFonts w:eastAsia="Calibri"/>
          <w:lang w:eastAsia="ar-SA"/>
        </w:rPr>
        <w:t>6</w:t>
      </w:r>
      <w:r w:rsidR="00892CF2" w:rsidRPr="00892CF2">
        <w:rPr>
          <w:rFonts w:eastAsia="Calibri"/>
          <w:lang w:eastAsia="ar-SA"/>
        </w:rPr>
        <w:t>.1. Настоящий Контракт может быть расторгнут:</w:t>
      </w:r>
    </w:p>
    <w:p w:rsidR="00892CF2" w:rsidRPr="00892CF2" w:rsidRDefault="00892CF2" w:rsidP="006A2EC4">
      <w:pPr>
        <w:suppressAutoHyphens/>
        <w:ind w:firstLine="567"/>
        <w:rPr>
          <w:rFonts w:eastAsia="Calibri"/>
          <w:lang w:eastAsia="ar-SA"/>
        </w:rPr>
      </w:pPr>
      <w:r w:rsidRPr="00892CF2">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892CF2" w:rsidRPr="00892CF2" w:rsidRDefault="00892CF2" w:rsidP="006A2EC4">
      <w:pPr>
        <w:suppressAutoHyphens/>
        <w:ind w:firstLine="567"/>
        <w:rPr>
          <w:rFonts w:eastAsia="Calibri"/>
          <w:lang w:eastAsia="ar-SA"/>
        </w:rPr>
      </w:pPr>
      <w:r w:rsidRPr="00892CF2">
        <w:rPr>
          <w:rFonts w:eastAsia="Calibri"/>
          <w:lang w:eastAsia="ar-SA"/>
        </w:rPr>
        <w:t>- в судебном порядке, в связи с существенным нарушением условий настоящего Контракта.</w:t>
      </w:r>
    </w:p>
    <w:p w:rsidR="00892CF2" w:rsidRPr="00892CF2" w:rsidRDefault="00892CF2" w:rsidP="006A2EC4">
      <w:pPr>
        <w:suppressAutoHyphens/>
        <w:ind w:firstLine="567"/>
        <w:rPr>
          <w:rFonts w:eastAsia="Calibri"/>
          <w:color w:val="000000"/>
          <w:lang w:eastAsia="ar-SA"/>
        </w:rPr>
      </w:pPr>
      <w:r w:rsidRPr="00892CF2">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892CF2">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892CF2" w:rsidRPr="00892CF2" w:rsidRDefault="00622CEC" w:rsidP="006A2EC4">
      <w:pPr>
        <w:suppressAutoHyphens/>
        <w:ind w:firstLine="567"/>
        <w:rPr>
          <w:rFonts w:eastAsia="Calibri"/>
          <w:color w:val="000000"/>
          <w:lang w:eastAsia="ar-SA"/>
        </w:rPr>
      </w:pPr>
      <w:r>
        <w:rPr>
          <w:rFonts w:eastAsia="Calibri"/>
          <w:color w:val="000000"/>
          <w:lang w:eastAsia="ar-SA"/>
        </w:rPr>
        <w:t>6</w:t>
      </w:r>
      <w:r w:rsidR="00892CF2" w:rsidRPr="00892CF2">
        <w:rPr>
          <w:rFonts w:eastAsia="Calibri"/>
          <w:color w:val="000000"/>
          <w:lang w:eastAsia="ar-SA"/>
        </w:rPr>
        <w:t>.1.1.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892CF2" w:rsidRPr="00892CF2" w:rsidRDefault="00622CEC" w:rsidP="006A2EC4">
      <w:pPr>
        <w:suppressAutoHyphens/>
        <w:ind w:firstLine="709"/>
        <w:rPr>
          <w:rFonts w:eastAsia="Calibri"/>
          <w:lang w:eastAsia="ar-SA"/>
        </w:rPr>
      </w:pPr>
      <w:r>
        <w:rPr>
          <w:rFonts w:eastAsia="Calibri"/>
          <w:lang w:eastAsia="ar-SA"/>
        </w:rPr>
        <w:t>6</w:t>
      </w:r>
      <w:r w:rsidR="00892CF2" w:rsidRPr="00892CF2">
        <w:rPr>
          <w:rFonts w:eastAsia="Calibri"/>
          <w:lang w:eastAsia="ar-SA"/>
        </w:rPr>
        <w:t>.1.2.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892CF2" w:rsidRPr="00892CF2" w:rsidRDefault="00622CEC" w:rsidP="006A2EC4">
      <w:pPr>
        <w:suppressAutoHyphens/>
        <w:ind w:firstLine="709"/>
        <w:rPr>
          <w:rFonts w:eastAsia="Calibri"/>
          <w:lang w:eastAsia="ar-SA"/>
        </w:rPr>
      </w:pPr>
      <w:r>
        <w:rPr>
          <w:rFonts w:eastAsia="Calibri"/>
          <w:lang w:eastAsia="ar-SA"/>
        </w:rPr>
        <w:lastRenderedPageBreak/>
        <w:t>6</w:t>
      </w:r>
      <w:r w:rsidR="00892CF2" w:rsidRPr="00892CF2">
        <w:rPr>
          <w:rFonts w:eastAsia="Calibri"/>
          <w:lang w:eastAsia="ar-SA"/>
        </w:rPr>
        <w:t>.1.3.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892CF2" w:rsidRPr="00892CF2" w:rsidRDefault="00622CEC" w:rsidP="006A2EC4">
      <w:pPr>
        <w:suppressAutoHyphens/>
        <w:ind w:firstLine="709"/>
        <w:rPr>
          <w:rFonts w:eastAsia="Calibri"/>
          <w:lang w:eastAsia="ar-SA"/>
        </w:rPr>
      </w:pPr>
      <w:r>
        <w:rPr>
          <w:rFonts w:eastAsia="Calibri"/>
          <w:lang w:eastAsia="ar-SA"/>
        </w:rPr>
        <w:t>6</w:t>
      </w:r>
      <w:r w:rsidR="00892CF2" w:rsidRPr="00892CF2">
        <w:rPr>
          <w:rFonts w:eastAsia="Calibri"/>
          <w:lang w:eastAsia="ar-SA"/>
        </w:rPr>
        <w:t>.1.4.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892CF2" w:rsidRPr="00892CF2" w:rsidRDefault="00892CF2" w:rsidP="00892CF2">
      <w:pPr>
        <w:widowControl w:val="0"/>
        <w:tabs>
          <w:tab w:val="left" w:pos="1186"/>
        </w:tabs>
        <w:ind w:left="709" w:right="260"/>
        <w:rPr>
          <w:lang w:eastAsia="en-US"/>
        </w:rPr>
      </w:pPr>
    </w:p>
    <w:p w:rsidR="00892CF2" w:rsidRPr="00892CF2" w:rsidRDefault="00622CEC" w:rsidP="000D3AB6">
      <w:pPr>
        <w:widowControl w:val="0"/>
        <w:ind w:left="450" w:right="400"/>
        <w:jc w:val="center"/>
        <w:outlineLvl w:val="1"/>
        <w:rPr>
          <w:b/>
          <w:bCs/>
          <w:lang w:eastAsia="en-US"/>
        </w:rPr>
      </w:pPr>
      <w:bookmarkStart w:id="260" w:name="bookmark4"/>
      <w:r>
        <w:rPr>
          <w:b/>
          <w:bCs/>
          <w:lang w:eastAsia="en-US"/>
        </w:rPr>
        <w:t>7</w:t>
      </w:r>
      <w:r w:rsidR="00892CF2" w:rsidRPr="00892CF2">
        <w:rPr>
          <w:b/>
          <w:bCs/>
          <w:lang w:eastAsia="en-US"/>
        </w:rPr>
        <w:t>.</w:t>
      </w:r>
      <w:r w:rsidR="009565B7">
        <w:rPr>
          <w:b/>
          <w:bCs/>
          <w:lang w:eastAsia="en-US"/>
        </w:rPr>
        <w:t xml:space="preserve"> </w:t>
      </w:r>
      <w:r w:rsidR="00892CF2" w:rsidRPr="00892CF2">
        <w:rPr>
          <w:b/>
          <w:bCs/>
          <w:lang w:eastAsia="en-US"/>
        </w:rPr>
        <w:t>Срок действия и порядок изменения контракта</w:t>
      </w:r>
      <w:bookmarkEnd w:id="260"/>
    </w:p>
    <w:p w:rsidR="00892CF2" w:rsidRPr="00892CF2" w:rsidRDefault="00622CEC" w:rsidP="006A2EC4">
      <w:pPr>
        <w:ind w:right="-1" w:firstLine="709"/>
      </w:pPr>
      <w:r>
        <w:t>7</w:t>
      </w:r>
      <w:r w:rsidR="00892CF2" w:rsidRPr="00892CF2">
        <w:t xml:space="preserve">.1. Настоящий контракт вступает в силу </w:t>
      </w:r>
      <w:r w:rsidR="009565B7" w:rsidRPr="008A0855">
        <w:rPr>
          <w:color w:val="000000"/>
        </w:rPr>
        <w:t xml:space="preserve">с даты </w:t>
      </w:r>
      <w:r w:rsidR="006241F6">
        <w:rPr>
          <w:color w:val="000000"/>
        </w:rPr>
        <w:t xml:space="preserve">его </w:t>
      </w:r>
      <w:r w:rsidR="009565B7" w:rsidRPr="008A0855">
        <w:rPr>
          <w:color w:val="000000"/>
        </w:rPr>
        <w:t xml:space="preserve">заключения </w:t>
      </w:r>
      <w:r w:rsidR="006241F6">
        <w:rPr>
          <w:color w:val="000000"/>
        </w:rPr>
        <w:t xml:space="preserve">и действует </w:t>
      </w:r>
      <w:r w:rsidR="009565B7" w:rsidRPr="008E2422">
        <w:rPr>
          <w:bCs/>
          <w:color w:val="000000"/>
        </w:rPr>
        <w:t xml:space="preserve">в течении </w:t>
      </w:r>
      <w:r w:rsidR="00DB0D4A">
        <w:rPr>
          <w:bCs/>
          <w:color w:val="000000"/>
        </w:rPr>
        <w:t>12 (двенадцати) месяцев.</w:t>
      </w:r>
    </w:p>
    <w:p w:rsidR="00892CF2" w:rsidRDefault="00622CEC" w:rsidP="006A2EC4">
      <w:pPr>
        <w:suppressAutoHyphens/>
        <w:ind w:firstLine="567"/>
        <w:rPr>
          <w:rFonts w:eastAsia="Calibri"/>
          <w:lang w:eastAsia="ar-SA"/>
        </w:rPr>
      </w:pPr>
      <w:r>
        <w:rPr>
          <w:rFonts w:eastAsia="Calibri"/>
          <w:lang w:eastAsia="ar-SA"/>
        </w:rPr>
        <w:t>7</w:t>
      </w:r>
      <w:r w:rsidR="00892CF2" w:rsidRPr="00892CF2">
        <w:rPr>
          <w:rFonts w:eastAsia="Calibri"/>
          <w:lang w:eastAsia="ar-SA"/>
        </w:rPr>
        <w:t>.2.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1D70F2" w:rsidRDefault="001D70F2" w:rsidP="00892CF2">
      <w:pPr>
        <w:suppressAutoHyphens/>
        <w:ind w:firstLine="567"/>
        <w:rPr>
          <w:rFonts w:eastAsia="Calibri"/>
          <w:lang w:eastAsia="ar-SA"/>
        </w:rPr>
      </w:pPr>
    </w:p>
    <w:p w:rsidR="00892CF2" w:rsidRPr="00892CF2" w:rsidRDefault="00622CEC" w:rsidP="001D70F2">
      <w:pPr>
        <w:widowControl w:val="0"/>
        <w:tabs>
          <w:tab w:val="left" w:pos="556"/>
        </w:tabs>
        <w:jc w:val="center"/>
        <w:outlineLvl w:val="1"/>
        <w:rPr>
          <w:b/>
          <w:bCs/>
          <w:lang w:eastAsia="en-US"/>
        </w:rPr>
      </w:pPr>
      <w:bookmarkStart w:id="261" w:name="bookmark5"/>
      <w:r>
        <w:rPr>
          <w:b/>
          <w:bCs/>
          <w:lang w:eastAsia="en-US"/>
        </w:rPr>
        <w:t>8</w:t>
      </w:r>
      <w:r w:rsidR="00892CF2" w:rsidRPr="00892CF2">
        <w:rPr>
          <w:b/>
          <w:bCs/>
          <w:lang w:eastAsia="en-US"/>
        </w:rPr>
        <w:t>.Обеспечение исполнения контракта</w:t>
      </w:r>
      <w:bookmarkEnd w:id="261"/>
    </w:p>
    <w:p w:rsidR="00892CF2" w:rsidRPr="00892CF2" w:rsidRDefault="00622CEC" w:rsidP="006A2EC4">
      <w:pPr>
        <w:autoSpaceDE w:val="0"/>
        <w:autoSpaceDN w:val="0"/>
        <w:adjustRightInd w:val="0"/>
        <w:spacing w:line="259" w:lineRule="auto"/>
        <w:ind w:firstLine="540"/>
      </w:pPr>
      <w:r>
        <w:t>8</w:t>
      </w:r>
      <w:r w:rsidR="00892CF2" w:rsidRPr="00892CF2">
        <w:t>.1. Способ обеспечения исполнения Контракта определяется участником закупки, с которым заключается Контракт, самостоятельно.</w:t>
      </w:r>
    </w:p>
    <w:p w:rsidR="00892CF2" w:rsidRPr="00892CF2" w:rsidRDefault="00622CEC" w:rsidP="006A2EC4">
      <w:pPr>
        <w:autoSpaceDE w:val="0"/>
        <w:autoSpaceDN w:val="0"/>
        <w:adjustRightInd w:val="0"/>
        <w:spacing w:line="259" w:lineRule="auto"/>
        <w:ind w:firstLine="540"/>
      </w:pPr>
      <w:r>
        <w:t>8</w:t>
      </w:r>
      <w:r w:rsidR="00892CF2" w:rsidRPr="00892CF2">
        <w:t>.2.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2CF2" w:rsidRPr="00892CF2" w:rsidRDefault="00622CEC" w:rsidP="006A2EC4">
      <w:pPr>
        <w:suppressAutoHyphens/>
        <w:ind w:firstLine="567"/>
        <w:rPr>
          <w:rFonts w:eastAsia="Calibri"/>
          <w:lang w:eastAsia="ar-SA"/>
        </w:rPr>
      </w:pPr>
      <w:r>
        <w:rPr>
          <w:rFonts w:eastAsia="Calibri"/>
          <w:lang w:eastAsia="ar-SA"/>
        </w:rPr>
        <w:t>8</w:t>
      </w:r>
      <w:r w:rsidR="00892CF2" w:rsidRPr="00892CF2">
        <w:rPr>
          <w:rFonts w:eastAsia="Calibri"/>
          <w:lang w:eastAsia="ar-SA"/>
        </w:rPr>
        <w:t xml:space="preserve">.3. Исполнитель перечисляет обеспечение </w:t>
      </w:r>
      <w:r>
        <w:rPr>
          <w:rFonts w:eastAsia="Calibri"/>
          <w:lang w:eastAsia="ar-SA"/>
        </w:rPr>
        <w:t xml:space="preserve">исполнения Контракта в </w:t>
      </w:r>
      <w:r w:rsidRPr="00DB0D4A">
        <w:rPr>
          <w:rFonts w:eastAsia="Calibri"/>
          <w:lang w:eastAsia="ar-SA"/>
        </w:rPr>
        <w:t xml:space="preserve">размере </w:t>
      </w:r>
      <w:r w:rsidR="00DB0D4A" w:rsidRPr="00DB0D4A">
        <w:rPr>
          <w:rFonts w:eastAsia="Calibri"/>
          <w:lang w:eastAsia="ar-SA"/>
        </w:rPr>
        <w:t>5</w:t>
      </w:r>
      <w:r w:rsidR="00892CF2" w:rsidRPr="00892CF2">
        <w:rPr>
          <w:rFonts w:eastAsia="Calibri"/>
          <w:lang w:eastAsia="ar-SA"/>
        </w:rPr>
        <w:t xml:space="preserve"> %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892CF2" w:rsidRPr="00892CF2" w:rsidRDefault="00622CEC" w:rsidP="006A2EC4">
      <w:pPr>
        <w:suppressAutoHyphens/>
        <w:ind w:firstLine="567"/>
        <w:rPr>
          <w:rFonts w:eastAsia="Calibri"/>
          <w:lang w:eastAsia="ar-SA"/>
        </w:rPr>
      </w:pPr>
      <w:r>
        <w:rPr>
          <w:rFonts w:eastAsia="Calibri"/>
          <w:lang w:eastAsia="ar-SA"/>
        </w:rPr>
        <w:t>8</w:t>
      </w:r>
      <w:r w:rsidR="00892CF2" w:rsidRPr="00892CF2">
        <w:rPr>
          <w:rFonts w:eastAsia="Calibri"/>
          <w:lang w:eastAsia="ar-SA"/>
        </w:rPr>
        <w:t>.4.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892CF2" w:rsidRPr="00892CF2" w:rsidRDefault="00622CEC" w:rsidP="006A2EC4">
      <w:pPr>
        <w:suppressAutoHyphens/>
        <w:ind w:firstLine="567"/>
        <w:rPr>
          <w:rFonts w:eastAsia="Calibri"/>
          <w:lang w:eastAsia="ar-SA"/>
        </w:rPr>
      </w:pPr>
      <w:r>
        <w:rPr>
          <w:rFonts w:eastAsia="Calibri"/>
          <w:lang w:eastAsia="ar-SA"/>
        </w:rPr>
        <w:t>8</w:t>
      </w:r>
      <w:r w:rsidR="00892CF2" w:rsidRPr="00892CF2">
        <w:rPr>
          <w:rFonts w:eastAsia="Calibri"/>
          <w:lang w:eastAsia="ar-SA"/>
        </w:rPr>
        <w:t xml:space="preserve">.5.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00892CF2" w:rsidRPr="00892CF2">
        <w:rPr>
          <w:rFonts w:eastAsia="Calibri"/>
          <w:color w:val="000000"/>
          <w:lang w:eastAsia="ar-SA"/>
        </w:rPr>
        <w:t xml:space="preserve">требованиям </w:t>
      </w:r>
      <w:hyperlink r:id="rId54">
        <w:r w:rsidR="00892CF2" w:rsidRPr="00892CF2">
          <w:rPr>
            <w:rFonts w:eastAsia="Calibri"/>
            <w:color w:val="000000"/>
            <w:u w:val="single"/>
            <w:lang w:eastAsia="ar-SA"/>
          </w:rPr>
          <w:t>статьи 45</w:t>
        </w:r>
      </w:hyperlink>
      <w:r w:rsidR="00892CF2" w:rsidRPr="00892CF2">
        <w:rPr>
          <w:rFonts w:eastAsia="Calibri"/>
          <w:lang w:eastAsia="ar-SA"/>
        </w:rPr>
        <w:t xml:space="preserve"> Федерального закона № 44-ФЗ.</w:t>
      </w:r>
    </w:p>
    <w:p w:rsidR="00892CF2" w:rsidRPr="00892CF2" w:rsidRDefault="00622CEC" w:rsidP="006A2EC4">
      <w:pPr>
        <w:tabs>
          <w:tab w:val="left" w:pos="709"/>
        </w:tabs>
        <w:suppressAutoHyphens/>
        <w:ind w:firstLine="567"/>
        <w:rPr>
          <w:rFonts w:eastAsia="Calibri"/>
          <w:lang w:eastAsia="ar-SA"/>
        </w:rPr>
      </w:pPr>
      <w:r>
        <w:rPr>
          <w:rFonts w:eastAsia="Calibri"/>
          <w:lang w:eastAsia="ar-SA"/>
        </w:rPr>
        <w:t>8</w:t>
      </w:r>
      <w:r w:rsidR="00892CF2" w:rsidRPr="00892CF2">
        <w:rPr>
          <w:rFonts w:eastAsia="Calibri"/>
          <w:lang w:eastAsia="ar-SA"/>
        </w:rPr>
        <w:t>.6.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892CF2" w:rsidRPr="00892CF2" w:rsidRDefault="00622CEC" w:rsidP="006A2EC4">
      <w:pPr>
        <w:suppressAutoHyphens/>
        <w:ind w:firstLine="567"/>
        <w:rPr>
          <w:rFonts w:eastAsia="Calibri"/>
          <w:lang w:eastAsia="ar-SA"/>
        </w:rPr>
      </w:pPr>
      <w:r>
        <w:rPr>
          <w:rFonts w:eastAsia="Calibri"/>
          <w:lang w:eastAsia="ar-SA"/>
        </w:rPr>
        <w:t>8</w:t>
      </w:r>
      <w:r w:rsidR="00892CF2" w:rsidRPr="00892CF2">
        <w:rPr>
          <w:rFonts w:eastAsia="Calibri"/>
          <w:lang w:eastAsia="ar-SA"/>
        </w:rPr>
        <w:t>.7.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w:t>
      </w:r>
    </w:p>
    <w:p w:rsidR="00892CF2" w:rsidRPr="00892CF2" w:rsidRDefault="00622CEC" w:rsidP="006A2EC4">
      <w:pPr>
        <w:widowControl w:val="0"/>
        <w:tabs>
          <w:tab w:val="num" w:pos="1620"/>
        </w:tabs>
        <w:autoSpaceDE w:val="0"/>
        <w:autoSpaceDN w:val="0"/>
        <w:spacing w:line="259" w:lineRule="auto"/>
        <w:ind w:firstLine="567"/>
      </w:pPr>
      <w:r>
        <w:rPr>
          <w:rFonts w:eastAsia="Calibri"/>
          <w:lang w:eastAsia="ar-SA"/>
        </w:rPr>
        <w:t>8</w:t>
      </w:r>
      <w:r w:rsidR="00892CF2" w:rsidRPr="00892CF2">
        <w:rPr>
          <w:rFonts w:eastAsia="Calibri"/>
          <w:lang w:eastAsia="ar-SA"/>
        </w:rPr>
        <w:t xml:space="preserve">.8. </w:t>
      </w:r>
      <w:r w:rsidR="00892CF2" w:rsidRPr="00892CF2">
        <w:t xml:space="preserve">Денежные средства, переданные Заказчику в качестве обеспечения исполнения Контракта, возвращаются Исполнителю в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обеспечения исполнения Контракта, </w:t>
      </w:r>
      <w:r w:rsidR="00051B81">
        <w:t xml:space="preserve">после окончания срока действия Контракта, </w:t>
      </w:r>
      <w:r w:rsidR="00892CF2" w:rsidRPr="00892CF2">
        <w:t>в течен</w:t>
      </w:r>
      <w:r w:rsidR="00051B81">
        <w:t>ие 10 (десяти) календарных дней.</w:t>
      </w:r>
    </w:p>
    <w:p w:rsidR="00892CF2" w:rsidRPr="00892CF2" w:rsidRDefault="00892CF2" w:rsidP="00892CF2">
      <w:pPr>
        <w:widowControl w:val="0"/>
        <w:tabs>
          <w:tab w:val="left" w:pos="1264"/>
        </w:tabs>
        <w:ind w:left="740" w:right="20"/>
        <w:rPr>
          <w:lang w:eastAsia="en-US"/>
        </w:rPr>
      </w:pPr>
    </w:p>
    <w:p w:rsidR="00892CF2" w:rsidRPr="00892CF2" w:rsidRDefault="00622CEC" w:rsidP="000D3AB6">
      <w:pPr>
        <w:widowControl w:val="0"/>
        <w:tabs>
          <w:tab w:val="left" w:pos="426"/>
          <w:tab w:val="left" w:pos="3791"/>
        </w:tabs>
        <w:jc w:val="center"/>
        <w:outlineLvl w:val="1"/>
        <w:rPr>
          <w:b/>
          <w:bCs/>
          <w:lang w:eastAsia="en-US"/>
        </w:rPr>
      </w:pPr>
      <w:bookmarkStart w:id="262" w:name="bookmark6"/>
      <w:r>
        <w:rPr>
          <w:b/>
          <w:bCs/>
          <w:lang w:eastAsia="en-US"/>
        </w:rPr>
        <w:t>9</w:t>
      </w:r>
      <w:r w:rsidR="00892CF2" w:rsidRPr="00892CF2">
        <w:rPr>
          <w:b/>
          <w:bCs/>
          <w:lang w:eastAsia="en-US"/>
        </w:rPr>
        <w:t>.Дополнительные условия</w:t>
      </w:r>
      <w:bookmarkEnd w:id="262"/>
    </w:p>
    <w:p w:rsidR="00892CF2" w:rsidRPr="00892CF2" w:rsidRDefault="00622CEC" w:rsidP="006A2EC4">
      <w:pPr>
        <w:widowControl w:val="0"/>
        <w:tabs>
          <w:tab w:val="left" w:pos="1278"/>
        </w:tabs>
        <w:ind w:right="20" w:firstLine="567"/>
        <w:rPr>
          <w:lang w:eastAsia="en-US"/>
        </w:rPr>
      </w:pPr>
      <w:r>
        <w:rPr>
          <w:lang w:eastAsia="en-US"/>
        </w:rPr>
        <w:t>9</w:t>
      </w:r>
      <w:r w:rsidR="00892CF2" w:rsidRPr="00892CF2">
        <w:rPr>
          <w:lang w:eastAsia="en-US"/>
        </w:rPr>
        <w:t>.1.В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892CF2" w:rsidRPr="00892CF2" w:rsidRDefault="00892CF2" w:rsidP="006A2EC4">
      <w:pPr>
        <w:widowControl w:val="0"/>
        <w:ind w:left="40" w:right="20" w:firstLine="700"/>
        <w:rPr>
          <w:lang w:eastAsia="en-US"/>
        </w:rPr>
      </w:pPr>
      <w:r w:rsidRPr="00892CF2">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892CF2" w:rsidRPr="00892CF2" w:rsidRDefault="00892CF2" w:rsidP="00617183">
      <w:pPr>
        <w:pStyle w:val="a5"/>
        <w:widowControl w:val="0"/>
        <w:numPr>
          <w:ilvl w:val="1"/>
          <w:numId w:val="21"/>
        </w:numPr>
        <w:tabs>
          <w:tab w:val="left" w:pos="993"/>
        </w:tabs>
        <w:spacing w:line="259" w:lineRule="auto"/>
        <w:ind w:left="0" w:right="20" w:firstLine="567"/>
        <w:rPr>
          <w:lang w:eastAsia="en-US"/>
        </w:rPr>
      </w:pPr>
      <w:r w:rsidRPr="00892CF2">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892CF2" w:rsidRDefault="00892CF2" w:rsidP="00617183">
      <w:pPr>
        <w:pStyle w:val="a5"/>
        <w:widowControl w:val="0"/>
        <w:numPr>
          <w:ilvl w:val="1"/>
          <w:numId w:val="21"/>
        </w:numPr>
        <w:tabs>
          <w:tab w:val="left" w:pos="851"/>
          <w:tab w:val="left" w:pos="993"/>
        </w:tabs>
        <w:spacing w:after="160" w:line="259" w:lineRule="auto"/>
        <w:ind w:left="0" w:right="20" w:firstLine="567"/>
        <w:rPr>
          <w:lang w:eastAsia="en-US"/>
        </w:rPr>
      </w:pPr>
      <w:r w:rsidRPr="00892CF2">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 а также по соглашению Сторон в двух экземплярах на бумажных носителях, имеющих равную юридическую силу.</w:t>
      </w:r>
    </w:p>
    <w:p w:rsidR="00DB0D4A" w:rsidRDefault="00DB0D4A" w:rsidP="00DB0D4A">
      <w:pPr>
        <w:pStyle w:val="a5"/>
        <w:widowControl w:val="0"/>
        <w:tabs>
          <w:tab w:val="left" w:pos="851"/>
          <w:tab w:val="left" w:pos="993"/>
        </w:tabs>
        <w:spacing w:after="160" w:line="259" w:lineRule="auto"/>
        <w:ind w:left="567" w:right="20"/>
        <w:rPr>
          <w:lang w:eastAsia="en-US"/>
        </w:rPr>
      </w:pPr>
    </w:p>
    <w:p w:rsidR="00DB0D4A" w:rsidRDefault="00DB0D4A" w:rsidP="00617183">
      <w:pPr>
        <w:pStyle w:val="a5"/>
        <w:widowControl w:val="0"/>
        <w:numPr>
          <w:ilvl w:val="0"/>
          <w:numId w:val="21"/>
        </w:numPr>
        <w:tabs>
          <w:tab w:val="left" w:pos="851"/>
          <w:tab w:val="left" w:pos="993"/>
        </w:tabs>
        <w:spacing w:after="160" w:line="259" w:lineRule="auto"/>
        <w:ind w:right="20"/>
        <w:jc w:val="center"/>
        <w:rPr>
          <w:b/>
          <w:lang w:eastAsia="en-US"/>
        </w:rPr>
      </w:pPr>
      <w:r>
        <w:rPr>
          <w:b/>
          <w:lang w:eastAsia="en-US"/>
        </w:rPr>
        <w:t>Разрешение споров</w:t>
      </w:r>
    </w:p>
    <w:p w:rsidR="00DB0D4A" w:rsidRPr="00DB0D4A" w:rsidRDefault="00DB0D4A" w:rsidP="00617183">
      <w:pPr>
        <w:pStyle w:val="a5"/>
        <w:numPr>
          <w:ilvl w:val="1"/>
          <w:numId w:val="26"/>
        </w:numPr>
        <w:tabs>
          <w:tab w:val="left" w:pos="993"/>
          <w:tab w:val="left" w:pos="1134"/>
        </w:tabs>
        <w:ind w:left="0" w:firstLine="567"/>
      </w:pPr>
      <w:r w:rsidRPr="00DB0D4A">
        <w:t>Все споры и разногласия, которые могут возникнуть из настоящего Договора, будут решаться путем переговоров между Сторонами и предъявлением претензии, которая рассматривается получившей ее Стороной в течение 15 (пятнадцати) календарных дней с момента ее получения. В случае не урегулирования споров и разногласий в претензионном порядке, они подлежат рассмотрению в Арбитражном суде Амурской области.</w:t>
      </w:r>
    </w:p>
    <w:p w:rsidR="001D70F2" w:rsidRPr="00892CF2" w:rsidRDefault="001D70F2" w:rsidP="00622CEC">
      <w:pPr>
        <w:widowControl w:val="0"/>
        <w:tabs>
          <w:tab w:val="left" w:pos="1153"/>
        </w:tabs>
        <w:ind w:right="20"/>
        <w:rPr>
          <w:lang w:eastAsia="en-US"/>
        </w:rPr>
      </w:pPr>
    </w:p>
    <w:p w:rsidR="00892CF2" w:rsidRPr="00892CF2" w:rsidRDefault="00892CF2" w:rsidP="00617183">
      <w:pPr>
        <w:widowControl w:val="0"/>
        <w:numPr>
          <w:ilvl w:val="0"/>
          <w:numId w:val="26"/>
        </w:numPr>
        <w:tabs>
          <w:tab w:val="left" w:pos="1153"/>
        </w:tabs>
        <w:spacing w:after="160" w:line="259" w:lineRule="auto"/>
        <w:ind w:right="20"/>
        <w:jc w:val="center"/>
        <w:rPr>
          <w:b/>
          <w:lang w:eastAsia="en-US"/>
        </w:rPr>
      </w:pPr>
      <w:r w:rsidRPr="00892CF2">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892CF2" w:rsidRPr="00892CF2" w:rsidTr="00EC14C0">
        <w:trPr>
          <w:trHeight w:val="308"/>
        </w:trPr>
        <w:tc>
          <w:tcPr>
            <w:tcW w:w="4917" w:type="dxa"/>
          </w:tcPr>
          <w:p w:rsidR="00892CF2" w:rsidRPr="00892CF2" w:rsidRDefault="00892CF2" w:rsidP="001D70F2">
            <w:pPr>
              <w:suppressAutoHyphens/>
              <w:ind w:left="193" w:hanging="193"/>
              <w:jc w:val="center"/>
              <w:rPr>
                <w:rFonts w:eastAsia="Calibri"/>
                <w:b/>
                <w:bCs/>
                <w:lang w:eastAsia="ar-SA"/>
              </w:rPr>
            </w:pPr>
            <w:r w:rsidRPr="00892CF2">
              <w:rPr>
                <w:rFonts w:eastAsia="Calibri"/>
                <w:b/>
                <w:bCs/>
                <w:lang w:eastAsia="ar-SA"/>
              </w:rPr>
              <w:t>ЗАКАЗЧИК</w:t>
            </w:r>
          </w:p>
        </w:tc>
        <w:tc>
          <w:tcPr>
            <w:tcW w:w="5111" w:type="dxa"/>
          </w:tcPr>
          <w:p w:rsidR="00892CF2" w:rsidRPr="00892CF2" w:rsidRDefault="00892CF2" w:rsidP="001D70F2">
            <w:pPr>
              <w:suppressAutoHyphens/>
              <w:jc w:val="center"/>
              <w:rPr>
                <w:rFonts w:eastAsia="Calibri"/>
                <w:b/>
                <w:bCs/>
                <w:lang w:eastAsia="ar-SA"/>
              </w:rPr>
            </w:pPr>
            <w:r w:rsidRPr="00892CF2">
              <w:rPr>
                <w:rFonts w:eastAsia="Calibri"/>
                <w:b/>
                <w:bCs/>
                <w:lang w:eastAsia="ar-SA"/>
              </w:rPr>
              <w:t>ИСПОЛНИТЕЛЬ</w:t>
            </w:r>
          </w:p>
        </w:tc>
      </w:tr>
      <w:tr w:rsidR="00892CF2" w:rsidRPr="00892CF2" w:rsidTr="00EC14C0">
        <w:trPr>
          <w:cantSplit/>
          <w:trHeight w:val="2446"/>
        </w:trPr>
        <w:tc>
          <w:tcPr>
            <w:tcW w:w="4917" w:type="dxa"/>
          </w:tcPr>
          <w:p w:rsidR="00892CF2" w:rsidRPr="00892CF2" w:rsidRDefault="00892CF2" w:rsidP="00892CF2">
            <w:pPr>
              <w:suppressAutoHyphens/>
              <w:ind w:firstLine="34"/>
              <w:rPr>
                <w:rFonts w:eastAsia="Calibri"/>
                <w:lang w:eastAsia="ar-SA"/>
              </w:rPr>
            </w:pPr>
            <w:r w:rsidRPr="00892CF2">
              <w:rPr>
                <w:rFonts w:eastAsia="Calibri"/>
                <w:lang w:eastAsia="ar-SA"/>
              </w:rPr>
              <w:t>Некоммерческая организация «Фонд капитального ремонта многоквартирных домов Амурской области»</w:t>
            </w:r>
          </w:p>
          <w:p w:rsidR="00892CF2" w:rsidRPr="00892CF2" w:rsidRDefault="00892CF2" w:rsidP="00892CF2">
            <w:pPr>
              <w:suppressAutoHyphens/>
              <w:rPr>
                <w:rFonts w:eastAsia="Calibri"/>
                <w:lang w:eastAsia="ar-SA"/>
              </w:rPr>
            </w:pPr>
            <w:r w:rsidRPr="00892CF2">
              <w:rPr>
                <w:rFonts w:eastAsia="Calibri"/>
                <w:lang w:eastAsia="ar-SA"/>
              </w:rPr>
              <w:t>675025, Амурская область, г. Благовещенск, ул. Амурская, 85, тел./факс 8 (4162) 77-65-01</w:t>
            </w:r>
          </w:p>
          <w:p w:rsidR="00892CF2" w:rsidRPr="00892CF2" w:rsidRDefault="00892CF2" w:rsidP="00892CF2">
            <w:pPr>
              <w:suppressAutoHyphens/>
              <w:rPr>
                <w:rFonts w:eastAsia="Calibri"/>
                <w:lang w:eastAsia="ar-SA"/>
              </w:rPr>
            </w:pPr>
            <w:r w:rsidRPr="00892CF2">
              <w:rPr>
                <w:rFonts w:eastAsia="Calibri"/>
                <w:lang w:eastAsia="ar-SA"/>
              </w:rPr>
              <w:t>ИНН 2801177420   КПП 280101001</w:t>
            </w:r>
          </w:p>
          <w:p w:rsidR="00892CF2" w:rsidRPr="00892CF2" w:rsidRDefault="00892CF2" w:rsidP="00892CF2">
            <w:pPr>
              <w:rPr>
                <w:rFonts w:eastAsiaTheme="minorHAnsi"/>
              </w:rPr>
            </w:pPr>
            <w:r w:rsidRPr="00892CF2">
              <w:rPr>
                <w:rFonts w:eastAsiaTheme="minorHAnsi"/>
              </w:rPr>
              <w:t>р/с 40603810709020000004</w:t>
            </w:r>
          </w:p>
          <w:p w:rsidR="00892CF2" w:rsidRPr="00892CF2" w:rsidRDefault="00892CF2" w:rsidP="00892CF2">
            <w:pPr>
              <w:rPr>
                <w:rFonts w:eastAsiaTheme="minorHAnsi"/>
              </w:rPr>
            </w:pPr>
            <w:r w:rsidRPr="00892CF2">
              <w:rPr>
                <w:rFonts w:eastAsiaTheme="minorHAnsi"/>
              </w:rPr>
              <w:t>ФИЛИАЛ БАНКА ВТБ (ПАО) В Г. ХАБАРОВСКЕ Г. ХАБАРОВСК</w:t>
            </w:r>
          </w:p>
          <w:p w:rsidR="00892CF2" w:rsidRPr="00892CF2" w:rsidRDefault="00892CF2" w:rsidP="00892CF2">
            <w:pPr>
              <w:rPr>
                <w:rFonts w:eastAsiaTheme="minorHAnsi"/>
              </w:rPr>
            </w:pPr>
            <w:r w:rsidRPr="00892CF2">
              <w:rPr>
                <w:rFonts w:eastAsiaTheme="minorHAnsi"/>
              </w:rPr>
              <w:t>к/с 30101810400000000727</w:t>
            </w:r>
          </w:p>
          <w:p w:rsidR="00892CF2" w:rsidRPr="00892CF2" w:rsidRDefault="00892CF2" w:rsidP="00892CF2">
            <w:pPr>
              <w:suppressAutoHyphens/>
              <w:rPr>
                <w:rFonts w:eastAsia="Calibri"/>
                <w:lang w:eastAsia="ar-SA"/>
              </w:rPr>
            </w:pPr>
            <w:r w:rsidRPr="00892CF2">
              <w:rPr>
                <w:rFonts w:eastAsiaTheme="minorHAnsi"/>
              </w:rPr>
              <w:t>БИК 040813727</w:t>
            </w:r>
          </w:p>
        </w:tc>
        <w:tc>
          <w:tcPr>
            <w:tcW w:w="5111" w:type="dxa"/>
          </w:tcPr>
          <w:p w:rsidR="00892CF2" w:rsidRPr="00892CF2" w:rsidRDefault="00892CF2" w:rsidP="00892CF2">
            <w:pPr>
              <w:suppressAutoHyphens/>
              <w:rPr>
                <w:rFonts w:eastAsia="Calibri"/>
                <w:lang w:eastAsia="ar-SA"/>
              </w:rPr>
            </w:pPr>
          </w:p>
        </w:tc>
      </w:tr>
      <w:tr w:rsidR="00892CF2" w:rsidRPr="00892CF2" w:rsidTr="00EC14C0">
        <w:trPr>
          <w:cantSplit/>
          <w:trHeight w:val="995"/>
        </w:trPr>
        <w:tc>
          <w:tcPr>
            <w:tcW w:w="4917" w:type="dxa"/>
          </w:tcPr>
          <w:p w:rsidR="00892CF2" w:rsidRPr="00892CF2" w:rsidRDefault="00892CF2" w:rsidP="00892CF2">
            <w:pPr>
              <w:suppressAutoHyphens/>
              <w:rPr>
                <w:rFonts w:eastAsia="Calibri"/>
                <w:b/>
                <w:lang w:eastAsia="ar-SA"/>
              </w:rPr>
            </w:pPr>
          </w:p>
          <w:p w:rsidR="00892CF2" w:rsidRPr="00892CF2" w:rsidRDefault="00892CF2" w:rsidP="00892CF2">
            <w:pPr>
              <w:suppressAutoHyphens/>
              <w:rPr>
                <w:rFonts w:eastAsia="Calibri"/>
                <w:b/>
                <w:lang w:eastAsia="ar-SA"/>
              </w:rPr>
            </w:pPr>
            <w:r w:rsidRPr="00892CF2">
              <w:rPr>
                <w:rFonts w:eastAsia="Calibri"/>
                <w:lang w:eastAsia="ar-SA"/>
              </w:rPr>
              <w:t>_________________________</w:t>
            </w:r>
            <w:r w:rsidRPr="00892CF2">
              <w:rPr>
                <w:rFonts w:eastAsia="Calibri"/>
                <w:b/>
                <w:lang w:eastAsia="ar-SA"/>
              </w:rPr>
              <w:t>/___________/</w:t>
            </w:r>
          </w:p>
          <w:p w:rsidR="00892CF2" w:rsidRPr="00892CF2" w:rsidRDefault="00892CF2" w:rsidP="00892CF2">
            <w:pPr>
              <w:suppressAutoHyphens/>
              <w:rPr>
                <w:rFonts w:eastAsia="Calibri"/>
                <w:lang w:eastAsia="ar-SA"/>
              </w:rPr>
            </w:pPr>
            <w:r w:rsidRPr="00892CF2">
              <w:rPr>
                <w:rFonts w:eastAsia="Calibri"/>
                <w:lang w:eastAsia="ar-SA"/>
              </w:rPr>
              <w:t>М.П.</w:t>
            </w:r>
          </w:p>
        </w:tc>
        <w:tc>
          <w:tcPr>
            <w:tcW w:w="5111" w:type="dxa"/>
          </w:tcPr>
          <w:p w:rsidR="00892CF2" w:rsidRPr="00892CF2" w:rsidRDefault="00892CF2" w:rsidP="00892CF2">
            <w:pPr>
              <w:suppressAutoHyphens/>
              <w:rPr>
                <w:rFonts w:eastAsia="Calibri"/>
                <w:b/>
                <w:lang w:eastAsia="ar-SA"/>
              </w:rPr>
            </w:pPr>
          </w:p>
          <w:p w:rsidR="00892CF2" w:rsidRPr="00892CF2" w:rsidRDefault="00892CF2" w:rsidP="00892CF2">
            <w:pPr>
              <w:suppressAutoHyphens/>
              <w:rPr>
                <w:rFonts w:eastAsia="Calibri"/>
                <w:b/>
                <w:lang w:eastAsia="ar-SA"/>
              </w:rPr>
            </w:pPr>
            <w:r w:rsidRPr="00892CF2">
              <w:rPr>
                <w:rFonts w:eastAsia="Calibri"/>
                <w:lang w:eastAsia="ar-SA"/>
              </w:rPr>
              <w:t xml:space="preserve">____________________ </w:t>
            </w:r>
            <w:r w:rsidRPr="00892CF2">
              <w:rPr>
                <w:rFonts w:eastAsia="Calibri"/>
                <w:b/>
                <w:lang w:eastAsia="ar-SA"/>
              </w:rPr>
              <w:t>/_______________/</w:t>
            </w:r>
          </w:p>
          <w:p w:rsidR="00892CF2" w:rsidRPr="00892CF2" w:rsidRDefault="00892CF2" w:rsidP="00892CF2">
            <w:pPr>
              <w:suppressAutoHyphens/>
              <w:rPr>
                <w:rFonts w:eastAsia="Calibri"/>
                <w:lang w:eastAsia="ar-SA"/>
              </w:rPr>
            </w:pPr>
            <w:r w:rsidRPr="00892CF2">
              <w:rPr>
                <w:rFonts w:eastAsia="Calibri"/>
                <w:lang w:eastAsia="ar-SA"/>
              </w:rPr>
              <w:t>М.П.</w:t>
            </w:r>
          </w:p>
        </w:tc>
      </w:tr>
    </w:tbl>
    <w:p w:rsidR="00892CF2" w:rsidRPr="00892CF2" w:rsidRDefault="00892CF2" w:rsidP="00892CF2">
      <w:pPr>
        <w:spacing w:after="160" w:line="259" w:lineRule="auto"/>
        <w:rPr>
          <w:rFonts w:eastAsiaTheme="minorHAnsi"/>
          <w:lang w:eastAsia="en-US"/>
        </w:rPr>
      </w:pPr>
    </w:p>
    <w:p w:rsidR="00B13E47" w:rsidRDefault="00B13E47" w:rsidP="00892CF2">
      <w:pPr>
        <w:autoSpaceDN w:val="0"/>
      </w:pPr>
    </w:p>
    <w:p w:rsidR="008321AE" w:rsidRDefault="008321AE" w:rsidP="00892CF2">
      <w:pPr>
        <w:autoSpaceDN w:val="0"/>
      </w:pPr>
    </w:p>
    <w:p w:rsidR="008321AE" w:rsidRDefault="008321AE" w:rsidP="00892CF2">
      <w:pPr>
        <w:autoSpaceDN w:val="0"/>
      </w:pPr>
    </w:p>
    <w:p w:rsidR="008321AE" w:rsidRDefault="008321AE" w:rsidP="00892CF2">
      <w:pPr>
        <w:autoSpaceDN w:val="0"/>
      </w:pPr>
    </w:p>
    <w:p w:rsidR="005428E6" w:rsidRDefault="005428E6" w:rsidP="007B6720">
      <w:pPr>
        <w:autoSpaceDN w:val="0"/>
        <w:jc w:val="right"/>
      </w:pPr>
    </w:p>
    <w:p w:rsidR="005428E6" w:rsidRDefault="005428E6" w:rsidP="007B6720">
      <w:pPr>
        <w:autoSpaceDN w:val="0"/>
        <w:jc w:val="right"/>
      </w:pPr>
    </w:p>
    <w:p w:rsidR="005428E6" w:rsidRDefault="005428E6" w:rsidP="007B6720">
      <w:pPr>
        <w:autoSpaceDN w:val="0"/>
        <w:jc w:val="right"/>
      </w:pPr>
    </w:p>
    <w:p w:rsidR="005428E6" w:rsidRDefault="005428E6" w:rsidP="007B6720">
      <w:pPr>
        <w:autoSpaceDN w:val="0"/>
        <w:jc w:val="right"/>
      </w:pPr>
    </w:p>
    <w:p w:rsidR="005428E6" w:rsidRDefault="005428E6" w:rsidP="007B6720">
      <w:pPr>
        <w:autoSpaceDN w:val="0"/>
        <w:jc w:val="right"/>
      </w:pPr>
    </w:p>
    <w:p w:rsidR="005428E6" w:rsidRDefault="005428E6" w:rsidP="007B6720">
      <w:pPr>
        <w:autoSpaceDN w:val="0"/>
        <w:jc w:val="right"/>
      </w:pPr>
    </w:p>
    <w:p w:rsidR="005428E6" w:rsidRDefault="005428E6" w:rsidP="007B6720">
      <w:pPr>
        <w:autoSpaceDN w:val="0"/>
        <w:jc w:val="right"/>
      </w:pPr>
    </w:p>
    <w:p w:rsidR="005428E6" w:rsidRDefault="005428E6" w:rsidP="007B6720">
      <w:pPr>
        <w:autoSpaceDN w:val="0"/>
        <w:jc w:val="right"/>
      </w:pPr>
    </w:p>
    <w:p w:rsidR="007B6720" w:rsidRPr="008D5438" w:rsidRDefault="007B6720" w:rsidP="007B6720">
      <w:pPr>
        <w:autoSpaceDN w:val="0"/>
        <w:jc w:val="right"/>
      </w:pPr>
      <w:r>
        <w:t>Приложение № 1</w:t>
      </w:r>
    </w:p>
    <w:p w:rsidR="007E3FEE" w:rsidRDefault="007B6720" w:rsidP="007B6720">
      <w:pPr>
        <w:autoSpaceDN w:val="0"/>
        <w:jc w:val="right"/>
      </w:pPr>
      <w:r>
        <w:t xml:space="preserve">к </w:t>
      </w:r>
      <w:r w:rsidRPr="008D5438">
        <w:t xml:space="preserve">контракту </w:t>
      </w:r>
    </w:p>
    <w:p w:rsidR="007B6720" w:rsidRPr="008D5438" w:rsidRDefault="007B6720" w:rsidP="007B6720">
      <w:pPr>
        <w:autoSpaceDN w:val="0"/>
        <w:jc w:val="right"/>
      </w:pPr>
      <w:r>
        <w:t>№ ______ от «___» _________ 2017</w:t>
      </w:r>
      <w:r w:rsidRPr="008D5438">
        <w:t xml:space="preserve"> г.</w:t>
      </w:r>
    </w:p>
    <w:p w:rsidR="007B6720" w:rsidRDefault="007B6720" w:rsidP="007B6720">
      <w:pPr>
        <w:widowControl w:val="0"/>
        <w:tabs>
          <w:tab w:val="left" w:pos="6105"/>
        </w:tabs>
        <w:ind w:firstLine="567"/>
        <w:rPr>
          <w:noProof/>
          <w:snapToGrid w:val="0"/>
        </w:rPr>
      </w:pPr>
    </w:p>
    <w:p w:rsidR="002F6EB5" w:rsidRDefault="002F6EB5" w:rsidP="00276C2F">
      <w:pPr>
        <w:autoSpaceDN w:val="0"/>
        <w:jc w:val="right"/>
      </w:pPr>
    </w:p>
    <w:p w:rsidR="007B6720" w:rsidRPr="007B6720" w:rsidRDefault="007B6720" w:rsidP="007B6720">
      <w:pPr>
        <w:ind w:firstLine="709"/>
        <w:jc w:val="center"/>
        <w:rPr>
          <w:rFonts w:eastAsia="Calibri"/>
          <w:b/>
          <w:sz w:val="28"/>
          <w:szCs w:val="20"/>
          <w:lang w:eastAsia="ar-SA"/>
        </w:rPr>
      </w:pPr>
      <w:r w:rsidRPr="007B6720">
        <w:rPr>
          <w:rFonts w:eastAsia="Calibri"/>
          <w:b/>
          <w:sz w:val="28"/>
          <w:szCs w:val="20"/>
          <w:lang w:eastAsia="ar-SA"/>
        </w:rPr>
        <w:t>ТЕХНИЧЕСКОЕ ЗАДАНИЕ</w:t>
      </w:r>
    </w:p>
    <w:p w:rsidR="009565B7" w:rsidRPr="00726CDA" w:rsidRDefault="007B6720" w:rsidP="009565B7">
      <w:pPr>
        <w:tabs>
          <w:tab w:val="center" w:pos="2832"/>
        </w:tabs>
        <w:spacing w:after="160" w:line="259" w:lineRule="auto"/>
        <w:ind w:left="-993" w:firstLine="993"/>
        <w:jc w:val="center"/>
        <w:rPr>
          <w:rFonts w:eastAsiaTheme="minorHAnsi"/>
          <w:b/>
          <w:sz w:val="22"/>
          <w:szCs w:val="22"/>
          <w:lang w:eastAsia="en-US"/>
        </w:rPr>
      </w:pPr>
      <w:r>
        <w:rPr>
          <w:rFonts w:eastAsia="Calibri"/>
          <w:sz w:val="20"/>
          <w:szCs w:val="20"/>
          <w:lang w:eastAsia="ar-SA"/>
        </w:rPr>
        <w:t xml:space="preserve"> </w:t>
      </w:r>
      <w:r w:rsidR="009565B7">
        <w:rPr>
          <w:rFonts w:eastAsiaTheme="minorHAnsi"/>
          <w:b/>
          <w:sz w:val="22"/>
          <w:szCs w:val="22"/>
          <w:lang w:eastAsia="en-US"/>
        </w:rPr>
        <w:t>на оказание услуг (выполнение работ) по техническому обслуживанию легковых автомобилей марки «</w:t>
      </w:r>
      <w:r w:rsidR="009565B7" w:rsidRPr="00726CDA">
        <w:rPr>
          <w:rFonts w:eastAsia="Calibri"/>
          <w:b/>
          <w:sz w:val="22"/>
          <w:szCs w:val="22"/>
          <w:lang w:val="en-US" w:eastAsia="ar-SA"/>
        </w:rPr>
        <w:t>RENAULT</w:t>
      </w:r>
      <w:r w:rsidR="009565B7" w:rsidRPr="00726CDA">
        <w:rPr>
          <w:rFonts w:eastAsia="Calibri"/>
          <w:b/>
          <w:sz w:val="22"/>
          <w:szCs w:val="22"/>
          <w:lang w:eastAsia="ar-SA"/>
        </w:rPr>
        <w:t xml:space="preserve"> </w:t>
      </w:r>
      <w:r w:rsidR="009565B7" w:rsidRPr="00726CDA">
        <w:rPr>
          <w:rFonts w:eastAsia="Calibri"/>
          <w:b/>
          <w:sz w:val="22"/>
          <w:szCs w:val="22"/>
          <w:lang w:val="en-US" w:eastAsia="ar-SA"/>
        </w:rPr>
        <w:t>DUSTER</w:t>
      </w:r>
      <w:r w:rsidR="009565B7">
        <w:rPr>
          <w:rFonts w:eastAsia="Calibri"/>
          <w:b/>
          <w:sz w:val="22"/>
          <w:szCs w:val="22"/>
          <w:lang w:eastAsia="ar-SA"/>
        </w:rPr>
        <w:t>», находящихся на гарантии у завода-изготовителя</w:t>
      </w:r>
    </w:p>
    <w:p w:rsidR="009565B7" w:rsidRDefault="009565B7" w:rsidP="009565B7">
      <w:pPr>
        <w:autoSpaceDE w:val="0"/>
        <w:autoSpaceDN w:val="0"/>
        <w:adjustRightInd w:val="0"/>
        <w:rPr>
          <w:color w:val="000000"/>
        </w:rPr>
      </w:pPr>
      <w:r>
        <w:rPr>
          <w:b/>
          <w:bCs/>
          <w:color w:val="000000"/>
        </w:rPr>
        <w:t xml:space="preserve">          1. </w:t>
      </w:r>
      <w:r w:rsidRPr="00211DB2">
        <w:rPr>
          <w:b/>
          <w:bCs/>
          <w:color w:val="000000"/>
        </w:rPr>
        <w:t>Наименование</w:t>
      </w:r>
      <w:r>
        <w:rPr>
          <w:b/>
          <w:bCs/>
          <w:color w:val="000000"/>
        </w:rPr>
        <w:t xml:space="preserve"> объекта закупки</w:t>
      </w:r>
      <w:r w:rsidRPr="00211DB2">
        <w:rPr>
          <w:b/>
          <w:bCs/>
          <w:color w:val="000000"/>
        </w:rPr>
        <w:t>:</w:t>
      </w:r>
      <w:r w:rsidRPr="00211DB2">
        <w:rPr>
          <w:color w:val="000000"/>
        </w:rPr>
        <w:t xml:space="preserve"> </w:t>
      </w:r>
      <w:r>
        <w:rPr>
          <w:color w:val="000000"/>
        </w:rPr>
        <w:t>Оказание услуг (выполнение работ) по техническому</w:t>
      </w:r>
      <w:r w:rsidRPr="00211DB2">
        <w:rPr>
          <w:color w:val="000000"/>
        </w:rPr>
        <w:t xml:space="preserve"> о</w:t>
      </w:r>
      <w:r>
        <w:rPr>
          <w:color w:val="000000"/>
        </w:rPr>
        <w:t>бслуживанию легковых автомобилей марки «</w:t>
      </w:r>
      <w:r w:rsidRPr="00A40643">
        <w:rPr>
          <w:rFonts w:eastAsia="Calibri"/>
          <w:sz w:val="22"/>
          <w:szCs w:val="22"/>
          <w:lang w:val="en-US" w:eastAsia="ar-SA"/>
        </w:rPr>
        <w:t>RENAULT</w:t>
      </w:r>
      <w:r w:rsidRPr="00726CDA">
        <w:rPr>
          <w:rFonts w:eastAsia="Calibri"/>
          <w:sz w:val="22"/>
          <w:szCs w:val="22"/>
          <w:lang w:eastAsia="ar-SA"/>
        </w:rPr>
        <w:t xml:space="preserve"> </w:t>
      </w:r>
      <w:r w:rsidRPr="00A40643">
        <w:rPr>
          <w:rFonts w:eastAsia="Calibri"/>
          <w:sz w:val="22"/>
          <w:szCs w:val="22"/>
          <w:lang w:val="en-US" w:eastAsia="ar-SA"/>
        </w:rPr>
        <w:t>DUSTER</w:t>
      </w:r>
      <w:r>
        <w:rPr>
          <w:rFonts w:eastAsia="Calibri"/>
          <w:sz w:val="22"/>
          <w:szCs w:val="22"/>
          <w:lang w:eastAsia="ar-SA"/>
        </w:rPr>
        <w:t>», находящихся на гарантии у завода-изготовителя</w:t>
      </w:r>
      <w:r>
        <w:rPr>
          <w:color w:val="000000"/>
        </w:rPr>
        <w:t xml:space="preserve"> для нужд Некоммерческой организации «Фонд капитального ремонта многоквартирных домов Амурской области»</w:t>
      </w:r>
      <w:r w:rsidRPr="00211DB2">
        <w:rPr>
          <w:color w:val="000000"/>
        </w:rPr>
        <w:t>.</w:t>
      </w:r>
    </w:p>
    <w:p w:rsidR="009565B7" w:rsidRPr="00211DB2" w:rsidRDefault="009565B7" w:rsidP="009565B7">
      <w:pPr>
        <w:tabs>
          <w:tab w:val="left" w:pos="579"/>
        </w:tabs>
        <w:spacing w:line="100" w:lineRule="atLeast"/>
        <w:rPr>
          <w:b/>
          <w:bCs/>
          <w:color w:val="000000"/>
        </w:rPr>
      </w:pPr>
    </w:p>
    <w:p w:rsidR="009565B7" w:rsidRDefault="009565B7" w:rsidP="009565B7">
      <w:pPr>
        <w:pStyle w:val="a5"/>
        <w:numPr>
          <w:ilvl w:val="0"/>
          <w:numId w:val="13"/>
        </w:numPr>
        <w:tabs>
          <w:tab w:val="left" w:pos="579"/>
        </w:tabs>
        <w:spacing w:after="170" w:line="100" w:lineRule="atLeast"/>
        <w:rPr>
          <w:b/>
          <w:bCs/>
          <w:color w:val="000000"/>
        </w:rPr>
      </w:pPr>
      <w:r w:rsidRPr="00AC719A">
        <w:rPr>
          <w:b/>
          <w:bCs/>
          <w:color w:val="000000"/>
        </w:rPr>
        <w:t xml:space="preserve">Перечень </w:t>
      </w:r>
      <w:r>
        <w:rPr>
          <w:b/>
          <w:bCs/>
          <w:color w:val="000000"/>
        </w:rPr>
        <w:t xml:space="preserve">служебных </w:t>
      </w:r>
      <w:r w:rsidRPr="00AC719A">
        <w:rPr>
          <w:b/>
          <w:bCs/>
          <w:color w:val="000000"/>
        </w:rPr>
        <w:t>автомобилей с основными характеристиками:</w:t>
      </w:r>
    </w:p>
    <w:tbl>
      <w:tblPr>
        <w:tblStyle w:val="af3"/>
        <w:tblW w:w="0" w:type="auto"/>
        <w:tblLook w:val="04A0" w:firstRow="1" w:lastRow="0" w:firstColumn="1" w:lastColumn="0" w:noHBand="0" w:noVBand="1"/>
      </w:tblPr>
      <w:tblGrid>
        <w:gridCol w:w="458"/>
        <w:gridCol w:w="2372"/>
        <w:gridCol w:w="6514"/>
      </w:tblGrid>
      <w:tr w:rsidR="009565B7" w:rsidTr="008321AE">
        <w:tc>
          <w:tcPr>
            <w:tcW w:w="458" w:type="dxa"/>
          </w:tcPr>
          <w:p w:rsidR="009565B7" w:rsidRDefault="009565B7" w:rsidP="00E509C5">
            <w:pPr>
              <w:tabs>
                <w:tab w:val="left" w:pos="579"/>
              </w:tabs>
              <w:spacing w:after="170" w:line="100" w:lineRule="atLeast"/>
              <w:rPr>
                <w:b/>
                <w:bCs/>
                <w:color w:val="000000"/>
              </w:rPr>
            </w:pPr>
            <w:r>
              <w:rPr>
                <w:b/>
                <w:bCs/>
                <w:color w:val="000000"/>
              </w:rPr>
              <w:t>№</w:t>
            </w:r>
          </w:p>
        </w:tc>
        <w:tc>
          <w:tcPr>
            <w:tcW w:w="2372" w:type="dxa"/>
          </w:tcPr>
          <w:p w:rsidR="009565B7" w:rsidRDefault="009565B7" w:rsidP="00E509C5">
            <w:pPr>
              <w:tabs>
                <w:tab w:val="left" w:pos="579"/>
              </w:tabs>
              <w:spacing w:after="170" w:line="100" w:lineRule="atLeast"/>
              <w:jc w:val="center"/>
              <w:rPr>
                <w:b/>
                <w:bCs/>
                <w:color w:val="000000"/>
              </w:rPr>
            </w:pPr>
            <w:r>
              <w:rPr>
                <w:b/>
                <w:bCs/>
                <w:color w:val="000000"/>
              </w:rPr>
              <w:t>Марка автомобиля</w:t>
            </w:r>
          </w:p>
        </w:tc>
        <w:tc>
          <w:tcPr>
            <w:tcW w:w="6514" w:type="dxa"/>
          </w:tcPr>
          <w:p w:rsidR="009565B7" w:rsidRDefault="009565B7" w:rsidP="00E509C5">
            <w:pPr>
              <w:tabs>
                <w:tab w:val="left" w:pos="579"/>
              </w:tabs>
              <w:spacing w:after="170" w:line="100" w:lineRule="atLeast"/>
              <w:jc w:val="center"/>
              <w:rPr>
                <w:b/>
                <w:bCs/>
                <w:color w:val="000000"/>
              </w:rPr>
            </w:pPr>
            <w:r>
              <w:rPr>
                <w:b/>
                <w:bCs/>
                <w:color w:val="000000"/>
              </w:rPr>
              <w:t>Основные характеристики</w:t>
            </w:r>
          </w:p>
        </w:tc>
      </w:tr>
      <w:tr w:rsidR="00637B28" w:rsidTr="008321AE">
        <w:tc>
          <w:tcPr>
            <w:tcW w:w="458" w:type="dxa"/>
          </w:tcPr>
          <w:p w:rsidR="00637B28" w:rsidRDefault="00637B28" w:rsidP="00637B28">
            <w:pPr>
              <w:tabs>
                <w:tab w:val="left" w:pos="579"/>
              </w:tabs>
              <w:spacing w:after="170" w:line="100" w:lineRule="atLeast"/>
              <w:rPr>
                <w:b/>
                <w:bCs/>
                <w:color w:val="000000"/>
              </w:rPr>
            </w:pPr>
            <w:r>
              <w:rPr>
                <w:b/>
                <w:bCs/>
                <w:color w:val="000000"/>
              </w:rPr>
              <w:t>1</w:t>
            </w:r>
          </w:p>
        </w:tc>
        <w:tc>
          <w:tcPr>
            <w:tcW w:w="2372" w:type="dxa"/>
          </w:tcPr>
          <w:p w:rsidR="00637B28" w:rsidRPr="00A40643" w:rsidRDefault="00637B28" w:rsidP="00637B28">
            <w:pPr>
              <w:tabs>
                <w:tab w:val="left" w:pos="579"/>
              </w:tabs>
              <w:spacing w:after="170" w:line="100" w:lineRule="atLeast"/>
              <w:rPr>
                <w:rFonts w:eastAsia="Calibri"/>
                <w:sz w:val="22"/>
                <w:szCs w:val="22"/>
                <w:lang w:val="en-US" w:eastAsia="ar-SA"/>
              </w:rPr>
            </w:pPr>
            <w:r w:rsidRPr="00A40643">
              <w:rPr>
                <w:rFonts w:eastAsia="Calibri"/>
                <w:sz w:val="22"/>
                <w:szCs w:val="22"/>
                <w:lang w:val="en-US" w:eastAsia="ar-SA"/>
              </w:rPr>
              <w:t>RENAULT DUSTER</w:t>
            </w:r>
          </w:p>
        </w:tc>
        <w:tc>
          <w:tcPr>
            <w:tcW w:w="6514" w:type="dxa"/>
          </w:tcPr>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Регистрационный знак – Е 435 ТК</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 xml:space="preserve">Идентификационный номер </w:t>
            </w:r>
            <w:r w:rsidRPr="008321AE">
              <w:rPr>
                <w:bCs/>
                <w:color w:val="000000"/>
                <w:sz w:val="20"/>
                <w:lang w:val="en-US"/>
              </w:rPr>
              <w:t>(VIN</w:t>
            </w:r>
            <w:r w:rsidRPr="008321AE">
              <w:rPr>
                <w:bCs/>
                <w:color w:val="000000"/>
                <w:sz w:val="20"/>
              </w:rPr>
              <w:t xml:space="preserve">) – </w:t>
            </w:r>
            <w:r w:rsidRPr="008321AE">
              <w:rPr>
                <w:bCs/>
                <w:color w:val="000000"/>
                <w:sz w:val="20"/>
                <w:lang w:val="en-US"/>
              </w:rPr>
              <w:t>X7LHSRGAN57888183</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Тип транспортного средства – легковой универсал</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Категория транспортного средства – «</w:t>
            </w:r>
            <w:r w:rsidRPr="008321AE">
              <w:rPr>
                <w:bCs/>
                <w:color w:val="000000"/>
                <w:sz w:val="20"/>
                <w:lang w:val="en-US"/>
              </w:rPr>
              <w:t>B</w:t>
            </w:r>
            <w:r w:rsidRPr="008321AE">
              <w:rPr>
                <w:bCs/>
                <w:color w:val="000000"/>
                <w:sz w:val="20"/>
              </w:rPr>
              <w:t>»</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Год выпуска транспортного средства – 2017</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Шасси № - отсутствует</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 xml:space="preserve">Кузов № - </w:t>
            </w:r>
            <w:r w:rsidRPr="008321AE">
              <w:rPr>
                <w:bCs/>
                <w:color w:val="000000"/>
                <w:sz w:val="20"/>
                <w:lang w:val="en-US"/>
              </w:rPr>
              <w:t>X7LHSRGAN57888183</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Цвет – белый</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Мощность двигателя, кВт/</w:t>
            </w:r>
            <w:proofErr w:type="spellStart"/>
            <w:r w:rsidRPr="008321AE">
              <w:rPr>
                <w:bCs/>
                <w:color w:val="000000"/>
                <w:sz w:val="20"/>
              </w:rPr>
              <w:t>л.с</w:t>
            </w:r>
            <w:proofErr w:type="spellEnd"/>
            <w:r w:rsidRPr="008321AE">
              <w:rPr>
                <w:bCs/>
                <w:color w:val="000000"/>
                <w:sz w:val="20"/>
              </w:rPr>
              <w:t>. – 114 (84)</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Экологический класс – пятый</w:t>
            </w:r>
          </w:p>
          <w:p w:rsidR="00637B28" w:rsidRPr="008321AE" w:rsidRDefault="00637B28" w:rsidP="00617183">
            <w:pPr>
              <w:pStyle w:val="a5"/>
              <w:numPr>
                <w:ilvl w:val="0"/>
                <w:numId w:val="28"/>
              </w:numPr>
              <w:tabs>
                <w:tab w:val="left" w:pos="579"/>
              </w:tabs>
              <w:spacing w:after="170" w:line="100" w:lineRule="atLeast"/>
              <w:rPr>
                <w:bCs/>
                <w:color w:val="000000"/>
                <w:sz w:val="20"/>
              </w:rPr>
            </w:pPr>
            <w:r w:rsidRPr="008321AE">
              <w:rPr>
                <w:bCs/>
                <w:color w:val="000000"/>
                <w:sz w:val="20"/>
              </w:rPr>
              <w:t>Паспорт транспортного средства – 77 ОР 695361</w:t>
            </w:r>
          </w:p>
        </w:tc>
      </w:tr>
      <w:tr w:rsidR="00637B28" w:rsidTr="008321AE">
        <w:tc>
          <w:tcPr>
            <w:tcW w:w="458" w:type="dxa"/>
          </w:tcPr>
          <w:p w:rsidR="00637B28" w:rsidRDefault="00637B28" w:rsidP="00637B28">
            <w:pPr>
              <w:tabs>
                <w:tab w:val="left" w:pos="579"/>
              </w:tabs>
              <w:spacing w:after="170" w:line="100" w:lineRule="atLeast"/>
              <w:rPr>
                <w:b/>
                <w:bCs/>
                <w:color w:val="000000"/>
              </w:rPr>
            </w:pPr>
            <w:r>
              <w:rPr>
                <w:b/>
                <w:bCs/>
                <w:color w:val="000000"/>
              </w:rPr>
              <w:t>2</w:t>
            </w:r>
          </w:p>
        </w:tc>
        <w:tc>
          <w:tcPr>
            <w:tcW w:w="2372" w:type="dxa"/>
          </w:tcPr>
          <w:p w:rsidR="00637B28" w:rsidRDefault="00637B28" w:rsidP="00637B28">
            <w:pPr>
              <w:tabs>
                <w:tab w:val="left" w:pos="579"/>
              </w:tabs>
              <w:spacing w:after="170" w:line="100" w:lineRule="atLeast"/>
              <w:rPr>
                <w:b/>
                <w:bCs/>
                <w:color w:val="000000"/>
              </w:rPr>
            </w:pPr>
            <w:r w:rsidRPr="00A40643">
              <w:rPr>
                <w:rFonts w:eastAsia="Calibri"/>
                <w:sz w:val="22"/>
                <w:szCs w:val="22"/>
                <w:lang w:val="en-US" w:eastAsia="ar-SA"/>
              </w:rPr>
              <w:t>RENAULT DUSTER</w:t>
            </w:r>
          </w:p>
        </w:tc>
        <w:tc>
          <w:tcPr>
            <w:tcW w:w="6514" w:type="dxa"/>
          </w:tcPr>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Регистрационный знак – Е 432 ТК</w:t>
            </w:r>
          </w:p>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 xml:space="preserve">Идентификационный номер </w:t>
            </w:r>
            <w:r w:rsidRPr="008321AE">
              <w:rPr>
                <w:bCs/>
                <w:color w:val="000000"/>
                <w:sz w:val="20"/>
                <w:szCs w:val="18"/>
                <w:lang w:val="en-US"/>
              </w:rPr>
              <w:t>(VIN</w:t>
            </w:r>
            <w:r w:rsidRPr="008321AE">
              <w:rPr>
                <w:bCs/>
                <w:color w:val="000000"/>
                <w:sz w:val="20"/>
                <w:szCs w:val="18"/>
              </w:rPr>
              <w:t xml:space="preserve">) – </w:t>
            </w:r>
            <w:r w:rsidRPr="008321AE">
              <w:rPr>
                <w:bCs/>
                <w:color w:val="000000"/>
                <w:sz w:val="20"/>
                <w:szCs w:val="18"/>
                <w:lang w:val="en-US"/>
              </w:rPr>
              <w:t>X7LHSRGAN57813263</w:t>
            </w:r>
          </w:p>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Тип транспортного средства – легковой универсал</w:t>
            </w:r>
          </w:p>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Категория транспортного средства – «В»</w:t>
            </w:r>
          </w:p>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Год выпуска транспортного средства – 2017</w:t>
            </w:r>
          </w:p>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Шасси № - отсутствует</w:t>
            </w:r>
          </w:p>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 xml:space="preserve">Кузов № -  </w:t>
            </w:r>
            <w:r w:rsidRPr="008321AE">
              <w:rPr>
                <w:bCs/>
                <w:color w:val="000000"/>
                <w:sz w:val="20"/>
                <w:szCs w:val="18"/>
                <w:lang w:val="en-US"/>
              </w:rPr>
              <w:t>X7LHSRGAN57813263</w:t>
            </w:r>
          </w:p>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Цвет – белый</w:t>
            </w:r>
          </w:p>
          <w:p w:rsidR="00637B28" w:rsidRPr="008321AE" w:rsidRDefault="00637B28" w:rsidP="00617183">
            <w:pPr>
              <w:pStyle w:val="a5"/>
              <w:numPr>
                <w:ilvl w:val="0"/>
                <w:numId w:val="20"/>
              </w:numPr>
              <w:tabs>
                <w:tab w:val="left" w:pos="579"/>
              </w:tabs>
              <w:spacing w:after="170" w:line="100" w:lineRule="atLeast"/>
              <w:ind w:left="721" w:hanging="284"/>
              <w:rPr>
                <w:bCs/>
                <w:color w:val="000000"/>
                <w:sz w:val="20"/>
                <w:szCs w:val="18"/>
              </w:rPr>
            </w:pPr>
            <w:r w:rsidRPr="008321AE">
              <w:rPr>
                <w:bCs/>
                <w:color w:val="000000"/>
                <w:sz w:val="20"/>
                <w:szCs w:val="18"/>
              </w:rPr>
              <w:t>Мощность двигателя, кВт/</w:t>
            </w:r>
            <w:proofErr w:type="spellStart"/>
            <w:r w:rsidRPr="008321AE">
              <w:rPr>
                <w:bCs/>
                <w:color w:val="000000"/>
                <w:sz w:val="20"/>
                <w:szCs w:val="18"/>
              </w:rPr>
              <w:t>л.с</w:t>
            </w:r>
            <w:proofErr w:type="spellEnd"/>
            <w:r w:rsidRPr="008321AE">
              <w:rPr>
                <w:bCs/>
                <w:color w:val="000000"/>
                <w:sz w:val="20"/>
                <w:szCs w:val="18"/>
              </w:rPr>
              <w:t>. – 114 (84)</w:t>
            </w:r>
          </w:p>
          <w:p w:rsidR="00637B28" w:rsidRPr="008321AE" w:rsidRDefault="00637B28" w:rsidP="00617183">
            <w:pPr>
              <w:pStyle w:val="a5"/>
              <w:numPr>
                <w:ilvl w:val="0"/>
                <w:numId w:val="20"/>
              </w:numPr>
              <w:tabs>
                <w:tab w:val="left" w:pos="579"/>
              </w:tabs>
              <w:spacing w:after="170" w:line="100" w:lineRule="atLeast"/>
              <w:ind w:left="861" w:hanging="425"/>
              <w:rPr>
                <w:bCs/>
                <w:color w:val="000000"/>
                <w:sz w:val="20"/>
                <w:szCs w:val="18"/>
              </w:rPr>
            </w:pPr>
            <w:r w:rsidRPr="008321AE">
              <w:rPr>
                <w:bCs/>
                <w:color w:val="000000"/>
                <w:sz w:val="20"/>
                <w:szCs w:val="18"/>
              </w:rPr>
              <w:t>Экологический класс – пятый</w:t>
            </w:r>
          </w:p>
          <w:p w:rsidR="00637B28" w:rsidRPr="008321AE" w:rsidRDefault="00637B28" w:rsidP="00617183">
            <w:pPr>
              <w:pStyle w:val="a5"/>
              <w:numPr>
                <w:ilvl w:val="0"/>
                <w:numId w:val="20"/>
              </w:numPr>
              <w:tabs>
                <w:tab w:val="left" w:pos="579"/>
                <w:tab w:val="left" w:pos="861"/>
              </w:tabs>
              <w:spacing w:after="170" w:line="100" w:lineRule="atLeast"/>
              <w:ind w:left="720" w:hanging="284"/>
              <w:rPr>
                <w:b/>
                <w:bCs/>
                <w:color w:val="000000"/>
                <w:sz w:val="20"/>
              </w:rPr>
            </w:pPr>
            <w:r w:rsidRPr="008321AE">
              <w:rPr>
                <w:bCs/>
                <w:color w:val="000000"/>
                <w:sz w:val="20"/>
                <w:szCs w:val="18"/>
              </w:rPr>
              <w:t>Паспорт транспортного средства – 77 ОР 696159</w:t>
            </w:r>
          </w:p>
        </w:tc>
      </w:tr>
    </w:tbl>
    <w:p w:rsidR="009565B7" w:rsidRPr="00AC719A" w:rsidRDefault="009565B7" w:rsidP="009565B7">
      <w:pPr>
        <w:tabs>
          <w:tab w:val="left" w:pos="579"/>
        </w:tabs>
        <w:spacing w:after="170" w:line="100" w:lineRule="atLeast"/>
        <w:rPr>
          <w:b/>
          <w:bCs/>
          <w:color w:val="000000"/>
        </w:rPr>
      </w:pPr>
    </w:p>
    <w:p w:rsidR="00DB0D4A" w:rsidRPr="008E2422" w:rsidRDefault="009565B7" w:rsidP="00DB0D4A">
      <w:pPr>
        <w:tabs>
          <w:tab w:val="left" w:pos="254"/>
        </w:tabs>
        <w:spacing w:after="170"/>
        <w:ind w:hanging="363"/>
      </w:pPr>
      <w:r>
        <w:tab/>
        <w:t xml:space="preserve">            </w:t>
      </w:r>
      <w:r>
        <w:rPr>
          <w:b/>
          <w:bCs/>
        </w:rPr>
        <w:t>3</w:t>
      </w:r>
      <w:r w:rsidR="00DB0D4A">
        <w:rPr>
          <w:b/>
          <w:bCs/>
        </w:rPr>
        <w:t>.</w:t>
      </w:r>
      <w:r w:rsidR="00DB0D4A" w:rsidRPr="00DB0D4A">
        <w:rPr>
          <w:b/>
          <w:bCs/>
        </w:rPr>
        <w:t xml:space="preserve"> </w:t>
      </w:r>
      <w:r w:rsidR="00DB0D4A">
        <w:rPr>
          <w:b/>
          <w:bCs/>
        </w:rPr>
        <w:t>Место оказания услуг (выполнения работ</w:t>
      </w:r>
      <w:r w:rsidR="00DB0D4A" w:rsidRPr="00D815A2">
        <w:rPr>
          <w:b/>
          <w:bCs/>
        </w:rPr>
        <w:t>):</w:t>
      </w:r>
      <w:r w:rsidR="00DB0D4A" w:rsidRPr="00D815A2">
        <w:rPr>
          <w:sz w:val="21"/>
          <w:szCs w:val="21"/>
        </w:rPr>
        <w:t xml:space="preserve"> </w:t>
      </w:r>
      <w:r w:rsidR="00DB0D4A">
        <w:t>с</w:t>
      </w:r>
      <w:r w:rsidR="00DB0D4A" w:rsidRPr="00D815A2">
        <w:t>ервисный центр Исполнителя, расположенный на террит</w:t>
      </w:r>
      <w:r w:rsidR="00DB0D4A">
        <w:t>о</w:t>
      </w:r>
      <w:r w:rsidR="00DB0D4A" w:rsidRPr="00D815A2">
        <w:t>рии Амурской области, г. Благовещенск</w:t>
      </w:r>
      <w:r w:rsidR="00DB0D4A">
        <w:rPr>
          <w:b/>
          <w:bCs/>
        </w:rPr>
        <w:t xml:space="preserve">.  </w:t>
      </w:r>
      <w:r w:rsidR="00DB0D4A" w:rsidRPr="008E2422">
        <w:rPr>
          <w:bCs/>
        </w:rPr>
        <w:t>Доставка автомобиля к месту оказания услуг (выполнения работ) и обратно осуществляется силами и средствами Заказчика.</w:t>
      </w:r>
    </w:p>
    <w:p w:rsidR="00DB0D4A" w:rsidRPr="008E2422" w:rsidRDefault="00DB0D4A" w:rsidP="00DB0D4A">
      <w:pPr>
        <w:tabs>
          <w:tab w:val="left" w:pos="23"/>
        </w:tabs>
        <w:spacing w:after="170"/>
        <w:ind w:hanging="363"/>
      </w:pPr>
      <w:r>
        <w:tab/>
        <w:t xml:space="preserve">            </w:t>
      </w:r>
      <w:r w:rsidRPr="008A0855">
        <w:rPr>
          <w:b/>
          <w:bCs/>
        </w:rPr>
        <w:t xml:space="preserve">4. Сроки оказания услуг (выполнения работ): </w:t>
      </w:r>
      <w:r w:rsidRPr="008A0855">
        <w:rPr>
          <w:color w:val="000000"/>
        </w:rPr>
        <w:t xml:space="preserve">с даты заключения Контракта </w:t>
      </w:r>
      <w:r w:rsidR="00400BA8">
        <w:rPr>
          <w:bCs/>
          <w:color w:val="000000"/>
        </w:rPr>
        <w:t xml:space="preserve">в течение </w:t>
      </w:r>
      <w:r>
        <w:rPr>
          <w:bCs/>
          <w:color w:val="000000"/>
        </w:rPr>
        <w:t xml:space="preserve">12 (двенадцати) месяцев. </w:t>
      </w:r>
      <w:r w:rsidRPr="008E2422">
        <w:rPr>
          <w:bCs/>
          <w:color w:val="000000"/>
        </w:rPr>
        <w:t xml:space="preserve"> </w:t>
      </w:r>
      <w:r>
        <w:t xml:space="preserve">  </w:t>
      </w:r>
      <w:r w:rsidRPr="008E2422">
        <w:t xml:space="preserve">         </w:t>
      </w:r>
    </w:p>
    <w:p w:rsidR="00DB0D4A" w:rsidRDefault="00DB0D4A" w:rsidP="00DB0D4A">
      <w:pPr>
        <w:rPr>
          <w:b/>
          <w:bCs/>
        </w:rPr>
      </w:pPr>
      <w:r>
        <w:tab/>
      </w:r>
      <w:r>
        <w:rPr>
          <w:b/>
          <w:bCs/>
        </w:rPr>
        <w:t>5.  Требование к качеству услуги (работы):</w:t>
      </w:r>
    </w:p>
    <w:p w:rsidR="00DB0D4A" w:rsidRPr="00624E5B" w:rsidRDefault="00DB0D4A" w:rsidP="00DB0D4A">
      <w:pPr>
        <w:ind w:firstLine="709"/>
        <w:rPr>
          <w:rFonts w:eastAsia="Calibri"/>
          <w:lang w:eastAsia="en-US"/>
        </w:rPr>
      </w:pPr>
      <w:r>
        <w:rPr>
          <w:bCs/>
        </w:rPr>
        <w:lastRenderedPageBreak/>
        <w:t xml:space="preserve">5.1. </w:t>
      </w:r>
      <w:r w:rsidRPr="00624E5B">
        <w:rPr>
          <w:rFonts w:eastAsia="Calibri"/>
          <w:lang w:eastAsia="en-US"/>
        </w:rPr>
        <w:t>Услуги должны оказываться качественно, с использованием се</w:t>
      </w:r>
      <w:r>
        <w:rPr>
          <w:rFonts w:eastAsia="Calibri"/>
          <w:lang w:eastAsia="en-US"/>
        </w:rPr>
        <w:t>ртифицированных запасных частей</w:t>
      </w:r>
      <w:r w:rsidRPr="00624E5B">
        <w:rPr>
          <w:rFonts w:eastAsia="Calibri"/>
          <w:lang w:eastAsia="en-US"/>
        </w:rPr>
        <w:t xml:space="preserve">, на специализированном оборудовании, предназначенном для гарантийного технического обслуживания автомобиля. </w:t>
      </w:r>
    </w:p>
    <w:p w:rsidR="00DB0D4A" w:rsidRPr="00624E5B" w:rsidRDefault="00DB0D4A" w:rsidP="00DB0D4A">
      <w:pPr>
        <w:ind w:firstLine="709"/>
        <w:rPr>
          <w:rFonts w:eastAsia="Calibri"/>
          <w:lang w:eastAsia="en-US"/>
        </w:rPr>
      </w:pPr>
      <w:r>
        <w:rPr>
          <w:rFonts w:eastAsia="Calibri"/>
          <w:lang w:eastAsia="en-US"/>
        </w:rPr>
        <w:t xml:space="preserve">5.2. </w:t>
      </w:r>
      <w:r w:rsidRPr="00624E5B">
        <w:rPr>
          <w:rFonts w:eastAsia="Calibri"/>
          <w:lang w:eastAsia="en-US"/>
        </w:rPr>
        <w:t xml:space="preserve"> Исполнитель руководствуется «Правилами оказания услуг (выполнения работ) по гарантийному техническому обслуживанию и ремонту автотранспортных средств, утвержденных Постановлением Правительства Российской Федерации от 11.04.2001 № 290</w:t>
      </w:r>
      <w:r>
        <w:rPr>
          <w:rFonts w:eastAsia="Calibri"/>
          <w:lang w:eastAsia="en-US"/>
        </w:rPr>
        <w:t xml:space="preserve"> </w:t>
      </w:r>
      <w:r w:rsidRPr="0019202B">
        <w:rPr>
          <w:rFonts w:eastAsia="Calibri"/>
          <w:lang w:eastAsia="en-US"/>
        </w:rPr>
        <w:t>требованиями Федерального закона от 10.12.1995 г. № 196-ФЗ «О безопасности дорожного движения»,</w:t>
      </w:r>
      <w:r>
        <w:rPr>
          <w:rFonts w:eastAsia="Calibri"/>
          <w:lang w:eastAsia="en-US"/>
        </w:rPr>
        <w:t xml:space="preserve"> а также</w:t>
      </w:r>
      <w:r w:rsidRPr="00624E5B">
        <w:rPr>
          <w:rFonts w:eastAsia="Calibri"/>
          <w:lang w:eastAsia="en-US"/>
        </w:rPr>
        <w:t>, с учетом требованием технической документации на автомобиль, выданной заводом-изготовителем и регламентом.</w:t>
      </w:r>
    </w:p>
    <w:p w:rsidR="00DB0D4A" w:rsidRPr="00624E5B" w:rsidRDefault="00DB0D4A" w:rsidP="00DB0D4A">
      <w:pPr>
        <w:ind w:firstLine="709"/>
        <w:rPr>
          <w:rFonts w:eastAsia="Calibri"/>
          <w:lang w:eastAsia="en-US"/>
        </w:rPr>
      </w:pPr>
      <w:r>
        <w:rPr>
          <w:rFonts w:eastAsia="Calibri"/>
          <w:lang w:eastAsia="en-US"/>
        </w:rPr>
        <w:t>5</w:t>
      </w:r>
      <w:r w:rsidRPr="00624E5B">
        <w:rPr>
          <w:rFonts w:eastAsia="Calibri"/>
          <w:lang w:eastAsia="en-US"/>
        </w:rPr>
        <w:t xml:space="preserve">.3.  Оказание услуг по техническому обслуживанию автомобиля, находящихся на гарантии осуществляется в соответствии с требованиями технической документации на автомобиль (сервисной книжкой), выданной заводом-изготовителем. </w:t>
      </w:r>
    </w:p>
    <w:p w:rsidR="00DB0D4A" w:rsidRPr="00624E5B" w:rsidRDefault="00DB0D4A" w:rsidP="00DB0D4A">
      <w:pPr>
        <w:ind w:firstLine="709"/>
        <w:rPr>
          <w:rFonts w:eastAsia="Calibri"/>
          <w:color w:val="000000"/>
          <w:lang w:eastAsia="en-US"/>
        </w:rPr>
      </w:pPr>
      <w:r w:rsidRPr="00624E5B">
        <w:rPr>
          <w:rFonts w:eastAsia="Calibri"/>
          <w:color w:val="000000"/>
          <w:lang w:eastAsia="en-US"/>
        </w:rPr>
        <w:t>Гарантийное техническое обслуживание автотранспорта должно производиться в соответствии с эксплуатационными и ремонтными нормами и инструкциями завода-производителя, а также с использованием материалов, рекомендованных исключительно заводом-производителем.</w:t>
      </w:r>
      <w:r w:rsidRPr="00624E5B">
        <w:rPr>
          <w:rFonts w:eastAsia="Calibri"/>
          <w:color w:val="000000"/>
          <w:spacing w:val="-11"/>
          <w:lang w:eastAsia="en-US"/>
        </w:rPr>
        <w:t xml:space="preserve"> Работы</w:t>
      </w:r>
      <w:r w:rsidRPr="00624E5B">
        <w:rPr>
          <w:rFonts w:eastAsia="Calibri"/>
          <w:color w:val="000000"/>
          <w:lang w:eastAsia="en-US"/>
        </w:rPr>
        <w:t xml:space="preserve"> по гарантийному техническому обслуживанию производятся в соответствии с предписаниями завода-производителя согласно километрам пробега, а также согласно сервисной информации по гарантийному техническому обслуживанию автомобилей, представленной в документации завода-производителя и касающейся проведения гарантийного технического обслуживания. Проведение гарантийного технического обслуживания автотранспорта должно соответствовать ГОСТ, ТУ;</w:t>
      </w:r>
    </w:p>
    <w:p w:rsidR="00DB0D4A" w:rsidRDefault="00DB0D4A" w:rsidP="00DB0D4A">
      <w:pPr>
        <w:ind w:firstLine="709"/>
        <w:rPr>
          <w:rFonts w:eastAsia="Calibri"/>
          <w:lang w:eastAsia="en-US"/>
        </w:rPr>
      </w:pPr>
      <w:r>
        <w:rPr>
          <w:rFonts w:eastAsia="Calibri"/>
          <w:lang w:eastAsia="en-US"/>
        </w:rPr>
        <w:t>5.4. Автомобили</w:t>
      </w:r>
      <w:r w:rsidRPr="00624E5B">
        <w:rPr>
          <w:rFonts w:eastAsia="Calibri"/>
          <w:lang w:eastAsia="en-US"/>
        </w:rPr>
        <w:t xml:space="preserve"> заказчика обслуживаются с поддержкой гарантийных обязательств.</w:t>
      </w:r>
    </w:p>
    <w:p w:rsidR="00DB0D4A" w:rsidRDefault="00DB0D4A" w:rsidP="00DB0D4A">
      <w:pPr>
        <w:rPr>
          <w:rFonts w:eastAsia="Calibri"/>
          <w:lang w:eastAsia="en-US"/>
        </w:rPr>
      </w:pPr>
      <w:r>
        <w:rPr>
          <w:rFonts w:eastAsia="Calibri"/>
          <w:lang w:eastAsia="en-US"/>
        </w:rPr>
        <w:t xml:space="preserve">  </w:t>
      </w:r>
    </w:p>
    <w:p w:rsidR="00DB0D4A" w:rsidRDefault="00DB0D4A" w:rsidP="00DB0D4A">
      <w:pPr>
        <w:ind w:firstLine="709"/>
        <w:rPr>
          <w:rFonts w:eastAsia="Calibri"/>
          <w:b/>
          <w:lang w:eastAsia="en-US"/>
        </w:rPr>
      </w:pPr>
      <w:r w:rsidRPr="00023715">
        <w:rPr>
          <w:rFonts w:eastAsia="Calibri"/>
          <w:b/>
          <w:lang w:eastAsia="en-US"/>
        </w:rPr>
        <w:t xml:space="preserve">6. </w:t>
      </w:r>
      <w:r w:rsidRPr="00624E5B">
        <w:rPr>
          <w:rFonts w:eastAsia="Calibri"/>
          <w:b/>
          <w:lang w:eastAsia="en-US"/>
        </w:rPr>
        <w:t xml:space="preserve">Содержание, сроки и </w:t>
      </w:r>
      <w:r>
        <w:rPr>
          <w:rFonts w:eastAsia="Calibri"/>
          <w:b/>
          <w:lang w:eastAsia="en-US"/>
        </w:rPr>
        <w:t xml:space="preserve">порядок </w:t>
      </w:r>
      <w:r w:rsidRPr="00624E5B">
        <w:rPr>
          <w:rFonts w:eastAsia="Calibri"/>
          <w:b/>
          <w:lang w:eastAsia="en-US"/>
        </w:rPr>
        <w:t>оказания услуг, выполнения работ.</w:t>
      </w:r>
    </w:p>
    <w:p w:rsidR="00DB0D4A" w:rsidRPr="00624E5B" w:rsidRDefault="00DB0D4A" w:rsidP="00DB0D4A">
      <w:pPr>
        <w:ind w:left="-57" w:firstLine="720"/>
        <w:rPr>
          <w:rFonts w:eastAsia="Calibri"/>
          <w:lang w:eastAsia="ja-JP"/>
        </w:rPr>
      </w:pPr>
      <w:r>
        <w:rPr>
          <w:rFonts w:eastAsia="Calibri"/>
          <w:lang w:eastAsia="en-US"/>
        </w:rPr>
        <w:t xml:space="preserve">6.1. </w:t>
      </w:r>
      <w:r w:rsidRPr="00624E5B">
        <w:rPr>
          <w:rFonts w:eastAsia="Calibri"/>
          <w:lang w:eastAsia="en-US"/>
        </w:rPr>
        <w:t xml:space="preserve">Услуги </w:t>
      </w:r>
      <w:r>
        <w:rPr>
          <w:rFonts w:eastAsia="Calibri"/>
          <w:lang w:eastAsia="ja-JP"/>
        </w:rPr>
        <w:t>включают в себя: г</w:t>
      </w:r>
      <w:r w:rsidRPr="00624E5B">
        <w:rPr>
          <w:rFonts w:eastAsia="Calibri"/>
          <w:lang w:eastAsia="ja-JP"/>
        </w:rPr>
        <w:t>арантийное техническое обслуживание автомобиля с отметкой в гарантийной к</w:t>
      </w:r>
      <w:r>
        <w:rPr>
          <w:rFonts w:eastAsia="Calibri"/>
          <w:lang w:eastAsia="ja-JP"/>
        </w:rPr>
        <w:t>ниге о прохождении обслуживания, ремонт автомобиля в период гарантийного срока.</w:t>
      </w:r>
    </w:p>
    <w:p w:rsidR="00DB0D4A" w:rsidRDefault="00DB0D4A" w:rsidP="00617183">
      <w:pPr>
        <w:pStyle w:val="a5"/>
        <w:numPr>
          <w:ilvl w:val="1"/>
          <w:numId w:val="27"/>
        </w:numPr>
        <w:tabs>
          <w:tab w:val="left" w:pos="1134"/>
        </w:tabs>
        <w:ind w:left="0" w:firstLine="709"/>
      </w:pPr>
      <w:r w:rsidRPr="009A7059">
        <w:t xml:space="preserve">При обращении к Исполнителю для технического обслуживания автомобиля представитель Заказчика </w:t>
      </w:r>
      <w:r>
        <w:t>предъявляет</w:t>
      </w:r>
      <w:r w:rsidRPr="009A7059">
        <w:t xml:space="preserve"> свидетельство о регистрации автомобиля Заказчика, документ, удостоверяющий его личность и документ, подтверждающий его полномочия (доверенность).</w:t>
      </w:r>
    </w:p>
    <w:p w:rsidR="00DB0D4A" w:rsidRDefault="00DB0D4A" w:rsidP="00617183">
      <w:pPr>
        <w:pStyle w:val="a5"/>
        <w:numPr>
          <w:ilvl w:val="1"/>
          <w:numId w:val="27"/>
        </w:numPr>
        <w:tabs>
          <w:tab w:val="left" w:pos="1134"/>
        </w:tabs>
        <w:ind w:left="0" w:firstLine="709"/>
      </w:pPr>
      <w:r>
        <w:t>Исполнитель принимает</w:t>
      </w:r>
      <w:r w:rsidRPr="009A7059">
        <w:t xml:space="preserve"> </w:t>
      </w:r>
      <w:r>
        <w:t>автомобиль у Заказчика и оформляет</w:t>
      </w:r>
      <w:r w:rsidRPr="009A7059">
        <w:t xml:space="preserve"> предварительный заказ-наряд, установленной формы, в котором отражается состояние и комплектность автомобиля, видимые наружные повреждения и дефекты, перечисляются заказанные работы и услуги, а также переданные Заказчиком запасные части и расходные материалы (в случае их передачи). Показания одометра фиксируются при оформлении заказ-наряда и по окончании ремонта автомобиля.</w:t>
      </w:r>
    </w:p>
    <w:p w:rsidR="00DB0D4A" w:rsidRPr="009A7059" w:rsidRDefault="00DB0D4A" w:rsidP="00617183">
      <w:pPr>
        <w:pStyle w:val="a5"/>
        <w:numPr>
          <w:ilvl w:val="1"/>
          <w:numId w:val="27"/>
        </w:numPr>
        <w:tabs>
          <w:tab w:val="left" w:pos="1134"/>
        </w:tabs>
        <w:ind w:left="-142" w:firstLine="851"/>
      </w:pPr>
      <w:r w:rsidRPr="009A7059">
        <w:t xml:space="preserve">Прием автомобиля от Заказчика к Исполнителю для выполнения работ осуществляется по Акту приема-передачи, подписываемому уполномоченными представителями сторон. </w:t>
      </w:r>
    </w:p>
    <w:p w:rsidR="00DB0D4A" w:rsidRPr="009A7059" w:rsidRDefault="00DB0D4A" w:rsidP="00617183">
      <w:pPr>
        <w:pStyle w:val="a5"/>
        <w:numPr>
          <w:ilvl w:val="1"/>
          <w:numId w:val="27"/>
        </w:numPr>
        <w:tabs>
          <w:tab w:val="left" w:pos="1134"/>
        </w:tabs>
        <w:ind w:left="-142" w:firstLine="851"/>
      </w:pPr>
      <w:r>
        <w:t>Заказчик согласовывает</w:t>
      </w:r>
      <w:r w:rsidRPr="009A7059">
        <w:t xml:space="preserve"> с Исполнителем перечень, стоимость работ, используемых запасных частей, </w:t>
      </w:r>
      <w:r>
        <w:t>оформляет (подписывает</w:t>
      </w:r>
      <w:r w:rsidRPr="009A7059">
        <w:t>) предварительный заказ-наряд на техническое обслуживание или</w:t>
      </w:r>
      <w:r>
        <w:t xml:space="preserve"> ремонт, сдает</w:t>
      </w:r>
      <w:r w:rsidRPr="009A7059">
        <w:t xml:space="preserve"> автомобиль по предварительному заказ-наряду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CD626D" w:rsidRDefault="00DB0D4A" w:rsidP="00617183">
      <w:pPr>
        <w:pStyle w:val="a5"/>
        <w:numPr>
          <w:ilvl w:val="1"/>
          <w:numId w:val="27"/>
        </w:numPr>
        <w:tabs>
          <w:tab w:val="left" w:pos="1134"/>
          <w:tab w:val="left" w:pos="1276"/>
        </w:tabs>
        <w:ind w:left="-142" w:firstLine="851"/>
      </w:pPr>
      <w:r w:rsidRPr="009A7059">
        <w:t>Доставка автомобиля Исполнителю осуществляется Заказчиком самостоятельно за свой счет, если иное не согласовано сторонами дополнительно в письменном виде.</w:t>
      </w:r>
    </w:p>
    <w:p w:rsidR="00DB0D4A" w:rsidRPr="009A7059" w:rsidRDefault="00DB0D4A" w:rsidP="00617183">
      <w:pPr>
        <w:pStyle w:val="a5"/>
        <w:numPr>
          <w:ilvl w:val="1"/>
          <w:numId w:val="27"/>
        </w:numPr>
        <w:tabs>
          <w:tab w:val="left" w:pos="1134"/>
          <w:tab w:val="left" w:pos="1276"/>
        </w:tabs>
        <w:ind w:left="-142" w:firstLine="851"/>
      </w:pPr>
      <w:r w:rsidRPr="009A7059">
        <w:t>Заказчик получает автомобиль после технического обслуживания только при предоставлении документа, подтверждающего полномочия обратившегося за автомобилем лица.</w:t>
      </w:r>
    </w:p>
    <w:p w:rsidR="00DB0D4A" w:rsidRDefault="00DB0D4A" w:rsidP="00617183">
      <w:pPr>
        <w:pStyle w:val="a5"/>
        <w:numPr>
          <w:ilvl w:val="1"/>
          <w:numId w:val="27"/>
        </w:numPr>
        <w:tabs>
          <w:tab w:val="left" w:pos="1134"/>
        </w:tabs>
        <w:ind w:left="-142" w:firstLine="851"/>
      </w:pPr>
      <w:r w:rsidRPr="009A7059">
        <w:lastRenderedPageBreak/>
        <w:t xml:space="preserve">Заказчик </w:t>
      </w:r>
      <w:r>
        <w:t>получает</w:t>
      </w:r>
      <w:r w:rsidRPr="009A7059">
        <w:t xml:space="preserve"> автомобиль</w:t>
      </w:r>
      <w:r>
        <w:t xml:space="preserve"> у Исполнителя в течение 1 (о</w:t>
      </w:r>
      <w:r w:rsidRPr="009A7059">
        <w:t xml:space="preserve">дного) рабочего дня с момента окончания выполненных Исполнителем работ. </w:t>
      </w:r>
    </w:p>
    <w:p w:rsidR="00DB0D4A" w:rsidRPr="00116BB2" w:rsidRDefault="00DB0D4A" w:rsidP="00617183">
      <w:pPr>
        <w:pStyle w:val="a5"/>
        <w:numPr>
          <w:ilvl w:val="1"/>
          <w:numId w:val="27"/>
        </w:numPr>
        <w:tabs>
          <w:tab w:val="left" w:pos="1134"/>
          <w:tab w:val="left" w:pos="1276"/>
        </w:tabs>
        <w:ind w:left="-142" w:firstLine="851"/>
      </w:pPr>
      <w:r w:rsidRPr="00116BB2">
        <w:t>По окончании работ Исполнитель пер</w:t>
      </w:r>
      <w:r>
        <w:t xml:space="preserve">едает Заказчику для подписания </w:t>
      </w:r>
      <w:r w:rsidRPr="00116BB2">
        <w:t>Акт об оказании услуг.</w:t>
      </w:r>
      <w:r w:rsidRPr="00116BB2">
        <w:rPr>
          <w:color w:val="000000"/>
        </w:rPr>
        <w:t xml:space="preserve"> При отсутствии обоснованных претензий со своей стороны </w:t>
      </w:r>
      <w:r w:rsidRPr="00116BB2">
        <w:rPr>
          <w:bCs/>
          <w:color w:val="000000"/>
        </w:rPr>
        <w:t>Заказчик</w:t>
      </w:r>
      <w:r w:rsidRPr="00116BB2">
        <w:rPr>
          <w:color w:val="000000"/>
        </w:rPr>
        <w:t xml:space="preserve"> подписывает данный Акт и передает его </w:t>
      </w:r>
      <w:r w:rsidRPr="00116BB2">
        <w:rPr>
          <w:bCs/>
          <w:color w:val="000000"/>
        </w:rPr>
        <w:t>Исполнителю</w:t>
      </w:r>
      <w:r w:rsidRPr="00116BB2">
        <w:rPr>
          <w:color w:val="000000"/>
        </w:rPr>
        <w:t>.</w:t>
      </w:r>
    </w:p>
    <w:p w:rsidR="00DB0D4A" w:rsidRPr="009A7059" w:rsidRDefault="00DB0D4A" w:rsidP="00617183">
      <w:pPr>
        <w:pStyle w:val="a5"/>
        <w:numPr>
          <w:ilvl w:val="1"/>
          <w:numId w:val="27"/>
        </w:numPr>
        <w:tabs>
          <w:tab w:val="left" w:pos="1276"/>
        </w:tabs>
        <w:ind w:left="-142" w:firstLine="851"/>
      </w:pPr>
      <w:r>
        <w:t>П</w:t>
      </w:r>
      <w:r w:rsidRPr="009A7059">
        <w:t xml:space="preserve">осле проведенного технического обслуживания Исполнителя </w:t>
      </w:r>
      <w:r>
        <w:t>Заказчик принимает автомобиль и подписывает</w:t>
      </w:r>
      <w:r w:rsidRPr="009A7059">
        <w:t xml:space="preserve"> документы, подтверждающие надлежащее выполнение работ (заказ-наряд, акт на выполнение работы),</w:t>
      </w:r>
      <w:r>
        <w:t xml:space="preserve"> ознакамливается</w:t>
      </w:r>
      <w:r w:rsidRPr="009A7059">
        <w:t xml:space="preserve"> с рекомендациями Исполнителя и</w:t>
      </w:r>
      <w:r>
        <w:t xml:space="preserve"> выполняет</w:t>
      </w:r>
      <w:r w:rsidRPr="009A7059">
        <w:t xml:space="preserve"> их. Замененные запасные части могут быть переданы Заказчику по его требованию.</w:t>
      </w:r>
    </w:p>
    <w:p w:rsidR="00DB0D4A" w:rsidRDefault="00DB0D4A" w:rsidP="00617183">
      <w:pPr>
        <w:pStyle w:val="a5"/>
        <w:numPr>
          <w:ilvl w:val="1"/>
          <w:numId w:val="27"/>
        </w:numPr>
        <w:tabs>
          <w:tab w:val="left" w:pos="1276"/>
        </w:tabs>
        <w:ind w:left="-142" w:firstLine="851"/>
      </w:pPr>
      <w:r w:rsidRPr="00116BB2">
        <w:t xml:space="preserve">Исполнитель </w:t>
      </w:r>
      <w:r>
        <w:t>выполняет</w:t>
      </w:r>
      <w:r w:rsidRPr="00116BB2">
        <w:t xml:space="preserve"> заказанные работы в объеме, установленном эксплуатационными и ремонтными нормами и рекомендациями завода-производителя самостоятельно согласно предварительному заказу-наряду.</w:t>
      </w:r>
    </w:p>
    <w:p w:rsidR="00DB0D4A" w:rsidRPr="00434B8F" w:rsidRDefault="00DB0D4A" w:rsidP="00617183">
      <w:pPr>
        <w:pStyle w:val="a5"/>
        <w:numPr>
          <w:ilvl w:val="1"/>
          <w:numId w:val="27"/>
        </w:numPr>
        <w:tabs>
          <w:tab w:val="left" w:pos="1134"/>
          <w:tab w:val="left" w:pos="1276"/>
        </w:tabs>
        <w:ind w:left="-142" w:firstLine="851"/>
      </w:pPr>
      <w:r>
        <w:t>П</w:t>
      </w:r>
      <w:r w:rsidRPr="00434B8F">
        <w:t xml:space="preserve">осле окончания работ </w:t>
      </w:r>
      <w:r>
        <w:t xml:space="preserve">Исполнитель выдает представителю Заказчика </w:t>
      </w:r>
      <w:r w:rsidRPr="00434B8F">
        <w:t>документы (заказ-наряд, акт выполненных работ) с указанием перечня выполненных работ, использованных запчастей, а также необходимые рекомендации по эксплуатации автомобиля.</w:t>
      </w:r>
    </w:p>
    <w:p w:rsidR="00DB0D4A" w:rsidRPr="00434B8F" w:rsidRDefault="00DB0D4A" w:rsidP="00617183">
      <w:pPr>
        <w:pStyle w:val="a5"/>
        <w:numPr>
          <w:ilvl w:val="1"/>
          <w:numId w:val="27"/>
        </w:numPr>
        <w:ind w:left="-142" w:firstLine="851"/>
      </w:pPr>
      <w:r w:rsidRPr="00434B8F">
        <w:t xml:space="preserve">В случае обнаружения неисправностей, угрожающих безопасности движения, Исполнитель </w:t>
      </w:r>
      <w:r>
        <w:t>ставит</w:t>
      </w:r>
      <w:r w:rsidRPr="00434B8F">
        <w:t xml:space="preserve"> в известность Зак</w:t>
      </w:r>
      <w:r>
        <w:t>азчика и дает</w:t>
      </w:r>
      <w:r w:rsidRPr="00434B8F">
        <w:t xml:space="preserve"> ему рекомендации по их устранению. При отказе Заказчика от устранения таких неисправностей силами Исполнителя или невозможности их немедленного устранения Заказчик (если он настаивает на получении автомобиля с неисправностями) получает автомобиль только по своему письменному заявлению, в котором он указывает, что ознакомлен с характером неисправности, возможными последствиями и принимает ответственность за дальнейшую эксплуатацию автомобиля на себя. При этом Заказчик обязуется оплатить выполненные Исполнителем работы и услуги в полном объеме.</w:t>
      </w:r>
    </w:p>
    <w:p w:rsidR="00DB0D4A" w:rsidRPr="00434B8F" w:rsidRDefault="00DB0D4A" w:rsidP="00617183">
      <w:pPr>
        <w:pStyle w:val="a5"/>
        <w:numPr>
          <w:ilvl w:val="1"/>
          <w:numId w:val="27"/>
        </w:numPr>
        <w:ind w:left="-142" w:firstLine="851"/>
      </w:pPr>
      <w:r w:rsidRPr="00434B8F">
        <w:t xml:space="preserve">При отказе Заказчика от дополнительных работ Исполнитель </w:t>
      </w:r>
      <w:r>
        <w:t>выдает</w:t>
      </w:r>
      <w:r w:rsidRPr="00434B8F">
        <w:t xml:space="preserve"> рекомендации по дальнейшей работе с автомобилем. При отказе Заказчика от дополнительных работ по устранению других обнаруженных неисправностей, способных повлиять на годность и прочность результатов выполняемой работы, а </w:t>
      </w:r>
      <w:proofErr w:type="gramStart"/>
      <w:r w:rsidRPr="00434B8F">
        <w:t>так же</w:t>
      </w:r>
      <w:proofErr w:type="gramEnd"/>
      <w:r w:rsidRPr="00434B8F">
        <w:t xml:space="preserve"> при отсутствии ответа Заказчика в течение 3 рабочих дней, Исполнитель вправе отказаться от выполнения работ по настоящему заказ-наряду и потребовать оплаты выполненной им работы.</w:t>
      </w:r>
    </w:p>
    <w:p w:rsidR="00DB0D4A" w:rsidRPr="00DB4D05" w:rsidRDefault="00DB0D4A" w:rsidP="005428E6">
      <w:pPr>
        <w:pStyle w:val="a5"/>
        <w:numPr>
          <w:ilvl w:val="1"/>
          <w:numId w:val="27"/>
        </w:numPr>
        <w:tabs>
          <w:tab w:val="left" w:pos="851"/>
        </w:tabs>
        <w:ind w:left="-142" w:firstLine="851"/>
      </w:pPr>
      <w:r w:rsidRPr="00434B8F">
        <w:t>Исполнитель несет полную ответственность за сохранность автомобиля в период технического обслуживания.</w:t>
      </w:r>
    </w:p>
    <w:p w:rsidR="00DB0D4A" w:rsidRPr="00116BB2" w:rsidRDefault="00DB0D4A" w:rsidP="00DB0D4A">
      <w:pPr>
        <w:ind w:firstLine="709"/>
        <w:rPr>
          <w:bCs/>
        </w:rPr>
      </w:pPr>
    </w:p>
    <w:p w:rsidR="00DB0D4A" w:rsidRPr="00624E5B" w:rsidRDefault="00DB0D4A" w:rsidP="00DB0D4A">
      <w:pPr>
        <w:keepNext/>
        <w:tabs>
          <w:tab w:val="left" w:pos="426"/>
        </w:tabs>
        <w:jc w:val="center"/>
        <w:rPr>
          <w:b/>
        </w:rPr>
      </w:pPr>
      <w:r>
        <w:rPr>
          <w:b/>
        </w:rPr>
        <w:t xml:space="preserve">7. </w:t>
      </w:r>
      <w:r w:rsidRPr="00624E5B">
        <w:rPr>
          <w:b/>
        </w:rPr>
        <w:t>Требования к Исполнителю</w:t>
      </w:r>
    </w:p>
    <w:p w:rsidR="00DB0D4A" w:rsidRPr="00624E5B" w:rsidRDefault="00DB0D4A" w:rsidP="00DB0D4A">
      <w:pPr>
        <w:ind w:firstLine="709"/>
        <w:rPr>
          <w:rFonts w:eastAsia="Calibri"/>
          <w:lang w:eastAsia="en-US"/>
        </w:rPr>
      </w:pPr>
      <w:r>
        <w:rPr>
          <w:rFonts w:eastAsia="Calibri"/>
          <w:lang w:eastAsia="en-US"/>
        </w:rPr>
        <w:t>7</w:t>
      </w:r>
      <w:r w:rsidRPr="00624E5B">
        <w:rPr>
          <w:rFonts w:eastAsia="Calibri"/>
          <w:lang w:eastAsia="en-US"/>
        </w:rPr>
        <w:t>.1. Исполнитель должен обеспечить:</w:t>
      </w:r>
    </w:p>
    <w:p w:rsidR="00DB0D4A" w:rsidRPr="00624E5B" w:rsidRDefault="00DB0D4A" w:rsidP="00DB0D4A">
      <w:pPr>
        <w:ind w:firstLine="709"/>
        <w:rPr>
          <w:rFonts w:eastAsia="Calibri"/>
          <w:lang w:eastAsia="en-US"/>
        </w:rPr>
      </w:pPr>
      <w:r>
        <w:rPr>
          <w:rFonts w:eastAsia="Calibri"/>
          <w:lang w:eastAsia="en-US"/>
        </w:rPr>
        <w:t>7</w:t>
      </w:r>
      <w:r w:rsidRPr="00624E5B">
        <w:rPr>
          <w:rFonts w:eastAsia="Calibri"/>
          <w:lang w:eastAsia="en-US"/>
        </w:rPr>
        <w:t>.1.1 Выполнение работ, проводимых исполнителем на г</w:t>
      </w:r>
      <w:r w:rsidR="00CD626D">
        <w:rPr>
          <w:rFonts w:eastAsia="Calibri"/>
          <w:lang w:eastAsia="en-US"/>
        </w:rPr>
        <w:t>арантийном автомобиле, не должно</w:t>
      </w:r>
      <w:r w:rsidRPr="00624E5B">
        <w:rPr>
          <w:rFonts w:eastAsia="Calibri"/>
          <w:lang w:eastAsia="en-US"/>
        </w:rPr>
        <w:t xml:space="preserve"> повлечь за собой утрату гарантийных обязательств со стороны производи</w:t>
      </w:r>
      <w:r w:rsidR="00CD626D">
        <w:rPr>
          <w:rFonts w:eastAsia="Calibri"/>
          <w:lang w:eastAsia="en-US"/>
        </w:rPr>
        <w:t>телей автомобиля, а также должно</w:t>
      </w:r>
      <w:r w:rsidRPr="00624E5B">
        <w:rPr>
          <w:rFonts w:eastAsia="Calibri"/>
          <w:lang w:eastAsia="en-US"/>
        </w:rPr>
        <w:t xml:space="preserve"> строго соответствовать требованиям производителей автомобиля установленными на период гарантийных обязательств.                  </w:t>
      </w:r>
    </w:p>
    <w:p w:rsidR="00DB0D4A" w:rsidRPr="00624E5B" w:rsidRDefault="00DB0D4A" w:rsidP="00DB0D4A">
      <w:pPr>
        <w:ind w:firstLine="709"/>
        <w:rPr>
          <w:rFonts w:eastAsia="Calibri"/>
          <w:lang w:eastAsia="en-US"/>
        </w:rPr>
      </w:pPr>
      <w:r>
        <w:rPr>
          <w:rFonts w:eastAsia="Calibri"/>
          <w:lang w:eastAsia="en-US"/>
        </w:rPr>
        <w:t>7</w:t>
      </w:r>
      <w:r w:rsidRPr="00624E5B">
        <w:rPr>
          <w:rFonts w:eastAsia="Calibri"/>
          <w:lang w:eastAsia="en-US"/>
        </w:rPr>
        <w:t>.1.2.</w:t>
      </w:r>
      <w:r w:rsidRPr="00624E5B">
        <w:rPr>
          <w:rFonts w:eastAsia="Calibri"/>
          <w:lang w:val="en-US" w:eastAsia="en-US"/>
        </w:rPr>
        <w:t> </w:t>
      </w:r>
      <w:r w:rsidRPr="00624E5B">
        <w:rPr>
          <w:rFonts w:eastAsia="Calibri"/>
          <w:lang w:eastAsia="en-US"/>
        </w:rPr>
        <w:t>Возможность приема на гарантийное техническое обслуживание автомобиля Заказчика, в том числе в выходные и праздничные дни;</w:t>
      </w:r>
    </w:p>
    <w:p w:rsidR="00DB0D4A" w:rsidRPr="00624E5B" w:rsidRDefault="00DB0D4A" w:rsidP="00DB0D4A">
      <w:pPr>
        <w:ind w:firstLine="709"/>
        <w:rPr>
          <w:rFonts w:eastAsia="Calibri"/>
          <w:lang w:eastAsia="en-US"/>
        </w:rPr>
      </w:pPr>
      <w:r>
        <w:rPr>
          <w:rFonts w:eastAsia="Calibri"/>
          <w:lang w:eastAsia="en-US"/>
        </w:rPr>
        <w:t>7</w:t>
      </w:r>
      <w:r w:rsidRPr="00624E5B">
        <w:rPr>
          <w:rFonts w:eastAsia="Calibri"/>
          <w:lang w:eastAsia="en-US"/>
        </w:rPr>
        <w:t>.1.3.</w:t>
      </w:r>
      <w:r w:rsidRPr="00624E5B">
        <w:rPr>
          <w:rFonts w:eastAsia="Calibri"/>
          <w:lang w:val="en-US" w:eastAsia="en-US"/>
        </w:rPr>
        <w:t> </w:t>
      </w:r>
      <w:r w:rsidRPr="00624E5B">
        <w:rPr>
          <w:rFonts w:eastAsia="Calibri"/>
          <w:lang w:eastAsia="en-US"/>
        </w:rPr>
        <w:t>Исполнитель безвозмездно хранит автомобиль Заказчика на время ожидания технического обслуживания и после его окончания</w:t>
      </w:r>
      <w:r>
        <w:rPr>
          <w:rFonts w:eastAsia="Calibri"/>
          <w:lang w:eastAsia="en-US"/>
        </w:rPr>
        <w:t xml:space="preserve"> </w:t>
      </w:r>
      <w:r w:rsidRPr="0019202B">
        <w:rPr>
          <w:rFonts w:eastAsia="Calibri"/>
          <w:lang w:eastAsia="en-US"/>
        </w:rPr>
        <w:t>до передачи Заказчику</w:t>
      </w:r>
      <w:r w:rsidRPr="00624E5B">
        <w:rPr>
          <w:rFonts w:eastAsia="Calibri"/>
          <w:lang w:eastAsia="en-US"/>
        </w:rPr>
        <w:t xml:space="preserve"> и несет полную материальную ответственность за вверенное имущество Заказчика.</w:t>
      </w:r>
    </w:p>
    <w:p w:rsidR="00DB0D4A" w:rsidRPr="00624E5B" w:rsidRDefault="00DB0D4A" w:rsidP="00DB0D4A">
      <w:pPr>
        <w:ind w:firstLine="709"/>
        <w:rPr>
          <w:rFonts w:eastAsia="Calibri"/>
          <w:lang w:eastAsia="en-US"/>
        </w:rPr>
      </w:pPr>
      <w:r>
        <w:rPr>
          <w:rFonts w:eastAsia="Calibri"/>
          <w:lang w:eastAsia="en-US"/>
        </w:rPr>
        <w:t>7.1.4</w:t>
      </w:r>
      <w:r w:rsidRPr="00624E5B">
        <w:rPr>
          <w:rFonts w:eastAsia="Calibri"/>
          <w:lang w:eastAsia="en-US"/>
        </w:rPr>
        <w:t>. Исполнитель самостоятельно проводит утилизацию отработанных автомобильных масел и технологических жидкостей, а также запасных частей, вышедших из строя в ходе технического обслуживания, ремонта и шиномонтажных услуг автомобиля Заказчика, с предоставлением Заказчику акта утилизации одновременно с актом оказанных услуг.</w:t>
      </w:r>
    </w:p>
    <w:p w:rsidR="00DB0D4A" w:rsidRDefault="00DB0D4A" w:rsidP="00DB0D4A">
      <w:pPr>
        <w:ind w:firstLine="709"/>
        <w:rPr>
          <w:rFonts w:eastAsia="Calibri"/>
          <w:lang w:eastAsia="en-US"/>
        </w:rPr>
      </w:pPr>
      <w:r>
        <w:rPr>
          <w:rFonts w:eastAsia="Calibri"/>
          <w:lang w:eastAsia="en-US"/>
        </w:rPr>
        <w:lastRenderedPageBreak/>
        <w:t>7.1.5</w:t>
      </w:r>
      <w:r w:rsidRPr="00624E5B">
        <w:rPr>
          <w:rFonts w:eastAsia="Calibri"/>
          <w:lang w:eastAsia="en-US"/>
        </w:rPr>
        <w:t xml:space="preserve">. Исполнитель обязан при оказании услуг использовать только </w:t>
      </w:r>
      <w:r w:rsidRPr="0019202B">
        <w:rPr>
          <w:rFonts w:eastAsia="Calibri"/>
          <w:lang w:eastAsia="en-US"/>
        </w:rPr>
        <w:t>новые</w:t>
      </w:r>
      <w:r>
        <w:rPr>
          <w:rFonts w:eastAsia="Calibri"/>
          <w:lang w:eastAsia="en-US"/>
        </w:rPr>
        <w:t>,</w:t>
      </w:r>
      <w:r w:rsidRPr="00624E5B">
        <w:rPr>
          <w:rFonts w:eastAsia="Calibri"/>
          <w:lang w:eastAsia="en-US"/>
        </w:rPr>
        <w:t xml:space="preserve"> о</w:t>
      </w:r>
      <w:r>
        <w:rPr>
          <w:rFonts w:eastAsia="Calibri"/>
          <w:lang w:eastAsia="en-US"/>
        </w:rPr>
        <w:t xml:space="preserve">ригинальные, </w:t>
      </w:r>
      <w:r w:rsidRPr="0019202B">
        <w:rPr>
          <w:rFonts w:eastAsia="Calibri"/>
          <w:lang w:eastAsia="en-US"/>
        </w:rPr>
        <w:t>не бывшие в употреблении</w:t>
      </w:r>
      <w:r w:rsidRPr="00624E5B">
        <w:rPr>
          <w:rFonts w:eastAsia="Calibri"/>
          <w:lang w:eastAsia="en-US"/>
        </w:rPr>
        <w:t xml:space="preserve"> запасные части и расходные материалы</w:t>
      </w:r>
      <w:r>
        <w:rPr>
          <w:rFonts w:eastAsia="Calibri"/>
          <w:lang w:eastAsia="en-US"/>
        </w:rPr>
        <w:t xml:space="preserve">, </w:t>
      </w:r>
      <w:r w:rsidRPr="0019202B">
        <w:rPr>
          <w:rFonts w:eastAsia="Calibri"/>
          <w:lang w:eastAsia="en-US"/>
        </w:rPr>
        <w:t>горюче-смазочные материалы</w:t>
      </w:r>
      <w:r w:rsidRPr="00624E5B">
        <w:rPr>
          <w:rFonts w:eastAsia="Calibri"/>
          <w:lang w:eastAsia="en-US"/>
        </w:rPr>
        <w:t xml:space="preserve"> имеющие сертификаты соответствия их качества. </w:t>
      </w:r>
    </w:p>
    <w:p w:rsidR="00DB0D4A" w:rsidRPr="0019202B" w:rsidRDefault="00DB0D4A" w:rsidP="00DB0D4A">
      <w:pPr>
        <w:ind w:firstLine="709"/>
        <w:rPr>
          <w:rFonts w:eastAsia="Calibri"/>
          <w:lang w:eastAsia="en-US"/>
        </w:rPr>
      </w:pPr>
      <w:r>
        <w:rPr>
          <w:rFonts w:eastAsia="Calibri"/>
          <w:lang w:eastAsia="en-US"/>
        </w:rPr>
        <w:t>7.1.6</w:t>
      </w:r>
      <w:r w:rsidRPr="0019202B">
        <w:rPr>
          <w:rFonts w:eastAsia="Calibri"/>
          <w:lang w:eastAsia="en-US"/>
        </w:rPr>
        <w:t xml:space="preserve">. Исполнитель обеспечивает возможность нахождения Заказчика (доверенного лица Заказчика) при оказании Исполнителем услуг в месте оказания услуг для контроля соблюдения технологического процесса оказания услуг. </w:t>
      </w:r>
    </w:p>
    <w:p w:rsidR="003925F8" w:rsidRPr="004158C3" w:rsidRDefault="003925F8" w:rsidP="00DB0D4A">
      <w:pPr>
        <w:tabs>
          <w:tab w:val="left" w:pos="254"/>
        </w:tabs>
        <w:spacing w:after="170"/>
        <w:ind w:hanging="363"/>
        <w:rPr>
          <w:b/>
        </w:rPr>
        <w:sectPr w:rsidR="003925F8" w:rsidRPr="004158C3" w:rsidSect="00CD626D">
          <w:footerReference w:type="default" r:id="rId55"/>
          <w:pgSz w:w="11906" w:h="16838" w:code="9"/>
          <w:pgMar w:top="1134" w:right="851" w:bottom="1276" w:left="1701" w:header="709" w:footer="709" w:gutter="0"/>
          <w:cols w:space="708"/>
          <w:docGrid w:linePitch="360"/>
        </w:sectPr>
      </w:pPr>
    </w:p>
    <w:p w:rsidR="008E3539" w:rsidRPr="008D5438" w:rsidRDefault="00A40643" w:rsidP="00A40643">
      <w:pPr>
        <w:autoSpaceDN w:val="0"/>
      </w:pPr>
      <w:r>
        <w:lastRenderedPageBreak/>
        <w:t xml:space="preserve">                                                                                                                                        </w:t>
      </w:r>
      <w:r w:rsidR="005F433E">
        <w:t>Приложение</w:t>
      </w:r>
      <w:r w:rsidR="007B6720">
        <w:t xml:space="preserve"> № 2</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_________ 2017</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9B55B6" w:rsidRDefault="008E3539" w:rsidP="00045204">
      <w:pPr>
        <w:jc w:val="center"/>
        <w:rPr>
          <w:rFonts w:eastAsiaTheme="minorHAnsi"/>
          <w:b/>
          <w:sz w:val="22"/>
          <w:szCs w:val="22"/>
          <w:lang w:eastAsia="en-US"/>
        </w:rPr>
      </w:pPr>
      <w:r w:rsidRPr="004248A8">
        <w:rPr>
          <w:rFonts w:eastAsiaTheme="minorHAnsi"/>
          <w:b/>
          <w:sz w:val="22"/>
          <w:szCs w:val="22"/>
          <w:lang w:eastAsia="en-US"/>
        </w:rPr>
        <w:t>Акт</w:t>
      </w:r>
      <w:r w:rsidR="00045204" w:rsidRPr="004248A8">
        <w:rPr>
          <w:rFonts w:eastAsiaTheme="minorHAnsi"/>
          <w:b/>
          <w:sz w:val="22"/>
          <w:szCs w:val="22"/>
          <w:lang w:eastAsia="en-US"/>
        </w:rPr>
        <w:t xml:space="preserve"> </w:t>
      </w:r>
      <w:r w:rsidR="00B13E47">
        <w:rPr>
          <w:rFonts w:eastAsiaTheme="minorHAnsi"/>
          <w:b/>
          <w:sz w:val="22"/>
          <w:szCs w:val="22"/>
          <w:lang w:eastAsia="en-US"/>
        </w:rPr>
        <w:t>сдачи-</w:t>
      </w:r>
      <w:r w:rsidR="0070084C" w:rsidRPr="004248A8">
        <w:rPr>
          <w:rFonts w:eastAsiaTheme="minorHAnsi"/>
          <w:b/>
          <w:sz w:val="22"/>
          <w:szCs w:val="22"/>
          <w:lang w:eastAsia="en-US"/>
        </w:rPr>
        <w:t>приемки</w:t>
      </w:r>
      <w:r w:rsidR="009B55B6" w:rsidRPr="009B55B6">
        <w:rPr>
          <w:rFonts w:eastAsiaTheme="minorHAnsi"/>
          <w:b/>
          <w:sz w:val="22"/>
          <w:szCs w:val="22"/>
          <w:lang w:eastAsia="en-US"/>
        </w:rPr>
        <w:t xml:space="preserve"> </w:t>
      </w:r>
      <w:r w:rsidR="009B55B6">
        <w:rPr>
          <w:rFonts w:eastAsiaTheme="minorHAnsi"/>
          <w:b/>
          <w:sz w:val="22"/>
          <w:szCs w:val="22"/>
          <w:lang w:eastAsia="en-US"/>
        </w:rPr>
        <w:t>выполненных работ (оказанных услуг)</w:t>
      </w:r>
    </w:p>
    <w:p w:rsidR="008E3539" w:rsidRPr="004248A8" w:rsidRDefault="008E3539" w:rsidP="008E3539">
      <w:pPr>
        <w:jc w:val="center"/>
        <w:rPr>
          <w:rFonts w:eastAsiaTheme="minorHAnsi"/>
          <w:sz w:val="22"/>
          <w:szCs w:val="22"/>
          <w:lang w:eastAsia="en-US"/>
        </w:rPr>
      </w:pPr>
    </w:p>
    <w:p w:rsidR="008E3539" w:rsidRPr="004248A8" w:rsidRDefault="008E3539" w:rsidP="004248A8">
      <w:pPr>
        <w:jc w:val="center"/>
        <w:rPr>
          <w:rFonts w:eastAsiaTheme="minorHAnsi"/>
          <w:sz w:val="22"/>
          <w:szCs w:val="22"/>
          <w:lang w:eastAsia="en-US"/>
        </w:rPr>
      </w:pPr>
      <w:r w:rsidRPr="004248A8">
        <w:rPr>
          <w:rFonts w:eastAsiaTheme="minorHAnsi"/>
          <w:sz w:val="22"/>
          <w:szCs w:val="22"/>
          <w:lang w:eastAsia="en-US"/>
        </w:rPr>
        <w:t xml:space="preserve">г. Благовещенск                                                                       </w:t>
      </w:r>
      <w:r w:rsidR="004248A8">
        <w:rPr>
          <w:rFonts w:eastAsiaTheme="minorHAnsi"/>
          <w:sz w:val="22"/>
          <w:szCs w:val="22"/>
          <w:lang w:eastAsia="en-US"/>
        </w:rPr>
        <w:t xml:space="preserve">                                       </w:t>
      </w:r>
      <w:r w:rsidRPr="004248A8">
        <w:rPr>
          <w:rFonts w:eastAsiaTheme="minorHAnsi"/>
          <w:sz w:val="22"/>
          <w:szCs w:val="22"/>
          <w:lang w:eastAsia="en-US"/>
        </w:rPr>
        <w:t>«___» _________20___г.</w:t>
      </w:r>
    </w:p>
    <w:p w:rsidR="008E3539" w:rsidRPr="004248A8" w:rsidRDefault="008E3539" w:rsidP="008E3539">
      <w:pPr>
        <w:jc w:val="right"/>
        <w:rPr>
          <w:rFonts w:eastAsiaTheme="minorHAnsi"/>
          <w:sz w:val="22"/>
          <w:szCs w:val="22"/>
          <w:lang w:eastAsia="en-US"/>
        </w:rPr>
      </w:pPr>
    </w:p>
    <w:p w:rsidR="008E3539" w:rsidRPr="004248A8" w:rsidRDefault="008E3539" w:rsidP="008E3539">
      <w:pPr>
        <w:rPr>
          <w:rFonts w:eastAsiaTheme="minorHAnsi"/>
          <w:sz w:val="22"/>
          <w:szCs w:val="22"/>
          <w:lang w:eastAsia="en-US"/>
        </w:rPr>
      </w:pPr>
      <w:r w:rsidRPr="004248A8">
        <w:rPr>
          <w:rFonts w:eastAsiaTheme="minorHAnsi"/>
          <w:sz w:val="22"/>
          <w:szCs w:val="22"/>
          <w:u w:val="single"/>
          <w:lang w:eastAsia="en-US"/>
        </w:rPr>
        <w:t>Организация _______</w:t>
      </w:r>
      <w:r w:rsidR="004248A8">
        <w:rPr>
          <w:rFonts w:eastAsiaTheme="minorHAnsi"/>
          <w:sz w:val="22"/>
          <w:szCs w:val="22"/>
          <w:lang w:eastAsia="en-US"/>
        </w:rPr>
        <w:t xml:space="preserve"> </w:t>
      </w:r>
      <w:r w:rsidRPr="004248A8">
        <w:rPr>
          <w:rFonts w:eastAsiaTheme="minorHAnsi"/>
          <w:sz w:val="22"/>
          <w:szCs w:val="22"/>
          <w:lang w:eastAsia="en-US"/>
        </w:rPr>
        <w:t>в лице ___________________________________передает,</w:t>
      </w:r>
      <w:r w:rsidR="004248A8">
        <w:rPr>
          <w:rFonts w:eastAsiaTheme="minorHAnsi"/>
          <w:sz w:val="22"/>
          <w:szCs w:val="22"/>
          <w:lang w:eastAsia="en-US"/>
        </w:rPr>
        <w:t xml:space="preserve"> </w:t>
      </w:r>
      <w:r w:rsidRPr="004248A8">
        <w:rPr>
          <w:rFonts w:eastAsiaTheme="minorHAnsi"/>
          <w:sz w:val="22"/>
          <w:szCs w:val="22"/>
          <w:lang w:eastAsia="en-US"/>
        </w:rPr>
        <w:t xml:space="preserve">а </w:t>
      </w:r>
      <w:r w:rsidRPr="004248A8">
        <w:rPr>
          <w:rFonts w:eastAsiaTheme="minorHAnsi"/>
          <w:sz w:val="22"/>
          <w:szCs w:val="22"/>
          <w:u w:val="single"/>
          <w:lang w:eastAsia="en-US"/>
        </w:rPr>
        <w:t>Н</w:t>
      </w:r>
      <w:r w:rsidR="009B55B6">
        <w:rPr>
          <w:rFonts w:eastAsiaTheme="minorHAnsi"/>
          <w:sz w:val="22"/>
          <w:szCs w:val="22"/>
          <w:u w:val="single"/>
          <w:lang w:eastAsia="en-US"/>
        </w:rPr>
        <w:t>екоммерческая организация</w:t>
      </w:r>
      <w:r w:rsidRPr="004248A8">
        <w:rPr>
          <w:rFonts w:eastAsiaTheme="minorHAnsi"/>
          <w:sz w:val="22"/>
          <w:szCs w:val="22"/>
          <w:u w:val="single"/>
        </w:rPr>
        <w:t xml:space="preserve"> «Фонд кап</w:t>
      </w:r>
      <w:r w:rsidR="009B55B6">
        <w:rPr>
          <w:rFonts w:eastAsiaTheme="minorHAnsi"/>
          <w:sz w:val="22"/>
          <w:szCs w:val="22"/>
          <w:u w:val="single"/>
        </w:rPr>
        <w:t>итального ремонта многоквартирных домов Амурской</w:t>
      </w:r>
      <w:r w:rsidRPr="004248A8">
        <w:rPr>
          <w:rFonts w:eastAsiaTheme="minorHAnsi"/>
          <w:sz w:val="22"/>
          <w:szCs w:val="22"/>
          <w:u w:val="single"/>
        </w:rPr>
        <w:t xml:space="preserve"> области» </w:t>
      </w:r>
      <w:r w:rsidRPr="004248A8">
        <w:rPr>
          <w:rFonts w:eastAsiaTheme="minorHAnsi"/>
          <w:sz w:val="22"/>
          <w:szCs w:val="22"/>
          <w:lang w:eastAsia="en-US"/>
        </w:rPr>
        <w:t xml:space="preserve">в лице </w:t>
      </w:r>
      <w:r w:rsidR="009B55B6">
        <w:rPr>
          <w:rFonts w:eastAsiaTheme="minorHAnsi"/>
          <w:sz w:val="22"/>
          <w:szCs w:val="22"/>
          <w:lang w:eastAsia="en-US"/>
        </w:rPr>
        <w:t>генерального директора Батурина Сергея Владимировича</w:t>
      </w:r>
      <w:r w:rsidRPr="004248A8">
        <w:rPr>
          <w:rFonts w:eastAsiaTheme="minorHAnsi"/>
          <w:sz w:val="22"/>
          <w:szCs w:val="22"/>
          <w:lang w:eastAsia="en-US"/>
        </w:rPr>
        <w:t xml:space="preserve"> принимает ___________________________</w:t>
      </w:r>
    </w:p>
    <w:p w:rsidR="008E3539" w:rsidRPr="004248A8" w:rsidRDefault="008E3539" w:rsidP="008E3539">
      <w:pPr>
        <w:rPr>
          <w:rFonts w:eastAsiaTheme="minorHAnsi"/>
          <w:sz w:val="22"/>
          <w:szCs w:val="22"/>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4248A8" w:rsidTr="00553004">
        <w:trPr>
          <w:trHeight w:val="851"/>
        </w:trPr>
        <w:tc>
          <w:tcPr>
            <w:tcW w:w="840"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 п/п</w:t>
            </w:r>
          </w:p>
        </w:tc>
        <w:tc>
          <w:tcPr>
            <w:tcW w:w="3239"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Наименование товара</w:t>
            </w:r>
          </w:p>
          <w:p w:rsidR="00553004" w:rsidRPr="004248A8" w:rsidRDefault="00553004" w:rsidP="008E3539">
            <w:pPr>
              <w:spacing w:after="160" w:line="259" w:lineRule="auto"/>
              <w:jc w:val="center"/>
              <w:rPr>
                <w:rFonts w:eastAsiaTheme="minorHAnsi"/>
                <w:sz w:val="22"/>
                <w:szCs w:val="22"/>
                <w:lang w:eastAsia="en-US"/>
              </w:rPr>
            </w:pPr>
          </w:p>
        </w:tc>
        <w:tc>
          <w:tcPr>
            <w:tcW w:w="2021"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Кол-во экз.</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Цена</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Примечание</w:t>
            </w: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0C2FBC">
        <w:trPr>
          <w:trHeight w:val="460"/>
        </w:trPr>
        <w:tc>
          <w:tcPr>
            <w:tcW w:w="4079" w:type="dxa"/>
            <w:gridSpan w:val="2"/>
          </w:tcPr>
          <w:p w:rsidR="00553004" w:rsidRPr="004248A8" w:rsidRDefault="00553004" w:rsidP="00553004">
            <w:pPr>
              <w:spacing w:after="160" w:line="259" w:lineRule="auto"/>
              <w:jc w:val="center"/>
              <w:rPr>
                <w:rFonts w:eastAsiaTheme="minorHAnsi"/>
                <w:sz w:val="22"/>
                <w:szCs w:val="22"/>
                <w:lang w:eastAsia="en-US"/>
              </w:rPr>
            </w:pPr>
            <w:r w:rsidRPr="004248A8">
              <w:rPr>
                <w:rFonts w:eastAsiaTheme="minorHAnsi"/>
                <w:sz w:val="22"/>
                <w:szCs w:val="22"/>
                <w:lang w:eastAsia="en-US"/>
              </w:rPr>
              <w:t>Итого:</w:t>
            </w: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bl>
    <w:p w:rsidR="008E3539" w:rsidRPr="004248A8" w:rsidRDefault="008E3539" w:rsidP="008E3539">
      <w:pPr>
        <w:rPr>
          <w:rFonts w:eastAsiaTheme="minorHAnsi"/>
          <w:sz w:val="22"/>
          <w:szCs w:val="22"/>
          <w:lang w:eastAsia="en-US"/>
        </w:rPr>
      </w:pPr>
    </w:p>
    <w:p w:rsidR="00553004" w:rsidRPr="004248A8" w:rsidRDefault="00553004" w:rsidP="00553004">
      <w:pPr>
        <w:spacing w:line="360" w:lineRule="auto"/>
        <w:jc w:val="left"/>
        <w:rPr>
          <w:sz w:val="22"/>
          <w:szCs w:val="22"/>
        </w:rPr>
      </w:pPr>
      <w:r w:rsidRPr="004248A8">
        <w:rPr>
          <w:sz w:val="22"/>
          <w:szCs w:val="22"/>
        </w:rPr>
        <w:t xml:space="preserve">Цена </w:t>
      </w:r>
      <w:r w:rsidR="00B13E47">
        <w:rPr>
          <w:sz w:val="22"/>
          <w:szCs w:val="22"/>
        </w:rPr>
        <w:t>оказанной услуги (выполненной работы)</w:t>
      </w:r>
      <w:r w:rsidRPr="004248A8">
        <w:rPr>
          <w:sz w:val="22"/>
          <w:szCs w:val="22"/>
        </w:rPr>
        <w:t xml:space="preserve"> </w:t>
      </w:r>
      <w:r w:rsidR="004248A8">
        <w:rPr>
          <w:sz w:val="22"/>
          <w:szCs w:val="22"/>
        </w:rPr>
        <w:t xml:space="preserve">в соответствии с Контрактом </w:t>
      </w:r>
      <w:r w:rsidRPr="004248A8">
        <w:rPr>
          <w:sz w:val="22"/>
          <w:szCs w:val="22"/>
        </w:rPr>
        <w:t>составляет ______________________________________________________________________</w:t>
      </w:r>
    </w:p>
    <w:p w:rsidR="00553004" w:rsidRDefault="00553004" w:rsidP="00553004">
      <w:pPr>
        <w:jc w:val="center"/>
        <w:rPr>
          <w:sz w:val="22"/>
          <w:szCs w:val="22"/>
          <w:vertAlign w:val="superscript"/>
        </w:rPr>
      </w:pPr>
      <w:r w:rsidRPr="004248A8">
        <w:rPr>
          <w:sz w:val="22"/>
          <w:szCs w:val="22"/>
          <w:vertAlign w:val="superscript"/>
        </w:rPr>
        <w:t xml:space="preserve"> (цифрами и прописью)</w:t>
      </w:r>
    </w:p>
    <w:p w:rsidR="00B13E47" w:rsidRDefault="00B13E47" w:rsidP="00553004">
      <w:pPr>
        <w:spacing w:line="360" w:lineRule="auto"/>
        <w:rPr>
          <w:sz w:val="22"/>
          <w:szCs w:val="22"/>
        </w:rPr>
      </w:pPr>
    </w:p>
    <w:p w:rsidR="00553004" w:rsidRPr="004248A8" w:rsidRDefault="00553004" w:rsidP="00553004">
      <w:pPr>
        <w:spacing w:line="360" w:lineRule="auto"/>
        <w:rPr>
          <w:sz w:val="22"/>
          <w:szCs w:val="22"/>
        </w:rPr>
      </w:pPr>
      <w:r w:rsidRPr="004248A8">
        <w:rPr>
          <w:sz w:val="22"/>
          <w:szCs w:val="22"/>
          <w:shd w:val="clear" w:color="auto" w:fill="FFFFFF"/>
        </w:rPr>
        <w:t xml:space="preserve">Заказчик согласен, </w:t>
      </w:r>
      <w:r w:rsidR="005F433E" w:rsidRPr="004248A8">
        <w:rPr>
          <w:sz w:val="22"/>
          <w:szCs w:val="22"/>
          <w:shd w:val="clear" w:color="auto" w:fill="FFFFFF"/>
        </w:rPr>
        <w:t xml:space="preserve">что </w:t>
      </w:r>
      <w:r w:rsidR="00B13E47">
        <w:rPr>
          <w:sz w:val="22"/>
          <w:szCs w:val="22"/>
          <w:shd w:val="clear" w:color="auto" w:fill="FFFFFF"/>
        </w:rPr>
        <w:t xml:space="preserve">услуги, </w:t>
      </w:r>
      <w:r w:rsidR="00B13E47">
        <w:rPr>
          <w:sz w:val="22"/>
          <w:szCs w:val="22"/>
        </w:rPr>
        <w:t>работы</w:t>
      </w:r>
      <w:r w:rsidRPr="004248A8">
        <w:rPr>
          <w:sz w:val="22"/>
          <w:szCs w:val="22"/>
        </w:rPr>
        <w:t xml:space="preserve"> ________ </w:t>
      </w:r>
      <w:r w:rsidR="00B13E47">
        <w:rPr>
          <w:sz w:val="22"/>
          <w:szCs w:val="22"/>
        </w:rPr>
        <w:t>оказаны, выполнены</w:t>
      </w:r>
      <w:r w:rsidRPr="004248A8">
        <w:rPr>
          <w:sz w:val="22"/>
          <w:szCs w:val="22"/>
        </w:rPr>
        <w:t xml:space="preserve">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B13E47" w:rsidRPr="00B13E47" w:rsidRDefault="00553004" w:rsidP="00B13E47">
      <w:pPr>
        <w:rPr>
          <w:rFonts w:eastAsiaTheme="minorHAnsi"/>
          <w:sz w:val="22"/>
          <w:szCs w:val="22"/>
          <w:lang w:eastAsia="en-US"/>
        </w:rPr>
      </w:pPr>
      <w:r w:rsidRPr="004248A8">
        <w:rPr>
          <w:sz w:val="22"/>
          <w:szCs w:val="22"/>
          <w:shd w:val="clear" w:color="auto" w:fill="FFFFFF"/>
        </w:rPr>
        <w:t xml:space="preserve">Настоящий акт составлен </w:t>
      </w:r>
      <w:r w:rsidR="00B13E47">
        <w:rPr>
          <w:sz w:val="22"/>
          <w:szCs w:val="22"/>
          <w:shd w:val="clear" w:color="auto" w:fill="FFFFFF"/>
        </w:rPr>
        <w:t xml:space="preserve">«____» __________ 201_ г. в двух экземплярах, </w:t>
      </w:r>
      <w:r w:rsidR="00B13E47" w:rsidRPr="00B13E47">
        <w:rPr>
          <w:sz w:val="22"/>
          <w:szCs w:val="22"/>
          <w:shd w:val="clear" w:color="auto" w:fill="FFFFFF"/>
        </w:rPr>
        <w:t>по одному экземпляру для каждой из Сторон.</w:t>
      </w:r>
    </w:p>
    <w:p w:rsidR="00553004" w:rsidRPr="004248A8" w:rsidRDefault="00553004" w:rsidP="00553004">
      <w:pPr>
        <w:rPr>
          <w:sz w:val="22"/>
          <w:szCs w:val="22"/>
        </w:rPr>
      </w:pPr>
    </w:p>
    <w:p w:rsidR="00553004" w:rsidRPr="004248A8" w:rsidRDefault="00553004" w:rsidP="00553004">
      <w:pPr>
        <w:rPr>
          <w:sz w:val="22"/>
          <w:szCs w:val="22"/>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8E3539" w:rsidRPr="004248A8" w:rsidRDefault="00553004" w:rsidP="008E3539">
      <w:pPr>
        <w:rPr>
          <w:rFonts w:eastAsiaTheme="minorHAnsi"/>
          <w:sz w:val="22"/>
          <w:szCs w:val="22"/>
          <w:lang w:eastAsia="en-US"/>
        </w:rPr>
      </w:pPr>
      <w:r w:rsidRPr="004248A8">
        <w:rPr>
          <w:rFonts w:eastAsiaTheme="minorHAnsi"/>
          <w:sz w:val="22"/>
          <w:szCs w:val="22"/>
          <w:lang w:eastAsia="en-US"/>
        </w:rPr>
        <w:t xml:space="preserve">Передал: </w:t>
      </w:r>
      <w:r w:rsidR="008E3539" w:rsidRPr="004248A8">
        <w:rPr>
          <w:rFonts w:eastAsiaTheme="minorHAnsi"/>
          <w:sz w:val="22"/>
          <w:szCs w:val="22"/>
          <w:lang w:eastAsia="en-US"/>
        </w:rPr>
        <w:t>_</w:t>
      </w:r>
      <w:r w:rsidRPr="004248A8">
        <w:rPr>
          <w:rFonts w:eastAsiaTheme="minorHAnsi"/>
          <w:sz w:val="22"/>
          <w:szCs w:val="22"/>
          <w:lang w:eastAsia="en-US"/>
        </w:rPr>
        <w:t>__________________/_____________</w:t>
      </w:r>
    </w:p>
    <w:p w:rsidR="00553004" w:rsidRPr="004248A8" w:rsidRDefault="00553004" w:rsidP="008E3539">
      <w:pPr>
        <w:rPr>
          <w:rFonts w:eastAsiaTheme="minorHAnsi"/>
          <w:sz w:val="22"/>
          <w:szCs w:val="22"/>
          <w:lang w:eastAsia="en-US"/>
        </w:rPr>
      </w:pPr>
    </w:p>
    <w:p w:rsidR="00864FC0" w:rsidRPr="004248A8" w:rsidRDefault="008E3539" w:rsidP="008E3539">
      <w:pPr>
        <w:rPr>
          <w:rFonts w:eastAsiaTheme="minorHAnsi"/>
          <w:sz w:val="22"/>
          <w:szCs w:val="22"/>
          <w:lang w:eastAsia="en-US"/>
        </w:rPr>
      </w:pPr>
      <w:r w:rsidRPr="004248A8">
        <w:rPr>
          <w:rFonts w:eastAsiaTheme="minorHAnsi"/>
          <w:sz w:val="22"/>
          <w:szCs w:val="22"/>
          <w:lang w:eastAsia="en-US"/>
        </w:rPr>
        <w:t>Принял:</w:t>
      </w:r>
      <w:r w:rsidR="00553004" w:rsidRPr="004248A8">
        <w:rPr>
          <w:rFonts w:eastAsiaTheme="minorHAnsi"/>
          <w:sz w:val="22"/>
          <w:szCs w:val="22"/>
          <w:lang w:eastAsia="en-US"/>
        </w:rPr>
        <w:t xml:space="preserve"> </w:t>
      </w:r>
      <w:r w:rsidRPr="004248A8">
        <w:rPr>
          <w:rFonts w:eastAsiaTheme="minorHAnsi"/>
          <w:sz w:val="22"/>
          <w:szCs w:val="22"/>
          <w:lang w:eastAsia="en-US"/>
        </w:rPr>
        <w:t>___</w:t>
      </w:r>
      <w:r w:rsidR="00553004" w:rsidRPr="004248A8">
        <w:rPr>
          <w:rFonts w:eastAsiaTheme="minorHAnsi"/>
          <w:sz w:val="22"/>
          <w:szCs w:val="22"/>
          <w:lang w:eastAsia="en-US"/>
        </w:rPr>
        <w:t>________________/_____________</w:t>
      </w:r>
    </w:p>
    <w:p w:rsidR="00864FC0" w:rsidRPr="004248A8" w:rsidRDefault="00864FC0" w:rsidP="008E3539">
      <w:pPr>
        <w:rPr>
          <w:rFonts w:eastAsiaTheme="minorHAnsi"/>
          <w:sz w:val="22"/>
          <w:szCs w:val="22"/>
          <w:lang w:eastAsia="en-US"/>
        </w:rPr>
      </w:pPr>
    </w:p>
    <w:p w:rsidR="00276C2F" w:rsidRDefault="00276C2F"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4248A8" w:rsidRDefault="004248A8"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9B55B6" w:rsidRDefault="009B55B6" w:rsidP="00864FC0">
      <w:pPr>
        <w:jc w:val="center"/>
        <w:rPr>
          <w:b/>
          <w:color w:val="000000"/>
        </w:rPr>
      </w:pPr>
    </w:p>
    <w:p w:rsidR="003E0214" w:rsidRDefault="003E0214"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sidR="00B75DBE">
        <w:rPr>
          <w:sz w:val="22"/>
          <w:szCs w:val="22"/>
        </w:rPr>
        <w:t>оказание услуг (выполнение работ)</w:t>
      </w:r>
      <w:r>
        <w:rPr>
          <w:sz w:val="22"/>
          <w:szCs w:val="22"/>
        </w:rPr>
        <w:t xml:space="preserve">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B75DBE" w:rsidRPr="00B75DBE" w:rsidRDefault="00B75DBE" w:rsidP="00B75DBE">
      <w:pPr>
        <w:pStyle w:val="7"/>
        <w:shd w:val="clear" w:color="auto" w:fill="auto"/>
        <w:tabs>
          <w:tab w:val="left" w:pos="850"/>
        </w:tabs>
        <w:spacing w:before="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864FC0" w:rsidRPr="00B75DBE">
        <w:rPr>
          <w:rFonts w:ascii="Times New Roman" w:hAnsi="Times New Roman" w:cs="Times New Roman"/>
          <w:sz w:val="22"/>
          <w:szCs w:val="22"/>
        </w:rPr>
        <w:t xml:space="preserve">2. Мы </w:t>
      </w:r>
      <w:r>
        <w:rPr>
          <w:rStyle w:val="70"/>
          <w:b w:val="0"/>
          <w:sz w:val="22"/>
          <w:szCs w:val="22"/>
        </w:rPr>
        <w:t>согласны</w:t>
      </w:r>
      <w:r>
        <w:rPr>
          <w:rFonts w:ascii="Times New Roman" w:hAnsi="Times New Roman" w:cs="Times New Roman"/>
          <w:sz w:val="22"/>
          <w:szCs w:val="22"/>
        </w:rPr>
        <w:t xml:space="preserve"> выполнить работы или оказать услуги</w:t>
      </w:r>
      <w:r w:rsidRPr="00B75DBE">
        <w:rPr>
          <w:rFonts w:ascii="Times New Roman" w:hAnsi="Times New Roman" w:cs="Times New Roman"/>
          <w:sz w:val="22"/>
          <w:szCs w:val="22"/>
        </w:rPr>
        <w:t xml:space="preserve"> на условиях, предусмотренных документацией об аукционе, при проведении аукциона </w:t>
      </w:r>
      <w:r w:rsidRPr="00B75DBE">
        <w:rPr>
          <w:rStyle w:val="70"/>
          <w:b w:val="0"/>
          <w:sz w:val="22"/>
          <w:szCs w:val="22"/>
        </w:rPr>
        <w:t xml:space="preserve">на </w:t>
      </w:r>
      <w:r w:rsidR="00B608C7">
        <w:rPr>
          <w:rStyle w:val="70"/>
          <w:b w:val="0"/>
          <w:sz w:val="22"/>
          <w:szCs w:val="22"/>
        </w:rPr>
        <w:t>оказание услуг (выполнение работ).</w:t>
      </w:r>
    </w:p>
    <w:p w:rsidR="00864FC0" w:rsidRPr="006241F6" w:rsidRDefault="00864FC0" w:rsidP="006241F6">
      <w:pPr>
        <w:ind w:right="-1" w:firstLine="709"/>
      </w:pPr>
      <w:r>
        <w:rPr>
          <w:sz w:val="22"/>
          <w:szCs w:val="22"/>
        </w:rPr>
        <w:t>3</w:t>
      </w:r>
      <w:r w:rsidRPr="00150293">
        <w:rPr>
          <w:sz w:val="22"/>
          <w:szCs w:val="22"/>
        </w:rPr>
        <w:t xml:space="preserve">. Срок </w:t>
      </w:r>
      <w:r w:rsidR="003E0214">
        <w:rPr>
          <w:sz w:val="22"/>
          <w:szCs w:val="22"/>
        </w:rPr>
        <w:t>оказания услуг (выполнения работ)</w:t>
      </w:r>
      <w:r w:rsidRPr="00150293">
        <w:rPr>
          <w:sz w:val="22"/>
          <w:szCs w:val="22"/>
        </w:rPr>
        <w:t>:</w:t>
      </w:r>
      <w:r w:rsidR="006241F6" w:rsidRPr="00892CF2">
        <w:t xml:space="preserve"> контракт вступает в силу </w:t>
      </w:r>
      <w:r w:rsidR="006241F6" w:rsidRPr="008A0855">
        <w:rPr>
          <w:color w:val="000000"/>
        </w:rPr>
        <w:t xml:space="preserve">с даты </w:t>
      </w:r>
      <w:r w:rsidR="006241F6">
        <w:rPr>
          <w:color w:val="000000"/>
        </w:rPr>
        <w:t xml:space="preserve">его </w:t>
      </w:r>
      <w:r w:rsidR="006241F6" w:rsidRPr="008A0855">
        <w:rPr>
          <w:color w:val="000000"/>
        </w:rPr>
        <w:t xml:space="preserve">заключения </w:t>
      </w:r>
      <w:r w:rsidR="006241F6">
        <w:rPr>
          <w:color w:val="000000"/>
        </w:rPr>
        <w:t xml:space="preserve">и действует </w:t>
      </w:r>
      <w:r w:rsidR="006241F6" w:rsidRPr="008E2422">
        <w:rPr>
          <w:bCs/>
          <w:color w:val="000000"/>
        </w:rPr>
        <w:t xml:space="preserve">в течении </w:t>
      </w:r>
      <w:r w:rsidR="00B608C7">
        <w:rPr>
          <w:bCs/>
          <w:color w:val="000000"/>
        </w:rPr>
        <w:t>12 (двенадцати) месяцев.</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sidR="00B75DBE">
        <w:rPr>
          <w:sz w:val="22"/>
          <w:szCs w:val="22"/>
        </w:rPr>
        <w:t>оказание услуг (</w:t>
      </w:r>
      <w:r>
        <w:rPr>
          <w:sz w:val="22"/>
          <w:szCs w:val="22"/>
        </w:rPr>
        <w:t>выполнение работ</w:t>
      </w:r>
      <w:r w:rsidR="00B75DBE">
        <w:rPr>
          <w:sz w:val="22"/>
          <w:szCs w:val="22"/>
        </w:rPr>
        <w:t>)</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3" w:name="_4.4_ФОРМА_ПРЕДЛОЖЕНИЯ_О_ФУНКЦИОНАЛЬ"/>
      <w:bookmarkEnd w:id="263"/>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w:t>
      </w:r>
      <w:r w:rsidR="00B75DBE" w:rsidRPr="00F9043D">
        <w:rPr>
          <w:u w:val="single"/>
          <w:lang w:eastAsia="en-US"/>
        </w:rPr>
        <w:t xml:space="preserve"> и (или) преступления, предусмотренные статьями 289, 290, 291, 291.1 Уголовного кодекса Российской Федерации</w:t>
      </w:r>
      <w:r w:rsidR="00B75DBE">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B75DBE" w:rsidRDefault="00B75DBE" w:rsidP="00864FC0">
      <w:pPr>
        <w:tabs>
          <w:tab w:val="left" w:pos="993"/>
        </w:tabs>
        <w:ind w:firstLine="360"/>
        <w:contextualSpacing/>
        <w:rPr>
          <w:lang w:eastAsia="en-US"/>
        </w:rPr>
      </w:pPr>
    </w:p>
    <w:p w:rsidR="00B75DBE" w:rsidRPr="00F9043D" w:rsidRDefault="00B75DBE" w:rsidP="00B75DBE">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E5CCB">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r w:rsidRPr="00CD18BF">
        <w:rPr>
          <w:vertAlign w:val="superscript"/>
        </w:rPr>
        <w:t xml:space="preserve"> (Ф.И.О.)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E3539">
      <w:footerReference w:type="even" r:id="rId56"/>
      <w:footerReference w:type="default" r:id="rId57"/>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76" w:rsidRDefault="00E02776">
      <w:r>
        <w:separator/>
      </w:r>
    </w:p>
  </w:endnote>
  <w:endnote w:type="continuationSeparator" w:id="0">
    <w:p w:rsidR="00E02776" w:rsidRDefault="00E0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EndPr/>
    <w:sdtContent>
      <w:p w:rsidR="00400BA8" w:rsidRDefault="00400BA8">
        <w:pPr>
          <w:pStyle w:val="ae"/>
          <w:jc w:val="center"/>
        </w:pPr>
        <w:r>
          <w:fldChar w:fldCharType="begin"/>
        </w:r>
        <w:r>
          <w:instrText>PAGE   \* MERGEFORMAT</w:instrText>
        </w:r>
        <w:r>
          <w:fldChar w:fldCharType="separate"/>
        </w:r>
        <w:r w:rsidR="00EB59F5">
          <w:rPr>
            <w:noProof/>
          </w:rPr>
          <w:t>41</w:t>
        </w:r>
        <w:r>
          <w:fldChar w:fldCharType="end"/>
        </w:r>
      </w:p>
    </w:sdtContent>
  </w:sdt>
  <w:p w:rsidR="00400BA8" w:rsidRDefault="00400BA8"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485413"/>
      <w:docPartObj>
        <w:docPartGallery w:val="Page Numbers (Bottom of Page)"/>
        <w:docPartUnique/>
      </w:docPartObj>
    </w:sdtPr>
    <w:sdtEndPr/>
    <w:sdtContent>
      <w:p w:rsidR="00400BA8" w:rsidRDefault="00400BA8">
        <w:pPr>
          <w:pStyle w:val="ae"/>
          <w:jc w:val="center"/>
        </w:pPr>
        <w:r>
          <w:fldChar w:fldCharType="begin"/>
        </w:r>
        <w:r>
          <w:instrText>PAGE   \* MERGEFORMAT</w:instrText>
        </w:r>
        <w:r>
          <w:fldChar w:fldCharType="separate"/>
        </w:r>
        <w:r w:rsidR="00EB59F5">
          <w:rPr>
            <w:noProof/>
          </w:rPr>
          <w:t>47</w:t>
        </w:r>
        <w:r>
          <w:fldChar w:fldCharType="end"/>
        </w:r>
      </w:p>
    </w:sdtContent>
  </w:sdt>
  <w:p w:rsidR="00400BA8" w:rsidRDefault="00400BA8"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A8" w:rsidRDefault="00400BA8"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400BA8" w:rsidRDefault="00400BA8"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A8" w:rsidRDefault="00400BA8"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B59F5">
      <w:rPr>
        <w:rStyle w:val="af0"/>
        <w:noProof/>
      </w:rPr>
      <w:t>58</w:t>
    </w:r>
    <w:r>
      <w:rPr>
        <w:rStyle w:val="af0"/>
      </w:rPr>
      <w:fldChar w:fldCharType="end"/>
    </w:r>
  </w:p>
  <w:p w:rsidR="00400BA8" w:rsidRDefault="00400BA8"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76" w:rsidRDefault="00E02776">
      <w:r>
        <w:separator/>
      </w:r>
    </w:p>
  </w:footnote>
  <w:footnote w:type="continuationSeparator" w:id="0">
    <w:p w:rsidR="00E02776" w:rsidRDefault="00E02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103B72"/>
    <w:name w:val="WW8Num5"/>
    <w:lvl w:ilvl="0">
      <w:start w:val="1"/>
      <w:numFmt w:val="bullet"/>
      <w:lvlText w:val=""/>
      <w:lvlJc w:val="left"/>
      <w:pPr>
        <w:tabs>
          <w:tab w:val="num" w:pos="720"/>
        </w:tabs>
        <w:ind w:left="720" w:hanging="360"/>
      </w:pPr>
      <w:rPr>
        <w:rFonts w:ascii="Wingdings" w:hAnsi="Wingdings" w:cs="Times New Roman" w:hint="default"/>
        <w:strike w:val="0"/>
        <w:dstrike w:val="0"/>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trike w:val="0"/>
        <w:dstrike w:val="0"/>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trike w:val="0"/>
        <w:dstrike w:val="0"/>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40845344"/>
    <w:name w:val="WW8Num6"/>
    <w:lvl w:ilvl="0">
      <w:start w:val="1"/>
      <w:numFmt w:val="bullet"/>
      <w:lvlText w:val=""/>
      <w:lvlJc w:val="left"/>
      <w:pPr>
        <w:tabs>
          <w:tab w:val="num" w:pos="720"/>
        </w:tabs>
        <w:ind w:left="720" w:hanging="360"/>
      </w:pPr>
      <w:rPr>
        <w:rFonts w:ascii="Symbol" w:hAnsi="Symbol" w:cs="Times New Roman" w:hint="default"/>
        <w:b w:val="0"/>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Times New Roman"/>
        <w:b w:val="0"/>
        <w:color w:val="000000"/>
        <w:sz w:val="24"/>
        <w:szCs w:val="24"/>
      </w:rPr>
    </w:lvl>
    <w:lvl w:ilvl="2">
      <w:start w:val="1"/>
      <w:numFmt w:val="bullet"/>
      <w:lvlText w:val="▪"/>
      <w:lvlJc w:val="left"/>
      <w:pPr>
        <w:tabs>
          <w:tab w:val="num" w:pos="1440"/>
        </w:tabs>
        <w:ind w:left="1440" w:hanging="360"/>
      </w:pPr>
      <w:rPr>
        <w:rFonts w:ascii="OpenSymbol" w:hAnsi="OpenSymbol" w:cs="Times New Roman"/>
        <w:b w:val="0"/>
        <w:color w:val="000000"/>
        <w:sz w:val="24"/>
        <w:szCs w:val="24"/>
      </w:rPr>
    </w:lvl>
    <w:lvl w:ilvl="3">
      <w:start w:val="1"/>
      <w:numFmt w:val="bullet"/>
      <w:lvlText w:val=""/>
      <w:lvlJc w:val="left"/>
      <w:pPr>
        <w:tabs>
          <w:tab w:val="num" w:pos="1800"/>
        </w:tabs>
        <w:ind w:left="1800" w:hanging="360"/>
      </w:pPr>
      <w:rPr>
        <w:rFonts w:ascii="Symbol" w:hAnsi="Symbol" w:cs="Times New Roman"/>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Times New Roman"/>
        <w:b w:val="0"/>
        <w:color w:val="000000"/>
        <w:sz w:val="24"/>
        <w:szCs w:val="24"/>
      </w:rPr>
    </w:lvl>
    <w:lvl w:ilvl="5">
      <w:start w:val="1"/>
      <w:numFmt w:val="bullet"/>
      <w:lvlText w:val="▪"/>
      <w:lvlJc w:val="left"/>
      <w:pPr>
        <w:tabs>
          <w:tab w:val="num" w:pos="2520"/>
        </w:tabs>
        <w:ind w:left="2520" w:hanging="360"/>
      </w:pPr>
      <w:rPr>
        <w:rFonts w:ascii="OpenSymbol" w:hAnsi="OpenSymbol" w:cs="Times New Roman"/>
        <w:b w:val="0"/>
        <w:color w:val="000000"/>
        <w:sz w:val="24"/>
        <w:szCs w:val="24"/>
      </w:rPr>
    </w:lvl>
    <w:lvl w:ilvl="6">
      <w:start w:val="1"/>
      <w:numFmt w:val="bullet"/>
      <w:lvlText w:val=""/>
      <w:lvlJc w:val="left"/>
      <w:pPr>
        <w:tabs>
          <w:tab w:val="num" w:pos="2880"/>
        </w:tabs>
        <w:ind w:left="2880" w:hanging="360"/>
      </w:pPr>
      <w:rPr>
        <w:rFonts w:ascii="Symbol" w:hAnsi="Symbol" w:cs="Times New Roman"/>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Times New Roman"/>
        <w:b w:val="0"/>
        <w:color w:val="000000"/>
        <w:sz w:val="24"/>
        <w:szCs w:val="24"/>
      </w:rPr>
    </w:lvl>
    <w:lvl w:ilvl="8">
      <w:start w:val="1"/>
      <w:numFmt w:val="bullet"/>
      <w:lvlText w:val="▪"/>
      <w:lvlJc w:val="left"/>
      <w:pPr>
        <w:tabs>
          <w:tab w:val="num" w:pos="3600"/>
        </w:tabs>
        <w:ind w:left="3600" w:hanging="360"/>
      </w:pPr>
      <w:rPr>
        <w:rFonts w:ascii="OpenSymbol" w:hAnsi="OpenSymbol" w:cs="Times New Roman"/>
        <w:b w:val="0"/>
        <w:color w:val="000000"/>
        <w:sz w:val="24"/>
        <w:szCs w:val="24"/>
      </w:rPr>
    </w:lvl>
  </w:abstractNum>
  <w:abstractNum w:abstractNumId="3" w15:restartNumberingAfterBreak="0">
    <w:nsid w:val="00000008"/>
    <w:multiLevelType w:val="multilevel"/>
    <w:tmpl w:val="E2AA1D70"/>
    <w:name w:val="WW8Num8"/>
    <w:lvl w:ilvl="0">
      <w:start w:val="1"/>
      <w:numFmt w:val="bullet"/>
      <w:lvlText w:val=""/>
      <w:lvlJc w:val="left"/>
      <w:pPr>
        <w:tabs>
          <w:tab w:val="num" w:pos="720"/>
        </w:tabs>
        <w:ind w:left="720" w:hanging="360"/>
      </w:pPr>
      <w:rPr>
        <w:rFonts w:ascii="Wingdings" w:hAnsi="Wingdings" w:hint="default"/>
        <w:strike w:val="0"/>
        <w:dstrike w:val="0"/>
        <w:position w:val="0"/>
        <w:sz w:val="20"/>
        <w:szCs w:val="24"/>
        <w:vertAlign w:val="baseline"/>
      </w:rPr>
    </w:lvl>
    <w:lvl w:ilvl="1">
      <w:start w:val="1"/>
      <w:numFmt w:val="bullet"/>
      <w:lvlText w:val="◦"/>
      <w:lvlJc w:val="left"/>
      <w:pPr>
        <w:tabs>
          <w:tab w:val="num" w:pos="1080"/>
        </w:tabs>
        <w:ind w:left="1080" w:hanging="360"/>
      </w:pPr>
      <w:rPr>
        <w:rFonts w:ascii="OpenSymbol" w:hAnsi="OpenSymbol" w:cs="OpenSymbol"/>
        <w:b/>
        <w:strike w:val="0"/>
        <w:dstrike w:val="0"/>
        <w:color w:val="000000"/>
        <w:position w:val="0"/>
        <w:sz w:val="24"/>
        <w:szCs w:val="24"/>
        <w:vertAlign w:val="baseline"/>
      </w:rPr>
    </w:lvl>
    <w:lvl w:ilvl="2">
      <w:start w:val="1"/>
      <w:numFmt w:val="bullet"/>
      <w:lvlText w:val="▪"/>
      <w:lvlJc w:val="left"/>
      <w:pPr>
        <w:tabs>
          <w:tab w:val="num" w:pos="1440"/>
        </w:tabs>
        <w:ind w:left="1440" w:hanging="360"/>
      </w:pPr>
      <w:rPr>
        <w:rFonts w:ascii="OpenSymbol" w:hAnsi="OpenSymbol" w:cs="OpenSymbol"/>
        <w:b/>
        <w:strike w:val="0"/>
        <w:dstrike w:val="0"/>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strike w:val="0"/>
        <w:dstrike w:val="0"/>
        <w:position w:val="0"/>
        <w:sz w:val="20"/>
        <w:szCs w:val="20"/>
        <w:vertAlign w:val="baseline"/>
      </w:rPr>
    </w:lvl>
    <w:lvl w:ilvl="4">
      <w:start w:val="1"/>
      <w:numFmt w:val="bullet"/>
      <w:lvlText w:val="◦"/>
      <w:lvlJc w:val="left"/>
      <w:pPr>
        <w:tabs>
          <w:tab w:val="num" w:pos="2160"/>
        </w:tabs>
        <w:ind w:left="2160" w:hanging="360"/>
      </w:pPr>
      <w:rPr>
        <w:rFonts w:ascii="OpenSymbol" w:hAnsi="OpenSymbol" w:cs="OpenSymbol"/>
        <w:b/>
        <w:strike w:val="0"/>
        <w:dstrike w:val="0"/>
        <w:color w:val="000000"/>
        <w:position w:val="0"/>
        <w:sz w:val="24"/>
        <w:szCs w:val="24"/>
        <w:vertAlign w:val="baseline"/>
      </w:rPr>
    </w:lvl>
    <w:lvl w:ilvl="5">
      <w:start w:val="1"/>
      <w:numFmt w:val="bullet"/>
      <w:lvlText w:val="▪"/>
      <w:lvlJc w:val="left"/>
      <w:pPr>
        <w:tabs>
          <w:tab w:val="num" w:pos="2520"/>
        </w:tabs>
        <w:ind w:left="2520" w:hanging="360"/>
      </w:pPr>
      <w:rPr>
        <w:rFonts w:ascii="OpenSymbol" w:hAnsi="OpenSymbol" w:cs="OpenSymbol"/>
        <w:b/>
        <w:strike w:val="0"/>
        <w:dstrike w:val="0"/>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strike w:val="0"/>
        <w:dstrike w:val="0"/>
        <w:position w:val="0"/>
        <w:sz w:val="20"/>
        <w:szCs w:val="20"/>
        <w:vertAlign w:val="baseline"/>
      </w:rPr>
    </w:lvl>
    <w:lvl w:ilvl="7">
      <w:start w:val="1"/>
      <w:numFmt w:val="bullet"/>
      <w:lvlText w:val="◦"/>
      <w:lvlJc w:val="left"/>
      <w:pPr>
        <w:tabs>
          <w:tab w:val="num" w:pos="3240"/>
        </w:tabs>
        <w:ind w:left="3240" w:hanging="360"/>
      </w:pPr>
      <w:rPr>
        <w:rFonts w:ascii="OpenSymbol" w:hAnsi="OpenSymbol" w:cs="OpenSymbol"/>
        <w:b/>
        <w:strike w:val="0"/>
        <w:dstrike w:val="0"/>
        <w:color w:val="000000"/>
        <w:position w:val="0"/>
        <w:sz w:val="24"/>
        <w:szCs w:val="24"/>
        <w:vertAlign w:val="baseline"/>
      </w:rPr>
    </w:lvl>
    <w:lvl w:ilvl="8">
      <w:start w:val="1"/>
      <w:numFmt w:val="bullet"/>
      <w:lvlText w:val="▪"/>
      <w:lvlJc w:val="left"/>
      <w:pPr>
        <w:tabs>
          <w:tab w:val="num" w:pos="3600"/>
        </w:tabs>
        <w:ind w:left="3600" w:hanging="360"/>
      </w:pPr>
      <w:rPr>
        <w:rFonts w:ascii="OpenSymbol" w:hAnsi="OpenSymbol" w:cs="OpenSymbol"/>
        <w:b/>
        <w:strike w:val="0"/>
        <w:dstrike w:val="0"/>
        <w:color w:val="000000"/>
        <w:position w:val="0"/>
        <w:sz w:val="24"/>
        <w:szCs w:val="24"/>
        <w:vertAlign w:val="baseline"/>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i w:val="0"/>
        <w:sz w:val="20"/>
        <w:szCs w:val="2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i w:val="0"/>
        <w:sz w:val="20"/>
        <w:szCs w:val="2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i w:val="0"/>
        <w:sz w:val="20"/>
        <w:szCs w:val="2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1CD40A9"/>
    <w:multiLevelType w:val="multilevel"/>
    <w:tmpl w:val="9B3CEC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B165A9"/>
    <w:multiLevelType w:val="hybridMultilevel"/>
    <w:tmpl w:val="F3D00C66"/>
    <w:lvl w:ilvl="0" w:tplc="E8E88EE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9FD628B"/>
    <w:multiLevelType w:val="multilevel"/>
    <w:tmpl w:val="8584B06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1"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3560B41"/>
    <w:multiLevelType w:val="multilevel"/>
    <w:tmpl w:val="57221A50"/>
    <w:lvl w:ilvl="0">
      <w:start w:val="6"/>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721453"/>
    <w:multiLevelType w:val="multilevel"/>
    <w:tmpl w:val="D84A2B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557BAD"/>
    <w:multiLevelType w:val="multilevel"/>
    <w:tmpl w:val="D39ED2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72F6D1E"/>
    <w:multiLevelType w:val="hybridMultilevel"/>
    <w:tmpl w:val="49C69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2BD744B"/>
    <w:multiLevelType w:val="multilevel"/>
    <w:tmpl w:val="64A0C52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B76B7A"/>
    <w:multiLevelType w:val="multilevel"/>
    <w:tmpl w:val="CECAD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BA03EC"/>
    <w:multiLevelType w:val="multilevel"/>
    <w:tmpl w:val="3F40CC8E"/>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8" w15:restartNumberingAfterBreak="0">
    <w:nsid w:val="78D71C8F"/>
    <w:multiLevelType w:val="hybridMultilevel"/>
    <w:tmpl w:val="E7125496"/>
    <w:lvl w:ilvl="0" w:tplc="8CF4EB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EA41FFD"/>
    <w:multiLevelType w:val="multilevel"/>
    <w:tmpl w:val="B5E80E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1"/>
  </w:num>
  <w:num w:numId="3">
    <w:abstractNumId w:val="29"/>
  </w:num>
  <w:num w:numId="4">
    <w:abstractNumId w:val="7"/>
  </w:num>
  <w:num w:numId="5">
    <w:abstractNumId w:val="16"/>
  </w:num>
  <w:num w:numId="6">
    <w:abstractNumId w:val="31"/>
  </w:num>
  <w:num w:numId="7">
    <w:abstractNumId w:val="26"/>
  </w:num>
  <w:num w:numId="8">
    <w:abstractNumId w:val="30"/>
  </w:num>
  <w:num w:numId="9">
    <w:abstractNumId w:val="19"/>
  </w:num>
  <w:num w:numId="10">
    <w:abstractNumId w:val="9"/>
  </w:num>
  <w:num w:numId="11">
    <w:abstractNumId w:val="11"/>
  </w:num>
  <w:num w:numId="12">
    <w:abstractNumId w:val="20"/>
  </w:num>
  <w:num w:numId="13">
    <w:abstractNumId w:val="15"/>
  </w:num>
  <w:num w:numId="14">
    <w:abstractNumId w:val="24"/>
  </w:num>
  <w:num w:numId="15">
    <w:abstractNumId w:val="10"/>
  </w:num>
  <w:num w:numId="16">
    <w:abstractNumId w:val="27"/>
  </w:num>
  <w:num w:numId="17">
    <w:abstractNumId w:val="8"/>
  </w:num>
  <w:num w:numId="18">
    <w:abstractNumId w:val="17"/>
  </w:num>
  <w:num w:numId="19">
    <w:abstractNumId w:val="18"/>
  </w:num>
  <w:num w:numId="20">
    <w:abstractNumId w:val="28"/>
  </w:num>
  <w:num w:numId="21">
    <w:abstractNumId w:val="13"/>
  </w:num>
  <w:num w:numId="22">
    <w:abstractNumId w:val="32"/>
  </w:num>
  <w:num w:numId="23">
    <w:abstractNumId w:val="12"/>
  </w:num>
  <w:num w:numId="24">
    <w:abstractNumId w:val="22"/>
  </w:num>
  <w:num w:numId="25">
    <w:abstractNumId w:val="23"/>
  </w:num>
  <w:num w:numId="26">
    <w:abstractNumId w:val="5"/>
  </w:num>
  <w:num w:numId="27">
    <w:abstractNumId w:val="14"/>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060FD"/>
    <w:rsid w:val="0001118A"/>
    <w:rsid w:val="000162F0"/>
    <w:rsid w:val="00023715"/>
    <w:rsid w:val="00025EE7"/>
    <w:rsid w:val="000264EE"/>
    <w:rsid w:val="00033083"/>
    <w:rsid w:val="00036F92"/>
    <w:rsid w:val="00043A3B"/>
    <w:rsid w:val="00045204"/>
    <w:rsid w:val="000460BC"/>
    <w:rsid w:val="00051B81"/>
    <w:rsid w:val="00055855"/>
    <w:rsid w:val="00055D94"/>
    <w:rsid w:val="00057E91"/>
    <w:rsid w:val="00063136"/>
    <w:rsid w:val="0007204D"/>
    <w:rsid w:val="00072983"/>
    <w:rsid w:val="00075A2E"/>
    <w:rsid w:val="00080DFC"/>
    <w:rsid w:val="00085CD7"/>
    <w:rsid w:val="00092683"/>
    <w:rsid w:val="00095445"/>
    <w:rsid w:val="000A112E"/>
    <w:rsid w:val="000A3168"/>
    <w:rsid w:val="000A6A4C"/>
    <w:rsid w:val="000A787A"/>
    <w:rsid w:val="000B07B3"/>
    <w:rsid w:val="000B0952"/>
    <w:rsid w:val="000C166E"/>
    <w:rsid w:val="000C2FBC"/>
    <w:rsid w:val="000C4D09"/>
    <w:rsid w:val="000D3AB6"/>
    <w:rsid w:val="000D58F5"/>
    <w:rsid w:val="000D7C38"/>
    <w:rsid w:val="000E5CCB"/>
    <w:rsid w:val="000F0643"/>
    <w:rsid w:val="001004A1"/>
    <w:rsid w:val="00103EDC"/>
    <w:rsid w:val="00105A3F"/>
    <w:rsid w:val="001103F6"/>
    <w:rsid w:val="00116BB2"/>
    <w:rsid w:val="001240F3"/>
    <w:rsid w:val="00124DAA"/>
    <w:rsid w:val="0012500C"/>
    <w:rsid w:val="001303E5"/>
    <w:rsid w:val="00130CCC"/>
    <w:rsid w:val="00134FA2"/>
    <w:rsid w:val="00146212"/>
    <w:rsid w:val="00146E42"/>
    <w:rsid w:val="00151A02"/>
    <w:rsid w:val="00174A06"/>
    <w:rsid w:val="001809C5"/>
    <w:rsid w:val="00193AEE"/>
    <w:rsid w:val="0019474A"/>
    <w:rsid w:val="001A13E5"/>
    <w:rsid w:val="001A1BB5"/>
    <w:rsid w:val="001A3B3D"/>
    <w:rsid w:val="001A3F99"/>
    <w:rsid w:val="001A75D0"/>
    <w:rsid w:val="001B1D68"/>
    <w:rsid w:val="001B59A6"/>
    <w:rsid w:val="001B5B0E"/>
    <w:rsid w:val="001D35A5"/>
    <w:rsid w:val="001D3B50"/>
    <w:rsid w:val="001D4669"/>
    <w:rsid w:val="001D571B"/>
    <w:rsid w:val="001D6D7A"/>
    <w:rsid w:val="001D70F2"/>
    <w:rsid w:val="001E3A2C"/>
    <w:rsid w:val="001E6C7F"/>
    <w:rsid w:val="001F345D"/>
    <w:rsid w:val="0021043D"/>
    <w:rsid w:val="0021117A"/>
    <w:rsid w:val="002235AD"/>
    <w:rsid w:val="00224F2F"/>
    <w:rsid w:val="00226585"/>
    <w:rsid w:val="002424AA"/>
    <w:rsid w:val="00245152"/>
    <w:rsid w:val="002461AD"/>
    <w:rsid w:val="002534B1"/>
    <w:rsid w:val="00256158"/>
    <w:rsid w:val="00262650"/>
    <w:rsid w:val="0026296C"/>
    <w:rsid w:val="002640E1"/>
    <w:rsid w:val="00273736"/>
    <w:rsid w:val="00273743"/>
    <w:rsid w:val="00273D1C"/>
    <w:rsid w:val="00276C2F"/>
    <w:rsid w:val="002822C0"/>
    <w:rsid w:val="0028271B"/>
    <w:rsid w:val="00282976"/>
    <w:rsid w:val="00283CDA"/>
    <w:rsid w:val="0029174A"/>
    <w:rsid w:val="00292737"/>
    <w:rsid w:val="002A3947"/>
    <w:rsid w:val="002C3760"/>
    <w:rsid w:val="002D1749"/>
    <w:rsid w:val="002D62E5"/>
    <w:rsid w:val="002E4EEB"/>
    <w:rsid w:val="002E5F05"/>
    <w:rsid w:val="002F30E1"/>
    <w:rsid w:val="002F5BA1"/>
    <w:rsid w:val="002F6EB5"/>
    <w:rsid w:val="00301231"/>
    <w:rsid w:val="00305243"/>
    <w:rsid w:val="003112C5"/>
    <w:rsid w:val="00312DCA"/>
    <w:rsid w:val="003145C6"/>
    <w:rsid w:val="00315370"/>
    <w:rsid w:val="00315AD4"/>
    <w:rsid w:val="00323684"/>
    <w:rsid w:val="00323DD2"/>
    <w:rsid w:val="00334FB9"/>
    <w:rsid w:val="00335E82"/>
    <w:rsid w:val="00344452"/>
    <w:rsid w:val="003519B2"/>
    <w:rsid w:val="0035405D"/>
    <w:rsid w:val="00362FE1"/>
    <w:rsid w:val="0037085F"/>
    <w:rsid w:val="0038305A"/>
    <w:rsid w:val="00391E3E"/>
    <w:rsid w:val="003925F8"/>
    <w:rsid w:val="003944A5"/>
    <w:rsid w:val="003A7D56"/>
    <w:rsid w:val="003B2878"/>
    <w:rsid w:val="003B3FEF"/>
    <w:rsid w:val="003B7389"/>
    <w:rsid w:val="003D1452"/>
    <w:rsid w:val="003E0214"/>
    <w:rsid w:val="003E08C0"/>
    <w:rsid w:val="003E0B33"/>
    <w:rsid w:val="003E5D32"/>
    <w:rsid w:val="003E624A"/>
    <w:rsid w:val="003E7F6B"/>
    <w:rsid w:val="003F25F8"/>
    <w:rsid w:val="003F3B1E"/>
    <w:rsid w:val="003F4203"/>
    <w:rsid w:val="003F4C51"/>
    <w:rsid w:val="0040042B"/>
    <w:rsid w:val="00400BA8"/>
    <w:rsid w:val="004043AD"/>
    <w:rsid w:val="00411ACF"/>
    <w:rsid w:val="00415678"/>
    <w:rsid w:val="004158C3"/>
    <w:rsid w:val="004178A7"/>
    <w:rsid w:val="0042280F"/>
    <w:rsid w:val="004248A8"/>
    <w:rsid w:val="00430381"/>
    <w:rsid w:val="0043222B"/>
    <w:rsid w:val="0043434D"/>
    <w:rsid w:val="00434362"/>
    <w:rsid w:val="00434B8F"/>
    <w:rsid w:val="004352AE"/>
    <w:rsid w:val="004373D7"/>
    <w:rsid w:val="00440A08"/>
    <w:rsid w:val="00442FAD"/>
    <w:rsid w:val="0044693C"/>
    <w:rsid w:val="004617B7"/>
    <w:rsid w:val="004729DB"/>
    <w:rsid w:val="00477117"/>
    <w:rsid w:val="0048626C"/>
    <w:rsid w:val="004878E3"/>
    <w:rsid w:val="0049376D"/>
    <w:rsid w:val="00495878"/>
    <w:rsid w:val="004959B2"/>
    <w:rsid w:val="00495B64"/>
    <w:rsid w:val="00496DDF"/>
    <w:rsid w:val="00497C15"/>
    <w:rsid w:val="004A1A94"/>
    <w:rsid w:val="004B1EC4"/>
    <w:rsid w:val="004B454C"/>
    <w:rsid w:val="004B55F6"/>
    <w:rsid w:val="004B5953"/>
    <w:rsid w:val="004C32A7"/>
    <w:rsid w:val="004C6345"/>
    <w:rsid w:val="004D728A"/>
    <w:rsid w:val="004D7EB9"/>
    <w:rsid w:val="004E7F96"/>
    <w:rsid w:val="004F4B83"/>
    <w:rsid w:val="004F60C6"/>
    <w:rsid w:val="00500C86"/>
    <w:rsid w:val="0050157E"/>
    <w:rsid w:val="0050232C"/>
    <w:rsid w:val="00503105"/>
    <w:rsid w:val="00504EA9"/>
    <w:rsid w:val="0050523F"/>
    <w:rsid w:val="00506714"/>
    <w:rsid w:val="00515AE6"/>
    <w:rsid w:val="00521850"/>
    <w:rsid w:val="00523C84"/>
    <w:rsid w:val="00525546"/>
    <w:rsid w:val="00525C22"/>
    <w:rsid w:val="005311B6"/>
    <w:rsid w:val="00531FD0"/>
    <w:rsid w:val="005329CE"/>
    <w:rsid w:val="005428E6"/>
    <w:rsid w:val="0054591F"/>
    <w:rsid w:val="00545B90"/>
    <w:rsid w:val="00553004"/>
    <w:rsid w:val="005542BA"/>
    <w:rsid w:val="005566C1"/>
    <w:rsid w:val="005578F6"/>
    <w:rsid w:val="00571450"/>
    <w:rsid w:val="0057185C"/>
    <w:rsid w:val="005729F6"/>
    <w:rsid w:val="00574D42"/>
    <w:rsid w:val="00581B19"/>
    <w:rsid w:val="0058531B"/>
    <w:rsid w:val="005965E9"/>
    <w:rsid w:val="005A210D"/>
    <w:rsid w:val="005A2237"/>
    <w:rsid w:val="005A2B46"/>
    <w:rsid w:val="005A4BAF"/>
    <w:rsid w:val="005A7EC9"/>
    <w:rsid w:val="005B05B5"/>
    <w:rsid w:val="005B17BA"/>
    <w:rsid w:val="005B6B16"/>
    <w:rsid w:val="005C3D6F"/>
    <w:rsid w:val="005C3F90"/>
    <w:rsid w:val="005C482D"/>
    <w:rsid w:val="005C59D2"/>
    <w:rsid w:val="005D07F0"/>
    <w:rsid w:val="005E615A"/>
    <w:rsid w:val="005E657C"/>
    <w:rsid w:val="005F245C"/>
    <w:rsid w:val="005F433E"/>
    <w:rsid w:val="005F5968"/>
    <w:rsid w:val="00603E57"/>
    <w:rsid w:val="00610CAC"/>
    <w:rsid w:val="00612B54"/>
    <w:rsid w:val="00617183"/>
    <w:rsid w:val="00622CEC"/>
    <w:rsid w:val="006241F6"/>
    <w:rsid w:val="006256E3"/>
    <w:rsid w:val="00630018"/>
    <w:rsid w:val="00636A1C"/>
    <w:rsid w:val="006375DB"/>
    <w:rsid w:val="00637B28"/>
    <w:rsid w:val="00641D76"/>
    <w:rsid w:val="00642334"/>
    <w:rsid w:val="00643140"/>
    <w:rsid w:val="0065447D"/>
    <w:rsid w:val="006618E5"/>
    <w:rsid w:val="006736A7"/>
    <w:rsid w:val="006765BB"/>
    <w:rsid w:val="006777EE"/>
    <w:rsid w:val="00680516"/>
    <w:rsid w:val="0068116C"/>
    <w:rsid w:val="00681352"/>
    <w:rsid w:val="006950F5"/>
    <w:rsid w:val="00696DC6"/>
    <w:rsid w:val="006A2EC4"/>
    <w:rsid w:val="006A44ED"/>
    <w:rsid w:val="006B3411"/>
    <w:rsid w:val="006D069C"/>
    <w:rsid w:val="006D2FBB"/>
    <w:rsid w:val="006D3ED1"/>
    <w:rsid w:val="006D6DA0"/>
    <w:rsid w:val="006E146E"/>
    <w:rsid w:val="006E28CF"/>
    <w:rsid w:val="006E3927"/>
    <w:rsid w:val="006E6ABF"/>
    <w:rsid w:val="006F2415"/>
    <w:rsid w:val="0070084C"/>
    <w:rsid w:val="00703713"/>
    <w:rsid w:val="00712EB3"/>
    <w:rsid w:val="00726CDA"/>
    <w:rsid w:val="00727824"/>
    <w:rsid w:val="00727B3E"/>
    <w:rsid w:val="007353F1"/>
    <w:rsid w:val="00737C9C"/>
    <w:rsid w:val="00740C37"/>
    <w:rsid w:val="00743046"/>
    <w:rsid w:val="00747992"/>
    <w:rsid w:val="00747E06"/>
    <w:rsid w:val="007512F9"/>
    <w:rsid w:val="0076157F"/>
    <w:rsid w:val="0076678E"/>
    <w:rsid w:val="00772AB3"/>
    <w:rsid w:val="00784D0F"/>
    <w:rsid w:val="00786DEC"/>
    <w:rsid w:val="00792614"/>
    <w:rsid w:val="00792954"/>
    <w:rsid w:val="007A0358"/>
    <w:rsid w:val="007A2695"/>
    <w:rsid w:val="007A50B1"/>
    <w:rsid w:val="007B1684"/>
    <w:rsid w:val="007B24C2"/>
    <w:rsid w:val="007B2880"/>
    <w:rsid w:val="007B6720"/>
    <w:rsid w:val="007C39F1"/>
    <w:rsid w:val="007D0DA1"/>
    <w:rsid w:val="007D0DF9"/>
    <w:rsid w:val="007D0EA9"/>
    <w:rsid w:val="007D112E"/>
    <w:rsid w:val="007D113B"/>
    <w:rsid w:val="007D70FA"/>
    <w:rsid w:val="007E21C1"/>
    <w:rsid w:val="007E3FEE"/>
    <w:rsid w:val="007F5A8B"/>
    <w:rsid w:val="00800A3E"/>
    <w:rsid w:val="00801E2B"/>
    <w:rsid w:val="00810BD7"/>
    <w:rsid w:val="00817EC5"/>
    <w:rsid w:val="008321AE"/>
    <w:rsid w:val="00832CC5"/>
    <w:rsid w:val="00835D47"/>
    <w:rsid w:val="00836BAD"/>
    <w:rsid w:val="00836C2F"/>
    <w:rsid w:val="008446A4"/>
    <w:rsid w:val="008461E8"/>
    <w:rsid w:val="00847A01"/>
    <w:rsid w:val="00853E25"/>
    <w:rsid w:val="00857617"/>
    <w:rsid w:val="00860D44"/>
    <w:rsid w:val="00864FC0"/>
    <w:rsid w:val="0088667F"/>
    <w:rsid w:val="00892997"/>
    <w:rsid w:val="00892CF2"/>
    <w:rsid w:val="0089618A"/>
    <w:rsid w:val="008974ED"/>
    <w:rsid w:val="008A0147"/>
    <w:rsid w:val="008A0855"/>
    <w:rsid w:val="008A461B"/>
    <w:rsid w:val="008B1606"/>
    <w:rsid w:val="008B2316"/>
    <w:rsid w:val="008C0DEB"/>
    <w:rsid w:val="008C2FCB"/>
    <w:rsid w:val="008C4621"/>
    <w:rsid w:val="008C6386"/>
    <w:rsid w:val="008D09E2"/>
    <w:rsid w:val="008D719C"/>
    <w:rsid w:val="008D7AA9"/>
    <w:rsid w:val="008D7C97"/>
    <w:rsid w:val="008E2422"/>
    <w:rsid w:val="008E24B2"/>
    <w:rsid w:val="008E26C4"/>
    <w:rsid w:val="008E3539"/>
    <w:rsid w:val="00901D5C"/>
    <w:rsid w:val="00901D98"/>
    <w:rsid w:val="009044EF"/>
    <w:rsid w:val="00906922"/>
    <w:rsid w:val="0090738F"/>
    <w:rsid w:val="0092049E"/>
    <w:rsid w:val="00930C77"/>
    <w:rsid w:val="009325E1"/>
    <w:rsid w:val="00936233"/>
    <w:rsid w:val="00942975"/>
    <w:rsid w:val="009452B1"/>
    <w:rsid w:val="009565B7"/>
    <w:rsid w:val="0096712E"/>
    <w:rsid w:val="00967C80"/>
    <w:rsid w:val="00971297"/>
    <w:rsid w:val="00973D9E"/>
    <w:rsid w:val="00981AE1"/>
    <w:rsid w:val="00987B49"/>
    <w:rsid w:val="00993A2C"/>
    <w:rsid w:val="00994DA5"/>
    <w:rsid w:val="009955BE"/>
    <w:rsid w:val="009A30AE"/>
    <w:rsid w:val="009A7059"/>
    <w:rsid w:val="009B55B6"/>
    <w:rsid w:val="009D032D"/>
    <w:rsid w:val="009D101E"/>
    <w:rsid w:val="009E026F"/>
    <w:rsid w:val="009F1AFD"/>
    <w:rsid w:val="00A12689"/>
    <w:rsid w:val="00A12AFD"/>
    <w:rsid w:val="00A13B93"/>
    <w:rsid w:val="00A148E7"/>
    <w:rsid w:val="00A14D0D"/>
    <w:rsid w:val="00A20AC4"/>
    <w:rsid w:val="00A35D91"/>
    <w:rsid w:val="00A400D5"/>
    <w:rsid w:val="00A40643"/>
    <w:rsid w:val="00A44A9A"/>
    <w:rsid w:val="00A57876"/>
    <w:rsid w:val="00A607EF"/>
    <w:rsid w:val="00A60AF0"/>
    <w:rsid w:val="00A647CC"/>
    <w:rsid w:val="00A65109"/>
    <w:rsid w:val="00A722A2"/>
    <w:rsid w:val="00A84109"/>
    <w:rsid w:val="00A90D50"/>
    <w:rsid w:val="00A95993"/>
    <w:rsid w:val="00A95B6B"/>
    <w:rsid w:val="00A97DDD"/>
    <w:rsid w:val="00AA271E"/>
    <w:rsid w:val="00AB0E3E"/>
    <w:rsid w:val="00AB6C71"/>
    <w:rsid w:val="00AC11F9"/>
    <w:rsid w:val="00AC5A0C"/>
    <w:rsid w:val="00AC5B82"/>
    <w:rsid w:val="00AC719A"/>
    <w:rsid w:val="00AC725F"/>
    <w:rsid w:val="00AD06B2"/>
    <w:rsid w:val="00AE5B1E"/>
    <w:rsid w:val="00AF008E"/>
    <w:rsid w:val="00AF708B"/>
    <w:rsid w:val="00B07003"/>
    <w:rsid w:val="00B13E47"/>
    <w:rsid w:val="00B225B9"/>
    <w:rsid w:val="00B22A1C"/>
    <w:rsid w:val="00B3171E"/>
    <w:rsid w:val="00B336A1"/>
    <w:rsid w:val="00B508E6"/>
    <w:rsid w:val="00B5587D"/>
    <w:rsid w:val="00B55E5C"/>
    <w:rsid w:val="00B60349"/>
    <w:rsid w:val="00B608C7"/>
    <w:rsid w:val="00B63318"/>
    <w:rsid w:val="00B6633C"/>
    <w:rsid w:val="00B66A40"/>
    <w:rsid w:val="00B679FE"/>
    <w:rsid w:val="00B75DBE"/>
    <w:rsid w:val="00B80BC1"/>
    <w:rsid w:val="00B92A50"/>
    <w:rsid w:val="00B95F0D"/>
    <w:rsid w:val="00BA30CE"/>
    <w:rsid w:val="00BA7B3E"/>
    <w:rsid w:val="00BB02D6"/>
    <w:rsid w:val="00BB03F5"/>
    <w:rsid w:val="00BB0527"/>
    <w:rsid w:val="00BC3EA6"/>
    <w:rsid w:val="00BD20B6"/>
    <w:rsid w:val="00BD4AC3"/>
    <w:rsid w:val="00BE7358"/>
    <w:rsid w:val="00BE7927"/>
    <w:rsid w:val="00BE7F76"/>
    <w:rsid w:val="00BF01BC"/>
    <w:rsid w:val="00BF1623"/>
    <w:rsid w:val="00BF4196"/>
    <w:rsid w:val="00BF514E"/>
    <w:rsid w:val="00BF575D"/>
    <w:rsid w:val="00BF6E29"/>
    <w:rsid w:val="00BF77FB"/>
    <w:rsid w:val="00BF7F94"/>
    <w:rsid w:val="00C0054F"/>
    <w:rsid w:val="00C00CC3"/>
    <w:rsid w:val="00C039E1"/>
    <w:rsid w:val="00C12D38"/>
    <w:rsid w:val="00C213D3"/>
    <w:rsid w:val="00C25EA3"/>
    <w:rsid w:val="00C30DFC"/>
    <w:rsid w:val="00C32B42"/>
    <w:rsid w:val="00C411E7"/>
    <w:rsid w:val="00C4209D"/>
    <w:rsid w:val="00C427F5"/>
    <w:rsid w:val="00C477CB"/>
    <w:rsid w:val="00C5064A"/>
    <w:rsid w:val="00C6169C"/>
    <w:rsid w:val="00C6269B"/>
    <w:rsid w:val="00C81446"/>
    <w:rsid w:val="00C845AB"/>
    <w:rsid w:val="00C94DBF"/>
    <w:rsid w:val="00CB7440"/>
    <w:rsid w:val="00CC1AE7"/>
    <w:rsid w:val="00CC215B"/>
    <w:rsid w:val="00CC2EEF"/>
    <w:rsid w:val="00CD26A3"/>
    <w:rsid w:val="00CD626D"/>
    <w:rsid w:val="00CD66B1"/>
    <w:rsid w:val="00CF1119"/>
    <w:rsid w:val="00CF212D"/>
    <w:rsid w:val="00CF5001"/>
    <w:rsid w:val="00CF714C"/>
    <w:rsid w:val="00D0104C"/>
    <w:rsid w:val="00D049A5"/>
    <w:rsid w:val="00D076E6"/>
    <w:rsid w:val="00D114EE"/>
    <w:rsid w:val="00D11CF8"/>
    <w:rsid w:val="00D21366"/>
    <w:rsid w:val="00D21CFA"/>
    <w:rsid w:val="00D22384"/>
    <w:rsid w:val="00D27AB0"/>
    <w:rsid w:val="00D27F89"/>
    <w:rsid w:val="00D34CBE"/>
    <w:rsid w:val="00D36289"/>
    <w:rsid w:val="00D3721E"/>
    <w:rsid w:val="00D46787"/>
    <w:rsid w:val="00D64487"/>
    <w:rsid w:val="00D80590"/>
    <w:rsid w:val="00D815A2"/>
    <w:rsid w:val="00D83CB5"/>
    <w:rsid w:val="00D840F5"/>
    <w:rsid w:val="00D8456C"/>
    <w:rsid w:val="00D87852"/>
    <w:rsid w:val="00DA08AC"/>
    <w:rsid w:val="00DB0D4A"/>
    <w:rsid w:val="00DB2CBA"/>
    <w:rsid w:val="00DB47A0"/>
    <w:rsid w:val="00DB4D05"/>
    <w:rsid w:val="00DC6D58"/>
    <w:rsid w:val="00DD39CD"/>
    <w:rsid w:val="00DD413B"/>
    <w:rsid w:val="00DD4A13"/>
    <w:rsid w:val="00DE0603"/>
    <w:rsid w:val="00DE584A"/>
    <w:rsid w:val="00DF04F0"/>
    <w:rsid w:val="00E0062D"/>
    <w:rsid w:val="00E02776"/>
    <w:rsid w:val="00E034C5"/>
    <w:rsid w:val="00E104AE"/>
    <w:rsid w:val="00E105DD"/>
    <w:rsid w:val="00E11398"/>
    <w:rsid w:val="00E140FC"/>
    <w:rsid w:val="00E16276"/>
    <w:rsid w:val="00E22925"/>
    <w:rsid w:val="00E27792"/>
    <w:rsid w:val="00E320A7"/>
    <w:rsid w:val="00E35D27"/>
    <w:rsid w:val="00E44F7C"/>
    <w:rsid w:val="00E509C5"/>
    <w:rsid w:val="00E54B5A"/>
    <w:rsid w:val="00E57CF2"/>
    <w:rsid w:val="00E600FB"/>
    <w:rsid w:val="00E62A59"/>
    <w:rsid w:val="00E63022"/>
    <w:rsid w:val="00E63E4A"/>
    <w:rsid w:val="00E65084"/>
    <w:rsid w:val="00E73875"/>
    <w:rsid w:val="00E811A7"/>
    <w:rsid w:val="00E82544"/>
    <w:rsid w:val="00E8523E"/>
    <w:rsid w:val="00E85DD2"/>
    <w:rsid w:val="00E91560"/>
    <w:rsid w:val="00E92B9C"/>
    <w:rsid w:val="00EA131D"/>
    <w:rsid w:val="00EA31E9"/>
    <w:rsid w:val="00EB550B"/>
    <w:rsid w:val="00EB59F5"/>
    <w:rsid w:val="00EC14C0"/>
    <w:rsid w:val="00EC14DE"/>
    <w:rsid w:val="00EC37D1"/>
    <w:rsid w:val="00EC7D86"/>
    <w:rsid w:val="00ED5344"/>
    <w:rsid w:val="00ED79D5"/>
    <w:rsid w:val="00EE0494"/>
    <w:rsid w:val="00EE55D8"/>
    <w:rsid w:val="00EE6D7B"/>
    <w:rsid w:val="00EF4101"/>
    <w:rsid w:val="00EF495E"/>
    <w:rsid w:val="00EF5F2F"/>
    <w:rsid w:val="00F00A53"/>
    <w:rsid w:val="00F016DA"/>
    <w:rsid w:val="00F0265D"/>
    <w:rsid w:val="00F0436C"/>
    <w:rsid w:val="00F118FC"/>
    <w:rsid w:val="00F14ECD"/>
    <w:rsid w:val="00F173BA"/>
    <w:rsid w:val="00F26938"/>
    <w:rsid w:val="00F26BE8"/>
    <w:rsid w:val="00F35173"/>
    <w:rsid w:val="00F45315"/>
    <w:rsid w:val="00F556BD"/>
    <w:rsid w:val="00F66437"/>
    <w:rsid w:val="00F70E4E"/>
    <w:rsid w:val="00F9043D"/>
    <w:rsid w:val="00FA34BF"/>
    <w:rsid w:val="00FA6EC3"/>
    <w:rsid w:val="00FB2FD3"/>
    <w:rsid w:val="00FB381D"/>
    <w:rsid w:val="00FC37E0"/>
    <w:rsid w:val="00FD21F9"/>
    <w:rsid w:val="00FD2E0A"/>
    <w:rsid w:val="00FD559E"/>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5EFECFF-99A8-4688-9591-A52AEF54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28">
    <w:name w:val="Абзац списка2"/>
    <w:basedOn w:val="a"/>
    <w:rsid w:val="001B1D68"/>
    <w:pPr>
      <w:ind w:left="708"/>
      <w:jc w:val="left"/>
    </w:pPr>
    <w:rPr>
      <w:rFonts w:eastAsia="Calibri"/>
      <w:sz w:val="20"/>
      <w:szCs w:val="20"/>
      <w:lang w:eastAsia="ar-SA"/>
    </w:rPr>
  </w:style>
  <w:style w:type="character" w:styleId="afb">
    <w:name w:val="FollowedHyperlink"/>
    <w:basedOn w:val="a0"/>
    <w:uiPriority w:val="99"/>
    <w:semiHidden/>
    <w:unhideWhenUsed/>
    <w:rsid w:val="00B3171E"/>
    <w:rPr>
      <w:color w:val="800080"/>
      <w:u w:val="single"/>
    </w:rPr>
  </w:style>
  <w:style w:type="paragraph" w:customStyle="1" w:styleId="font5">
    <w:name w:val="font5"/>
    <w:basedOn w:val="a"/>
    <w:rsid w:val="00B3171E"/>
    <w:pPr>
      <w:spacing w:before="100" w:beforeAutospacing="1" w:after="100" w:afterAutospacing="1"/>
      <w:jc w:val="left"/>
    </w:pPr>
    <w:rPr>
      <w:color w:val="202020"/>
      <w:sz w:val="22"/>
      <w:szCs w:val="22"/>
    </w:rPr>
  </w:style>
  <w:style w:type="paragraph" w:customStyle="1" w:styleId="xl63">
    <w:name w:val="xl63"/>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B3171E"/>
    <w:pPr>
      <w:spacing w:before="100" w:beforeAutospacing="1" w:after="100" w:afterAutospacing="1"/>
      <w:jc w:val="center"/>
      <w:textAlignment w:val="center"/>
    </w:pPr>
  </w:style>
  <w:style w:type="paragraph" w:customStyle="1" w:styleId="xl68">
    <w:name w:val="xl68"/>
    <w:basedOn w:val="a"/>
    <w:rsid w:val="00B3171E"/>
    <w:pPr>
      <w:spacing w:before="100" w:beforeAutospacing="1" w:after="100" w:afterAutospacing="1"/>
      <w:jc w:val="left"/>
    </w:pPr>
  </w:style>
  <w:style w:type="paragraph" w:customStyle="1" w:styleId="xl69">
    <w:name w:val="xl69"/>
    <w:basedOn w:val="a"/>
    <w:rsid w:val="00B3171E"/>
    <w:pPr>
      <w:spacing w:before="100" w:beforeAutospacing="1" w:after="100" w:afterAutospacing="1"/>
      <w:jc w:val="left"/>
    </w:pPr>
  </w:style>
  <w:style w:type="paragraph" w:customStyle="1" w:styleId="xl70">
    <w:name w:val="xl70"/>
    <w:basedOn w:val="a"/>
    <w:rsid w:val="00B3171E"/>
    <w:pPr>
      <w:spacing w:before="100" w:beforeAutospacing="1" w:after="100" w:afterAutospacing="1"/>
      <w:jc w:val="center"/>
    </w:pPr>
  </w:style>
  <w:style w:type="paragraph" w:customStyle="1" w:styleId="xl71">
    <w:name w:val="xl71"/>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72">
    <w:name w:val="xl72"/>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5">
    <w:name w:val="xl75"/>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6">
    <w:name w:val="xl76"/>
    <w:basedOn w:val="a"/>
    <w:rsid w:val="00B3171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B3171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26353294">
      <w:bodyDiv w:val="1"/>
      <w:marLeft w:val="0"/>
      <w:marRight w:val="0"/>
      <w:marTop w:val="0"/>
      <w:marBottom w:val="0"/>
      <w:divBdr>
        <w:top w:val="none" w:sz="0" w:space="0" w:color="auto"/>
        <w:left w:val="none" w:sz="0" w:space="0" w:color="auto"/>
        <w:bottom w:val="none" w:sz="0" w:space="0" w:color="auto"/>
        <w:right w:val="none" w:sz="0" w:space="0" w:color="auto"/>
      </w:divBdr>
    </w:div>
    <w:div w:id="630018253">
      <w:bodyDiv w:val="1"/>
      <w:marLeft w:val="0"/>
      <w:marRight w:val="0"/>
      <w:marTop w:val="0"/>
      <w:marBottom w:val="0"/>
      <w:divBdr>
        <w:top w:val="none" w:sz="0" w:space="0" w:color="auto"/>
        <w:left w:val="none" w:sz="0" w:space="0" w:color="auto"/>
        <w:bottom w:val="none" w:sz="0" w:space="0" w:color="auto"/>
        <w:right w:val="none" w:sz="0" w:space="0" w:color="auto"/>
      </w:divBdr>
    </w:div>
    <w:div w:id="17094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hyperlink" Target="consultantplus://offline/ref=E7B0DCAAA1F8CE08D814144AF0FEE74341A420B7200FEECFA51E0279703910E1711039707D2AB47Ai0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4.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3.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6034-1FBB-4F02-A8C9-E7197BB3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4150</TotalTime>
  <Pages>58</Pages>
  <Words>26650</Words>
  <Characters>151905</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57</cp:revision>
  <cp:lastPrinted>2017-09-05T06:13:00Z</cp:lastPrinted>
  <dcterms:created xsi:type="dcterms:W3CDTF">2016-11-11T06:01:00Z</dcterms:created>
  <dcterms:modified xsi:type="dcterms:W3CDTF">2017-09-06T05:20:00Z</dcterms:modified>
</cp:coreProperties>
</file>