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CE7D79">
        <w:t>31</w:t>
      </w:r>
      <w:r w:rsidRPr="0047500B">
        <w:t>»</w:t>
      </w:r>
      <w:r w:rsidR="00440141" w:rsidRPr="0047500B">
        <w:t xml:space="preserve"> </w:t>
      </w:r>
      <w:r w:rsidR="00CE7D79">
        <w:t>августа</w:t>
      </w:r>
      <w:r w:rsidR="00976859" w:rsidRPr="0047500B">
        <w:t xml:space="preserve"> </w:t>
      </w:r>
      <w:r w:rsidRPr="0047500B">
        <w:t>201</w:t>
      </w:r>
      <w:r w:rsidR="00E43CD3" w:rsidRPr="0047500B">
        <w:t>7</w:t>
      </w:r>
      <w:r w:rsidRPr="0047500B">
        <w:t xml:space="preserve"> г.</w:t>
      </w:r>
    </w:p>
    <w:p w:rsidR="00937627" w:rsidRDefault="00CC012A" w:rsidP="00622EB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E43CD3" w:rsidRPr="0047500B">
        <w:rPr>
          <w:bCs/>
        </w:rPr>
        <w:t xml:space="preserve">Выполнение работ по капитальному ремонту </w:t>
      </w:r>
      <w:r w:rsidR="008C5BEC" w:rsidRPr="0047500B">
        <w:rPr>
          <w:bCs/>
        </w:rPr>
        <w:t xml:space="preserve">общего имущества </w:t>
      </w:r>
      <w:r w:rsidR="00E43CD3" w:rsidRPr="0047500B">
        <w:rPr>
          <w:bCs/>
        </w:rPr>
        <w:t>мног</w:t>
      </w:r>
      <w:r w:rsidR="00937627">
        <w:rPr>
          <w:bCs/>
        </w:rPr>
        <w:t>оквартирных домов, расположенных по адресам</w:t>
      </w:r>
      <w:r w:rsidR="00E43CD3" w:rsidRPr="0047500B">
        <w:rPr>
          <w:bCs/>
        </w:rPr>
        <w:t>:</w:t>
      </w:r>
      <w:r w:rsidR="00E43CD3" w:rsidRPr="00622EBC">
        <w:rPr>
          <w:bCs/>
        </w:rPr>
        <w:t xml:space="preserve"> </w:t>
      </w:r>
    </w:p>
    <w:p w:rsidR="000721C9" w:rsidRDefault="009F2740" w:rsidP="00937627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937627">
        <w:rPr>
          <w:bCs/>
        </w:rPr>
        <w:t>Амурска</w:t>
      </w:r>
      <w:r w:rsidR="00EE55AC" w:rsidRPr="00937627">
        <w:rPr>
          <w:bCs/>
        </w:rPr>
        <w:t xml:space="preserve">я область, </w:t>
      </w:r>
      <w:r w:rsidR="00937627" w:rsidRPr="007504E9">
        <w:rPr>
          <w:bCs/>
        </w:rPr>
        <w:t xml:space="preserve">Благовещенский район, с. </w:t>
      </w:r>
      <w:proofErr w:type="spellStart"/>
      <w:r w:rsidR="00937627" w:rsidRPr="007504E9">
        <w:rPr>
          <w:bCs/>
        </w:rPr>
        <w:t>Игнатьево</w:t>
      </w:r>
      <w:proofErr w:type="spellEnd"/>
      <w:r w:rsidR="00937627" w:rsidRPr="007504E9">
        <w:rPr>
          <w:bCs/>
        </w:rPr>
        <w:t>, ул. Новая, дом 3</w:t>
      </w:r>
      <w:r w:rsidR="00937627">
        <w:rPr>
          <w:bCs/>
        </w:rPr>
        <w:t>;</w:t>
      </w:r>
    </w:p>
    <w:p w:rsidR="00937627" w:rsidRDefault="00937627" w:rsidP="00937627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Амурская область, Благовещенский район, с. Чигири, ул. Центральная, дом 21;</w:t>
      </w:r>
    </w:p>
    <w:p w:rsidR="00937627" w:rsidRPr="00937627" w:rsidRDefault="00937627" w:rsidP="00937627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Амурская область, ЗАТО Циолковский, ул. Победы, дом 225.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1D786E" w:rsidRPr="00FF7815" w:rsidRDefault="001D786E" w:rsidP="000764B2">
      <w:pPr>
        <w:autoSpaceDE w:val="0"/>
        <w:autoSpaceDN w:val="0"/>
        <w:adjustRightInd w:val="0"/>
        <w:ind w:firstLine="708"/>
        <w:jc w:val="both"/>
        <w:rPr>
          <w:rStyle w:val="a4"/>
          <w:bCs/>
        </w:rPr>
      </w:pPr>
      <w:r w:rsidRPr="0047500B">
        <w:rPr>
          <w:b/>
          <w:bCs/>
        </w:rPr>
        <w:t>Адрес электронной площадки в информационно-телекоммуникационной сети «Интернет»:</w:t>
      </w:r>
      <w:r w:rsidRPr="0047500B">
        <w:rPr>
          <w:bCs/>
        </w:rPr>
        <w:t xml:space="preserve"> </w:t>
      </w:r>
      <w:hyperlink r:id="rId6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rts</w:t>
        </w:r>
        <w:proofErr w:type="spellEnd"/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ru</w:t>
        </w:r>
        <w:proofErr w:type="spellEnd"/>
      </w:hyperlink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подачи заявок на участие в электронном аукционе:</w:t>
      </w:r>
      <w:r w:rsidR="00FF7815">
        <w:rPr>
          <w:b/>
        </w:rPr>
        <w:t xml:space="preserve"> </w:t>
      </w:r>
      <w:r w:rsidR="00CE7D79">
        <w:t>«01</w:t>
      </w:r>
      <w:r w:rsidRPr="00FF7815">
        <w:t>»</w:t>
      </w:r>
      <w:r w:rsidR="00FF7815" w:rsidRPr="00FF7815">
        <w:t xml:space="preserve"> </w:t>
      </w:r>
      <w:r w:rsidR="00CE7D79">
        <w:t xml:space="preserve">сентября </w:t>
      </w:r>
      <w:r w:rsidRPr="00FF7815">
        <w:t>2017г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и время окончания подачи заявок на участие в электронном аукционе:</w:t>
      </w:r>
      <w:r w:rsidRPr="0047500B">
        <w:t xml:space="preserve"> «</w:t>
      </w:r>
      <w:r w:rsidR="00CE7D79">
        <w:t>02</w:t>
      </w:r>
      <w:r w:rsidRPr="0047500B">
        <w:t xml:space="preserve">» </w:t>
      </w:r>
      <w:r w:rsidR="00CE7D79">
        <w:t>октября</w:t>
      </w:r>
      <w:r w:rsidR="006E14AD" w:rsidRPr="0047500B">
        <w:t xml:space="preserve"> </w:t>
      </w:r>
      <w:r w:rsidRPr="0047500B">
        <w:t>201</w:t>
      </w:r>
      <w:r w:rsidR="00F057AB" w:rsidRPr="0047500B">
        <w:t>7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завершения рассмотрения заявок на участие в электронном аукционе:</w:t>
      </w:r>
      <w:r w:rsidRPr="0047500B">
        <w:t xml:space="preserve"> «</w:t>
      </w:r>
      <w:r w:rsidR="00CE7D79">
        <w:t>06</w:t>
      </w:r>
      <w:r w:rsidRPr="0047500B">
        <w:t xml:space="preserve">» </w:t>
      </w:r>
      <w:r w:rsidR="00CE7D79">
        <w:t>октября</w:t>
      </w:r>
      <w:r w:rsidR="00FF7815">
        <w:t xml:space="preserve"> </w:t>
      </w:r>
      <w:r w:rsidRPr="0047500B">
        <w:t>201</w:t>
      </w:r>
      <w:r w:rsidR="009A779A" w:rsidRPr="0047500B">
        <w:t>7</w:t>
      </w:r>
      <w:r w:rsidR="00FF7815">
        <w:t>г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CE7D79">
        <w:t>09</w:t>
      </w:r>
      <w:r w:rsidRPr="0047500B">
        <w:t xml:space="preserve">» </w:t>
      </w:r>
      <w:r w:rsidR="00CE7D79">
        <w:t>октября</w:t>
      </w:r>
      <w:r w:rsidR="009A779A" w:rsidRPr="0047500B">
        <w:t xml:space="preserve"> </w:t>
      </w:r>
      <w:r w:rsidRPr="0047500B">
        <w:t>201</w:t>
      </w:r>
      <w:r w:rsidR="009A779A" w:rsidRPr="0047500B">
        <w:t>7</w:t>
      </w:r>
      <w:r w:rsidRPr="0047500B">
        <w:t xml:space="preserve"> г.</w:t>
      </w:r>
      <w:r w:rsidRPr="00023626">
        <w:t xml:space="preserve"> </w:t>
      </w:r>
    </w:p>
    <w:p w:rsidR="007504E9" w:rsidRDefault="0041728F" w:rsidP="00622EBC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>Место выполнения работ:</w:t>
      </w:r>
      <w:r w:rsidRPr="00023626">
        <w:t xml:space="preserve"> </w:t>
      </w:r>
    </w:p>
    <w:p w:rsidR="007504E9" w:rsidRDefault="00CE1A26" w:rsidP="007504E9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7504E9">
        <w:rPr>
          <w:bCs/>
        </w:rPr>
        <w:t xml:space="preserve">Амурская область, </w:t>
      </w:r>
      <w:r w:rsidR="007504E9" w:rsidRPr="007504E9">
        <w:rPr>
          <w:bCs/>
        </w:rPr>
        <w:t xml:space="preserve">Благовещенский район, с. </w:t>
      </w:r>
      <w:proofErr w:type="spellStart"/>
      <w:r w:rsidR="007504E9" w:rsidRPr="007504E9">
        <w:rPr>
          <w:bCs/>
        </w:rPr>
        <w:t>Игнатьево</w:t>
      </w:r>
      <w:proofErr w:type="spellEnd"/>
      <w:r w:rsidR="007504E9" w:rsidRPr="007504E9">
        <w:rPr>
          <w:bCs/>
        </w:rPr>
        <w:t>, ул. Новая, дом 3;</w:t>
      </w:r>
    </w:p>
    <w:p w:rsidR="007504E9" w:rsidRDefault="007504E9" w:rsidP="007504E9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Амурская область, Благовещенский район, с. Чигири, ул. Центральная, дом 21;</w:t>
      </w:r>
    </w:p>
    <w:p w:rsidR="007504E9" w:rsidRPr="007504E9" w:rsidRDefault="007504E9" w:rsidP="007504E9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Амурская область, ЗАТО Циолковский, ул. Победы, дом 225.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>в соответствии с графиком производства работ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>
        <w:rPr>
          <w:rFonts w:ascii="Times New Roman" w:hAnsi="Times New Roman" w:cs="Times New Roman"/>
          <w:sz w:val="24"/>
          <w:szCs w:val="24"/>
        </w:rPr>
        <w:t>в соответствии с графиком производства работ 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>оплаты выполненных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5061" w:rsidRPr="005834BD" w:rsidRDefault="00575061" w:rsidP="00575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 xml:space="preserve">- авансовый платеж </w:t>
      </w:r>
      <w:r w:rsidR="00FF7815" w:rsidRPr="005834B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F7815" w:rsidRPr="00993A2A">
        <w:rPr>
          <w:rFonts w:ascii="Times New Roman" w:hAnsi="Times New Roman" w:cs="Times New Roman"/>
          <w:sz w:val="24"/>
          <w:szCs w:val="24"/>
        </w:rPr>
        <w:t xml:space="preserve">30 </w:t>
      </w:r>
      <w:r w:rsidR="005834BD" w:rsidRPr="00993A2A">
        <w:rPr>
          <w:rFonts w:ascii="Times New Roman" w:hAnsi="Times New Roman" w:cs="Times New Roman"/>
          <w:sz w:val="24"/>
          <w:szCs w:val="24"/>
        </w:rPr>
        <w:t xml:space="preserve">(тридцать) </w:t>
      </w:r>
      <w:r w:rsidR="00FF7815" w:rsidRPr="00993A2A">
        <w:rPr>
          <w:rFonts w:ascii="Times New Roman" w:hAnsi="Times New Roman" w:cs="Times New Roman"/>
          <w:sz w:val="24"/>
          <w:szCs w:val="24"/>
        </w:rPr>
        <w:t xml:space="preserve">% </w:t>
      </w:r>
      <w:r w:rsidR="005834BD" w:rsidRPr="00993A2A">
        <w:rPr>
          <w:rFonts w:ascii="Times New Roman" w:hAnsi="Times New Roman" w:cs="Times New Roman"/>
          <w:sz w:val="24"/>
          <w:szCs w:val="24"/>
        </w:rPr>
        <w:t>от цены договора</w:t>
      </w:r>
      <w:r w:rsidRPr="00993A2A">
        <w:rPr>
          <w:rFonts w:ascii="Times New Roman" w:hAnsi="Times New Roman" w:cs="Times New Roman"/>
          <w:sz w:val="24"/>
          <w:szCs w:val="24"/>
        </w:rPr>
        <w:t>;</w:t>
      </w:r>
    </w:p>
    <w:p w:rsidR="001D786E" w:rsidRPr="004F6BA3" w:rsidRDefault="00575061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>-</w:t>
      </w:r>
      <w:r w:rsidR="00765A20" w:rsidRPr="005834BD">
        <w:rPr>
          <w:rFonts w:ascii="Times New Roman" w:hAnsi="Times New Roman" w:cs="Times New Roman"/>
          <w:sz w:val="24"/>
          <w:szCs w:val="24"/>
        </w:rPr>
        <w:t xml:space="preserve">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порядок расчётов </w:t>
      </w:r>
      <w:r w:rsidR="002540CE" w:rsidRPr="005834B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в соответствии с главой </w:t>
      </w:r>
      <w:r w:rsidR="005834BD" w:rsidRPr="005834BD">
        <w:rPr>
          <w:rFonts w:ascii="Times New Roman" w:hAnsi="Times New Roman" w:cs="Times New Roman"/>
          <w:sz w:val="24"/>
          <w:szCs w:val="24"/>
        </w:rPr>
        <w:t>3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 Раздела «</w:t>
      </w:r>
      <w:r w:rsidR="004F6BA3" w:rsidRPr="005834B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F6BA3" w:rsidRPr="005834BD">
        <w:rPr>
          <w:rFonts w:ascii="Times New Roman" w:hAnsi="Times New Roman" w:cs="Times New Roman"/>
          <w:sz w:val="24"/>
          <w:szCs w:val="24"/>
        </w:rPr>
        <w:t>. Проект договора».</w:t>
      </w:r>
    </w:p>
    <w:p w:rsidR="001D786E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Н</w:t>
      </w:r>
      <w:r w:rsidR="0041728F" w:rsidRPr="0012208A">
        <w:rPr>
          <w:rFonts w:ascii="Times New Roman" w:hAnsi="Times New Roman" w:cs="Times New Roman"/>
          <w:b/>
          <w:sz w:val="24"/>
          <w:szCs w:val="24"/>
        </w:rPr>
        <w:t>ачальн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ая (максимальная) цена договора: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504E9">
        <w:rPr>
          <w:rFonts w:ascii="Times New Roman" w:hAnsi="Times New Roman" w:cs="Times New Roman"/>
          <w:b/>
          <w:sz w:val="24"/>
          <w:szCs w:val="24"/>
        </w:rPr>
        <w:t>18 620 127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504E9">
        <w:rPr>
          <w:rFonts w:ascii="Times New Roman" w:hAnsi="Times New Roman" w:cs="Times New Roman"/>
          <w:b/>
          <w:sz w:val="24"/>
          <w:szCs w:val="24"/>
        </w:rPr>
        <w:t>восемнадцать миллионов шестьсот двадцать тысяч сто двадцать семь рублей 70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копеек)</w:t>
      </w:r>
      <w:r w:rsidR="00C25638" w:rsidRPr="009C0999">
        <w:rPr>
          <w:rFonts w:ascii="Times New Roman" w:hAnsi="Times New Roman" w:cs="Times New Roman"/>
          <w:sz w:val="24"/>
          <w:szCs w:val="24"/>
        </w:rPr>
        <w:t>, в том числе налог на добавленную стоимость 18% составляет</w:t>
      </w:r>
      <w:r w:rsidR="009B3638">
        <w:rPr>
          <w:rFonts w:ascii="Times New Roman" w:hAnsi="Times New Roman" w:cs="Times New Roman"/>
          <w:sz w:val="24"/>
          <w:szCs w:val="24"/>
        </w:rPr>
        <w:t xml:space="preserve"> </w:t>
      </w:r>
      <w:r w:rsidR="007504E9">
        <w:rPr>
          <w:rFonts w:ascii="Times New Roman" w:hAnsi="Times New Roman" w:cs="Times New Roman"/>
          <w:sz w:val="24"/>
          <w:szCs w:val="24"/>
        </w:rPr>
        <w:t>2 840 358,46 рублей, в том числе по объектам:</w:t>
      </w:r>
    </w:p>
    <w:p w:rsidR="007504E9" w:rsidRDefault="007504E9" w:rsidP="007504E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Амурская область, Благовещенский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Новая, дом 3 – 4 067 826,18 рублей, (в том числе НДС – 620 515,86 руб.);</w:t>
      </w:r>
    </w:p>
    <w:p w:rsidR="007504E9" w:rsidRDefault="007504E9" w:rsidP="007504E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Амурская область, Благовещенский район, с. Чигири, ул. Центральная, дом 21 – 4 564 065,64 рублей, (в том числе НДС </w:t>
      </w:r>
      <w:r w:rsidR="002D49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964">
        <w:rPr>
          <w:rFonts w:ascii="Times New Roman" w:hAnsi="Times New Roman" w:cs="Times New Roman"/>
          <w:sz w:val="24"/>
          <w:szCs w:val="24"/>
        </w:rPr>
        <w:t>696 213,40 руб.);</w:t>
      </w:r>
    </w:p>
    <w:p w:rsidR="002D4964" w:rsidRPr="0041728F" w:rsidRDefault="002D4964" w:rsidP="007504E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Амурская область, ЗАТО Циолковский, ул. Победы, дом 225 – 9 988 235,88 рублей, (в том числе НДС – 1 523 629,20 руб.).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CE7D79">
        <w:rPr>
          <w:rFonts w:ascii="Times New Roman" w:hAnsi="Times New Roman" w:cs="Times New Roman"/>
          <w:sz w:val="24"/>
          <w:szCs w:val="24"/>
        </w:rPr>
        <w:t>2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CE7D79">
        <w:rPr>
          <w:rFonts w:ascii="Times New Roman" w:hAnsi="Times New Roman" w:cs="Times New Roman"/>
          <w:sz w:val="24"/>
          <w:szCs w:val="24"/>
        </w:rPr>
        <w:t>два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CE7D79">
        <w:rPr>
          <w:rFonts w:ascii="Times New Roman" w:hAnsi="Times New Roman" w:cs="Times New Roman"/>
          <w:b/>
          <w:sz w:val="24"/>
          <w:szCs w:val="24"/>
        </w:rPr>
        <w:t>372 402,55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>азмер обеспечения исполнения договора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993A2A">
        <w:rPr>
          <w:rFonts w:ascii="Times New Roman" w:hAnsi="Times New Roman" w:cs="Times New Roman"/>
          <w:sz w:val="24"/>
          <w:szCs w:val="24"/>
        </w:rPr>
        <w:t xml:space="preserve"> 30</w:t>
      </w:r>
      <w:r w:rsidR="005E4820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93A2A">
        <w:rPr>
          <w:rFonts w:ascii="Times New Roman" w:hAnsi="Times New Roman" w:cs="Times New Roman"/>
          <w:sz w:val="24"/>
          <w:szCs w:val="24"/>
        </w:rPr>
        <w:t>тридцать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CE7D79">
        <w:rPr>
          <w:rFonts w:ascii="Times New Roman" w:hAnsi="Times New Roman" w:cs="Times New Roman"/>
          <w:b/>
          <w:sz w:val="24"/>
          <w:szCs w:val="24"/>
        </w:rPr>
        <w:t>5 586 038,31</w:t>
      </w:r>
      <w:bookmarkStart w:id="0" w:name="_GoBack"/>
      <w:bookmarkEnd w:id="0"/>
      <w:r w:rsidR="00DB0BB3" w:rsidRPr="00993A2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66603E" w:rsidRPr="0066603E" w:rsidRDefault="0066603E" w:rsidP="00666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03E">
        <w:rPr>
          <w:rFonts w:ascii="Times New Roman" w:hAnsi="Times New Roman" w:cs="Times New Roman"/>
          <w:sz w:val="24"/>
          <w:szCs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</w:t>
      </w:r>
      <w:r w:rsidRPr="0066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25 (двадцать пять) и более </w:t>
      </w:r>
      <w:r w:rsidRPr="0066603E">
        <w:rPr>
          <w:rFonts w:ascii="Times New Roman" w:hAnsi="Times New Roman" w:cs="Times New Roman"/>
          <w:sz w:val="24"/>
          <w:szCs w:val="24"/>
        </w:rPr>
        <w:t xml:space="preserve">процентов ниже начальной (максимальной) цены договора, договор заключается только после предоставления таким </w:t>
      </w:r>
      <w:r w:rsidRPr="0066603E">
        <w:rPr>
          <w:rFonts w:ascii="Times New Roman" w:hAnsi="Times New Roman" w:cs="Times New Roman"/>
          <w:sz w:val="24"/>
          <w:szCs w:val="24"/>
        </w:rPr>
        <w:lastRenderedPageBreak/>
        <w:t>участником обеспечения исполнения обязательств по договору в размере, превышающем в 1,5 раза размер обеспечения его исполнения, указанный в настоящ</w:t>
      </w:r>
      <w:r w:rsidR="007250BB">
        <w:rPr>
          <w:rFonts w:ascii="Times New Roman" w:hAnsi="Times New Roman" w:cs="Times New Roman"/>
          <w:sz w:val="24"/>
          <w:szCs w:val="24"/>
        </w:rPr>
        <w:t>ем пункте.</w:t>
      </w:r>
    </w:p>
    <w:p w:rsidR="001D786E" w:rsidRPr="0041728F" w:rsidRDefault="001D786E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F2F" w:rsidRDefault="003468AE" w:rsidP="007765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9741F">
        <w:rPr>
          <w:rFonts w:ascii="Times New Roman" w:hAnsi="Times New Roman" w:cs="Times New Roman"/>
          <w:b/>
          <w:sz w:val="24"/>
          <w:szCs w:val="24"/>
        </w:rPr>
        <w:t xml:space="preserve">словия </w:t>
      </w:r>
      <w:r w:rsidR="001D786E" w:rsidRPr="00776504">
        <w:rPr>
          <w:rFonts w:ascii="Times New Roman" w:hAnsi="Times New Roman" w:cs="Times New Roman"/>
          <w:b/>
          <w:sz w:val="24"/>
          <w:szCs w:val="24"/>
        </w:rPr>
        <w:t>договора:</w:t>
      </w:r>
    </w:p>
    <w:tbl>
      <w:tblPr>
        <w:tblW w:w="10519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975"/>
      </w:tblGrid>
      <w:tr w:rsidR="0009741F" w:rsidRPr="00A672E0" w:rsidTr="003468A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Условие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Описание условия</w:t>
            </w:r>
          </w:p>
        </w:tc>
      </w:tr>
      <w:tr w:rsidR="0009741F" w:rsidRPr="00A672E0" w:rsidTr="003468A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3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EA0AFA">
            <w:pPr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Порядок оплаты</w:t>
            </w:r>
            <w:r w:rsidR="0009741F" w:rsidRPr="008D6202">
              <w:rPr>
                <w:rStyle w:val="a9"/>
                <w:sz w:val="24"/>
                <w:szCs w:val="24"/>
              </w:rPr>
              <w:t xml:space="preserve"> работ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1" w:rsidRPr="008D6202" w:rsidRDefault="00EA0AFA" w:rsidP="00EA0AFA">
            <w:pPr>
              <w:jc w:val="both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Оплата работ, </w:t>
            </w:r>
            <w:r w:rsidRPr="00EA0AFA">
              <w:rPr>
                <w:rStyle w:val="a9"/>
                <w:sz w:val="24"/>
                <w:szCs w:val="24"/>
              </w:rPr>
              <w:t>осуществляется заказчиком в российских рублях по безналичному расчету путем перечисления денежных средств на расчетный счет Подрядчика.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</w:tabs>
              <w:adjustRightInd w:val="0"/>
              <w:ind w:left="0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Исполнение договора обеспечивается: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б) обеспечительным платежом.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26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26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</w:t>
            </w:r>
            <w:r w:rsidR="00914173" w:rsidRPr="008D62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казыва</w:t>
            </w:r>
            <w:r w:rsidR="00914173" w:rsidRPr="008D62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тся в извещении о проведении электронного аукциона.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41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не может превышать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(тридцати) процентов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начальной (максимальной) цены договора, указанной в извещении о проведении электронного аукциона.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41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договора устанавливается в размере, превышающем в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1,5 раза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его исполнения, указанный в документации о проведении электронного аукциона, но не менее чем в размере аванса (если договором об оказании услуг предусмотрена выплата аванса), в случае если при проведении электронного аукциона участником закупки, с которым заключается договор, предложена цена, которая на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и более процентов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ниже начальной (максимальной) цены договора.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608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быть безотзывной;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(двадцати пяти) процентов,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установленных Инструкцией Центрального Банка Российской Федерации;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 xml:space="preserve">оих обязательств по договору на выполнение работ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>в случае расторжения договора на выполнения работ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д) срок действия банковской гарантии должен превышать срок выполнения работ по договору 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60 дней.</w:t>
            </w:r>
          </w:p>
          <w:p w:rsidR="00914173" w:rsidRPr="008D6202" w:rsidRDefault="0009741F" w:rsidP="00914173">
            <w:pPr>
              <w:tabs>
                <w:tab w:val="left" w:pos="299"/>
              </w:tabs>
              <w:jc w:val="both"/>
              <w:rPr>
                <w:rStyle w:val="a9"/>
                <w:sz w:val="24"/>
                <w:szCs w:val="24"/>
                <w:highlight w:val="yellow"/>
              </w:rPr>
            </w:pPr>
            <w:r w:rsidRPr="008D6202">
              <w:rPr>
                <w:rStyle w:val="a9"/>
                <w:sz w:val="24"/>
                <w:szCs w:val="24"/>
              </w:rPr>
              <w:t xml:space="preserve">7. </w:t>
            </w:r>
            <w:r w:rsidR="00914173" w:rsidRPr="008D6202">
              <w:rPr>
                <w:rStyle w:val="a9"/>
                <w:sz w:val="24"/>
                <w:szCs w:val="24"/>
              </w:rPr>
              <w:t xml:space="preserve">В </w:t>
            </w:r>
            <w:r w:rsidR="00914173" w:rsidRPr="008D6202">
              <w:t>документации о проведении электронного аукциона</w:t>
            </w:r>
            <w:r w:rsidR="00914173" w:rsidRPr="008D6202">
              <w:rPr>
                <w:rStyle w:val="a9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Гарантийный срок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EA0AFA" w:rsidP="00EA0AFA">
            <w:pPr>
              <w:pStyle w:val="ConsPlusNormal"/>
              <w:tabs>
                <w:tab w:val="left" w:pos="608"/>
              </w:tabs>
              <w:jc w:val="both"/>
              <w:rPr>
                <w:rStyle w:val="a9"/>
                <w:sz w:val="24"/>
                <w:szCs w:val="24"/>
              </w:rPr>
            </w:pPr>
            <w:r w:rsidRPr="00B639F1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на выполненные работы не менее 5 лет с момента подписания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приёмке в эксплуатацию рабочей комиссией законченных капитальным ремонтам элементов жилого здания  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Default="0009741F" w:rsidP="00914173">
            <w:pPr>
              <w:pStyle w:val="ConsPlusNormal"/>
              <w:tabs>
                <w:tab w:val="left" w:pos="298"/>
              </w:tabs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документации </w:t>
            </w:r>
            <w:r w:rsidR="00735B36" w:rsidRPr="008D6202">
              <w:rPr>
                <w:rStyle w:val="a9"/>
                <w:sz w:val="24"/>
                <w:szCs w:val="24"/>
              </w:rPr>
              <w:t>об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735B36" w:rsidRPr="008D6202">
              <w:rPr>
                <w:rStyle w:val="a9"/>
                <w:sz w:val="24"/>
                <w:szCs w:val="24"/>
              </w:rPr>
              <w:t>м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735B36" w:rsidRPr="008D6202">
              <w:rPr>
                <w:rStyle w:val="a9"/>
                <w:sz w:val="24"/>
                <w:szCs w:val="24"/>
              </w:rPr>
              <w:t>е</w:t>
            </w:r>
            <w:r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AFA" w:rsidRPr="008D6202" w:rsidRDefault="00EA0AFA" w:rsidP="00914173">
            <w:pPr>
              <w:pStyle w:val="ConsPlusNormal"/>
              <w:tabs>
                <w:tab w:val="left" w:pos="298"/>
              </w:tabs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26698">
              <w:rPr>
                <w:rFonts w:ascii="Times New Roman" w:hAnsi="Times New Roman" w:cs="Times New Roman"/>
                <w:sz w:val="24"/>
                <w:szCs w:val="24"/>
              </w:rPr>
              <w:t xml:space="preserve">При нарушении условий Договора Стороны несут ответственность в соответствии с действующим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26698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Договором.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A" w:rsidRDefault="0009741F" w:rsidP="00EA0AFA">
            <w:pPr>
              <w:widowControl w:val="0"/>
              <w:autoSpaceDE w:val="0"/>
              <w:autoSpaceDN w:val="0"/>
              <w:adjustRightInd w:val="0"/>
              <w:ind w:firstLine="851"/>
              <w:jc w:val="both"/>
            </w:pPr>
            <w:r w:rsidRPr="008D6202"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</w:t>
            </w:r>
            <w:r w:rsidR="008D6202">
              <w:t>и</w:t>
            </w:r>
            <w:r w:rsidRPr="008D6202">
              <w:t xml:space="preserve">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      </w:r>
            <w:r w:rsidR="008D6202">
              <w:t xml:space="preserve">оказания услуг и (или) </w:t>
            </w:r>
            <w:r w:rsidRPr="008D6202">
              <w:t>выполнения работ по капитальному ремонту общего имуществ в многоквартирном доме,</w:t>
            </w:r>
            <w:r w:rsidR="002540CE" w:rsidRPr="008D6202">
              <w:t xml:space="preserve"> (далее – Положение)</w:t>
            </w:r>
            <w:r w:rsidRPr="008D6202">
              <w:t xml:space="preserve"> утвержденн</w:t>
            </w:r>
            <w:r w:rsidR="008D6202">
              <w:t>ы</w:t>
            </w:r>
            <w:r w:rsidRPr="008D6202">
              <w:t>м постановлением Правительства Российской Федерации от 1 июля 2016 г. № 615.</w:t>
            </w:r>
            <w:r w:rsidR="00EA0AFA" w:rsidRPr="00226698">
              <w:t xml:space="preserve"> </w:t>
            </w:r>
          </w:p>
          <w:p w:rsidR="0009741F" w:rsidRPr="008D6202" w:rsidRDefault="00EA0AFA" w:rsidP="002F78E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Style w:val="a9"/>
                <w:sz w:val="24"/>
                <w:szCs w:val="24"/>
              </w:rPr>
            </w:pPr>
            <w:r w:rsidRPr="00E4721B">
              <w:rPr>
                <w:u w:val="single"/>
              </w:rPr>
              <w:t xml:space="preserve">Договор вступает в силу с момента его подписания Сторонами и действует до </w:t>
            </w:r>
            <w:r w:rsidR="002F78EC">
              <w:rPr>
                <w:u w:val="single"/>
              </w:rPr>
              <w:t>31.12.2018г</w:t>
            </w:r>
            <w:r w:rsidR="005834BD" w:rsidRPr="00E4721B">
              <w:rPr>
                <w:u w:val="single"/>
              </w:rPr>
              <w:t>.</w:t>
            </w:r>
            <w:r w:rsidRPr="005834BD">
              <w:t xml:space="preserve"> 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Предмет договора, место проведения</w:t>
            </w:r>
            <w:r w:rsidR="00EA0AFA">
              <w:rPr>
                <w:rFonts w:ascii="Times New Roman" w:hAnsi="Times New Roman" w:cs="Times New Roman"/>
                <w:sz w:val="24"/>
                <w:szCs w:val="24"/>
              </w:rPr>
              <w:t xml:space="preserve"> работ, сроки выполнения работ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, виды работ не могут изменяться в ходе его исполнения.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 допускается: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по соглашению сторон;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документации </w:t>
            </w:r>
            <w:r w:rsidR="008D6202" w:rsidRPr="008D6202">
              <w:rPr>
                <w:rStyle w:val="a9"/>
                <w:sz w:val="24"/>
                <w:szCs w:val="24"/>
              </w:rPr>
              <w:t>об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8D6202" w:rsidRPr="008D6202">
              <w:rPr>
                <w:rStyle w:val="a9"/>
                <w:sz w:val="24"/>
                <w:szCs w:val="24"/>
              </w:rPr>
              <w:t>м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8D6202" w:rsidRPr="008D6202">
              <w:rPr>
                <w:rStyle w:val="a9"/>
                <w:sz w:val="24"/>
                <w:szCs w:val="24"/>
              </w:rPr>
              <w:t>е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в) неоднократное (2 раза и более в течение одного календарного месяца) несоблюдение (отступление от требований,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3A66F6" w:rsidRPr="008D6202" w:rsidRDefault="0009741F" w:rsidP="003A66F6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09741F" w:rsidRPr="006470A8" w:rsidRDefault="0009741F" w:rsidP="0009741F">
      <w:pPr>
        <w:pStyle w:val="a5"/>
        <w:tabs>
          <w:tab w:val="left" w:pos="426"/>
          <w:tab w:val="left" w:pos="3060"/>
        </w:tabs>
        <w:ind w:left="426" w:right="2"/>
        <w:rPr>
          <w:bCs/>
        </w:rPr>
      </w:pPr>
    </w:p>
    <w:p w:rsidR="0009741F" w:rsidRPr="008D6202" w:rsidRDefault="0009741F" w:rsidP="008D6202">
      <w:pPr>
        <w:tabs>
          <w:tab w:val="left" w:pos="3060"/>
        </w:tabs>
        <w:ind w:right="2"/>
        <w:jc w:val="both"/>
        <w:rPr>
          <w:bCs/>
        </w:rPr>
      </w:pPr>
      <w:r w:rsidRPr="008D6202">
        <w:rPr>
          <w:bCs/>
        </w:rPr>
        <w:t>Остальные условия проведения электронного аукциона содержатся в документации об электронном аукционе.</w:t>
      </w:r>
    </w:p>
    <w:sectPr w:rsidR="0009741F" w:rsidRPr="008D620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EF5B29"/>
    <w:multiLevelType w:val="hybridMultilevel"/>
    <w:tmpl w:val="04C453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0225FB2"/>
    <w:multiLevelType w:val="hybridMultilevel"/>
    <w:tmpl w:val="F6885C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862A89"/>
    <w:multiLevelType w:val="hybridMultilevel"/>
    <w:tmpl w:val="E95040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786E"/>
    <w:rsid w:val="001E092E"/>
    <w:rsid w:val="001E4AC0"/>
    <w:rsid w:val="001E6F79"/>
    <w:rsid w:val="001F0457"/>
    <w:rsid w:val="001F48E0"/>
    <w:rsid w:val="002165F6"/>
    <w:rsid w:val="002168C1"/>
    <w:rsid w:val="0021750C"/>
    <w:rsid w:val="00230EBB"/>
    <w:rsid w:val="00247DBF"/>
    <w:rsid w:val="002540CE"/>
    <w:rsid w:val="002722D6"/>
    <w:rsid w:val="00275C37"/>
    <w:rsid w:val="00291EC4"/>
    <w:rsid w:val="002B7E04"/>
    <w:rsid w:val="002D3929"/>
    <w:rsid w:val="002D3C40"/>
    <w:rsid w:val="002D4964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A3FD6"/>
    <w:rsid w:val="003A66F6"/>
    <w:rsid w:val="003A74DA"/>
    <w:rsid w:val="003B13F6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B5F10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2EBC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04E9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37627"/>
    <w:rsid w:val="00956683"/>
    <w:rsid w:val="00967E66"/>
    <w:rsid w:val="00975823"/>
    <w:rsid w:val="00975DB0"/>
    <w:rsid w:val="00976859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A1091D"/>
    <w:rsid w:val="00A10F5F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C1920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3137"/>
    <w:rsid w:val="00CB44F4"/>
    <w:rsid w:val="00CC012A"/>
    <w:rsid w:val="00CD7915"/>
    <w:rsid w:val="00CE1A26"/>
    <w:rsid w:val="00CE7D79"/>
    <w:rsid w:val="00CF2536"/>
    <w:rsid w:val="00CF3C23"/>
    <w:rsid w:val="00CF7C74"/>
    <w:rsid w:val="00D010F8"/>
    <w:rsid w:val="00D05443"/>
    <w:rsid w:val="00D16BAF"/>
    <w:rsid w:val="00D36272"/>
    <w:rsid w:val="00D42602"/>
    <w:rsid w:val="00D55207"/>
    <w:rsid w:val="00D55FA7"/>
    <w:rsid w:val="00D82409"/>
    <w:rsid w:val="00DA718F"/>
    <w:rsid w:val="00DB0BB3"/>
    <w:rsid w:val="00DC2650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23</cp:revision>
  <cp:lastPrinted>2017-04-04T05:14:00Z</cp:lastPrinted>
  <dcterms:created xsi:type="dcterms:W3CDTF">2017-03-30T23:47:00Z</dcterms:created>
  <dcterms:modified xsi:type="dcterms:W3CDTF">2017-08-31T06:52:00Z</dcterms:modified>
</cp:coreProperties>
</file>